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090C4" w14:textId="77777777" w:rsidR="009814DA" w:rsidRDefault="009814DA" w:rsidP="00EA6318">
      <w:pPr>
        <w:jc w:val="center"/>
        <w:rPr>
          <w:rFonts w:ascii="Arial" w:hAnsi="Arial" w:cs="Arial"/>
          <w:b/>
          <w:sz w:val="48"/>
          <w:szCs w:val="22"/>
        </w:rPr>
      </w:pPr>
    </w:p>
    <w:p w14:paraId="28FEA01F" w14:textId="77777777" w:rsidR="00732C9D" w:rsidRPr="00EB3E28" w:rsidRDefault="00EA6318" w:rsidP="00EA6318">
      <w:pPr>
        <w:jc w:val="center"/>
        <w:rPr>
          <w:rFonts w:ascii="Arial" w:hAnsi="Arial" w:cs="Arial"/>
          <w:b/>
          <w:sz w:val="48"/>
          <w:szCs w:val="22"/>
        </w:rPr>
      </w:pPr>
      <w:r w:rsidRPr="00EB3E28">
        <w:rPr>
          <w:rFonts w:ascii="Arial" w:hAnsi="Arial" w:cs="Arial"/>
          <w:b/>
          <w:sz w:val="48"/>
          <w:szCs w:val="22"/>
        </w:rPr>
        <w:t>ESE HOSPITAL DEPARTAMENTAL SAN ANTONIO DE PITALITO</w:t>
      </w:r>
    </w:p>
    <w:p w14:paraId="4B5194D6" w14:textId="77777777" w:rsidR="00EA6318" w:rsidRPr="00EB3E28" w:rsidRDefault="00EA6318" w:rsidP="00EA6318">
      <w:pPr>
        <w:jc w:val="center"/>
        <w:rPr>
          <w:rFonts w:ascii="Arial" w:hAnsi="Arial" w:cs="Arial"/>
          <w:b/>
          <w:sz w:val="48"/>
          <w:szCs w:val="22"/>
        </w:rPr>
      </w:pPr>
    </w:p>
    <w:p w14:paraId="13C7ABD6" w14:textId="77777777" w:rsidR="00EA6318" w:rsidRPr="00EB3E28" w:rsidRDefault="00EA6318" w:rsidP="00EA6318">
      <w:pPr>
        <w:jc w:val="center"/>
        <w:rPr>
          <w:rFonts w:ascii="Arial" w:hAnsi="Arial" w:cs="Arial"/>
          <w:b/>
          <w:sz w:val="48"/>
          <w:szCs w:val="22"/>
        </w:rPr>
      </w:pPr>
    </w:p>
    <w:p w14:paraId="6E17FF44" w14:textId="77777777" w:rsidR="00EA6318" w:rsidRPr="00EB3E28" w:rsidRDefault="00EA6318" w:rsidP="00EA6318">
      <w:pPr>
        <w:jc w:val="center"/>
        <w:rPr>
          <w:rFonts w:ascii="Arial" w:hAnsi="Arial" w:cs="Arial"/>
          <w:b/>
          <w:sz w:val="48"/>
          <w:szCs w:val="22"/>
        </w:rPr>
      </w:pPr>
    </w:p>
    <w:p w14:paraId="29A8BB55" w14:textId="77777777" w:rsidR="00EA6318" w:rsidRPr="00EB3E28" w:rsidRDefault="00EA6318" w:rsidP="00EA6318">
      <w:pPr>
        <w:jc w:val="center"/>
        <w:rPr>
          <w:rFonts w:ascii="Arial" w:hAnsi="Arial" w:cs="Arial"/>
          <w:b/>
          <w:sz w:val="48"/>
          <w:szCs w:val="22"/>
        </w:rPr>
      </w:pPr>
    </w:p>
    <w:p w14:paraId="49276772" w14:textId="77777777" w:rsidR="00EA6318" w:rsidRPr="00EB3E28" w:rsidRDefault="00EA6318" w:rsidP="00EA6318">
      <w:pPr>
        <w:jc w:val="center"/>
        <w:rPr>
          <w:rFonts w:ascii="Arial" w:hAnsi="Arial" w:cs="Arial"/>
          <w:b/>
          <w:sz w:val="48"/>
          <w:szCs w:val="22"/>
        </w:rPr>
      </w:pPr>
    </w:p>
    <w:p w14:paraId="07B869C4" w14:textId="77777777" w:rsidR="00EA6318" w:rsidRPr="00EB3E28" w:rsidRDefault="00EA6318" w:rsidP="00EA6318">
      <w:pPr>
        <w:jc w:val="center"/>
        <w:rPr>
          <w:rFonts w:ascii="Arial" w:hAnsi="Arial" w:cs="Arial"/>
          <w:b/>
          <w:sz w:val="48"/>
          <w:szCs w:val="22"/>
        </w:rPr>
      </w:pPr>
    </w:p>
    <w:p w14:paraId="48BE4684" w14:textId="77777777" w:rsidR="005879CF" w:rsidRPr="00EB3E28" w:rsidRDefault="00EA6318" w:rsidP="00EA6318">
      <w:pPr>
        <w:spacing w:after="11" w:line="249" w:lineRule="auto"/>
        <w:jc w:val="center"/>
        <w:rPr>
          <w:rFonts w:ascii="Arial" w:hAnsi="Arial" w:cs="Arial"/>
          <w:b/>
          <w:sz w:val="48"/>
          <w:szCs w:val="22"/>
        </w:rPr>
      </w:pPr>
      <w:r w:rsidRPr="00EB3E28">
        <w:rPr>
          <w:rFonts w:ascii="Arial" w:hAnsi="Arial" w:cs="Arial"/>
          <w:b/>
          <w:sz w:val="48"/>
          <w:szCs w:val="22"/>
        </w:rPr>
        <w:t>PLAN DE VACANTES</w:t>
      </w:r>
    </w:p>
    <w:p w14:paraId="46A40647" w14:textId="77777777" w:rsidR="00EA6318" w:rsidRPr="00EB3E28" w:rsidRDefault="00EA6318" w:rsidP="00EA6318">
      <w:pPr>
        <w:spacing w:after="11" w:line="249" w:lineRule="auto"/>
        <w:jc w:val="center"/>
        <w:rPr>
          <w:rFonts w:ascii="Arial" w:hAnsi="Arial" w:cs="Arial"/>
          <w:b/>
          <w:sz w:val="48"/>
          <w:szCs w:val="22"/>
        </w:rPr>
      </w:pPr>
    </w:p>
    <w:p w14:paraId="1D91A0D8" w14:textId="77777777" w:rsidR="00EA6318" w:rsidRPr="00EB3E28" w:rsidRDefault="00EA6318" w:rsidP="00EA6318">
      <w:pPr>
        <w:spacing w:after="11" w:line="249" w:lineRule="auto"/>
        <w:jc w:val="center"/>
        <w:rPr>
          <w:rFonts w:ascii="Arial" w:hAnsi="Arial" w:cs="Arial"/>
          <w:b/>
          <w:sz w:val="48"/>
          <w:szCs w:val="22"/>
        </w:rPr>
      </w:pPr>
    </w:p>
    <w:p w14:paraId="76D44A25" w14:textId="77777777" w:rsidR="00EA6318" w:rsidRPr="00EB3E28" w:rsidRDefault="00EA6318" w:rsidP="00EA6318">
      <w:pPr>
        <w:spacing w:after="11" w:line="249" w:lineRule="auto"/>
        <w:jc w:val="center"/>
        <w:rPr>
          <w:rFonts w:ascii="Arial" w:hAnsi="Arial" w:cs="Arial"/>
          <w:b/>
          <w:sz w:val="48"/>
          <w:szCs w:val="22"/>
        </w:rPr>
      </w:pPr>
    </w:p>
    <w:p w14:paraId="492D58D0" w14:textId="77777777" w:rsidR="00EA6318" w:rsidRPr="00EB3E28" w:rsidRDefault="00EA6318" w:rsidP="00EA6318">
      <w:pPr>
        <w:spacing w:after="11" w:line="249" w:lineRule="auto"/>
        <w:jc w:val="center"/>
        <w:rPr>
          <w:rFonts w:ascii="Arial" w:hAnsi="Arial" w:cs="Arial"/>
          <w:b/>
          <w:sz w:val="48"/>
          <w:szCs w:val="22"/>
        </w:rPr>
      </w:pPr>
    </w:p>
    <w:p w14:paraId="6BB508A3" w14:textId="77777777" w:rsidR="00EA6318" w:rsidRPr="00EB3E28" w:rsidRDefault="00EA6318" w:rsidP="00EA6318">
      <w:pPr>
        <w:spacing w:after="11" w:line="249" w:lineRule="auto"/>
        <w:jc w:val="center"/>
        <w:rPr>
          <w:rFonts w:ascii="Arial" w:hAnsi="Arial" w:cs="Arial"/>
          <w:b/>
          <w:sz w:val="48"/>
          <w:szCs w:val="22"/>
        </w:rPr>
      </w:pPr>
    </w:p>
    <w:p w14:paraId="1B1956B2" w14:textId="77777777" w:rsidR="00EA6318" w:rsidRPr="00EB3E28" w:rsidRDefault="00EA6318" w:rsidP="00EA6318">
      <w:pPr>
        <w:spacing w:after="11" w:line="249" w:lineRule="auto"/>
        <w:jc w:val="center"/>
        <w:rPr>
          <w:rFonts w:ascii="Arial" w:hAnsi="Arial" w:cs="Arial"/>
          <w:b/>
          <w:sz w:val="48"/>
          <w:szCs w:val="22"/>
        </w:rPr>
      </w:pPr>
    </w:p>
    <w:p w14:paraId="361F9958" w14:textId="77777777" w:rsidR="00EA6318" w:rsidRPr="00EB3E28" w:rsidRDefault="00EA6318" w:rsidP="00EA6318">
      <w:pPr>
        <w:spacing w:after="11" w:line="249" w:lineRule="auto"/>
        <w:jc w:val="center"/>
        <w:rPr>
          <w:rFonts w:ascii="Arial" w:hAnsi="Arial" w:cs="Arial"/>
          <w:b/>
          <w:sz w:val="48"/>
          <w:szCs w:val="22"/>
        </w:rPr>
      </w:pPr>
    </w:p>
    <w:p w14:paraId="754AA506" w14:textId="77777777" w:rsidR="00EA6318" w:rsidRPr="00EB3E28" w:rsidRDefault="00EA6318" w:rsidP="00EA6318">
      <w:pPr>
        <w:spacing w:after="11" w:line="249" w:lineRule="auto"/>
        <w:jc w:val="center"/>
        <w:rPr>
          <w:rFonts w:ascii="Arial" w:hAnsi="Arial" w:cs="Arial"/>
          <w:b/>
          <w:sz w:val="48"/>
          <w:szCs w:val="22"/>
        </w:rPr>
      </w:pPr>
    </w:p>
    <w:p w14:paraId="4BA9D223" w14:textId="4E1559C4" w:rsidR="00EA6318" w:rsidRPr="00EB3E28" w:rsidRDefault="009814DA" w:rsidP="00EA6318">
      <w:pPr>
        <w:spacing w:after="11" w:line="249" w:lineRule="auto"/>
        <w:jc w:val="center"/>
        <w:rPr>
          <w:rFonts w:ascii="Arial" w:hAnsi="Arial" w:cs="Arial"/>
          <w:b/>
          <w:sz w:val="48"/>
          <w:szCs w:val="22"/>
        </w:rPr>
      </w:pPr>
      <w:r>
        <w:rPr>
          <w:rFonts w:ascii="Arial" w:hAnsi="Arial" w:cs="Arial"/>
          <w:b/>
          <w:sz w:val="48"/>
          <w:szCs w:val="22"/>
        </w:rPr>
        <w:t>202</w:t>
      </w:r>
      <w:r w:rsidR="004C54FC">
        <w:rPr>
          <w:rFonts w:ascii="Arial" w:hAnsi="Arial" w:cs="Arial"/>
          <w:b/>
          <w:sz w:val="48"/>
          <w:szCs w:val="22"/>
        </w:rPr>
        <w:t>6</w:t>
      </w:r>
    </w:p>
    <w:p w14:paraId="4CEF6567" w14:textId="77777777" w:rsidR="00EA6318" w:rsidRPr="00EB3E28" w:rsidRDefault="00EA6318" w:rsidP="00EA6318">
      <w:pPr>
        <w:spacing w:after="11" w:line="249" w:lineRule="auto"/>
        <w:jc w:val="center"/>
        <w:rPr>
          <w:rFonts w:ascii="Arial" w:hAnsi="Arial" w:cs="Arial"/>
          <w:b/>
          <w:sz w:val="22"/>
          <w:szCs w:val="22"/>
        </w:rPr>
      </w:pPr>
    </w:p>
    <w:p w14:paraId="1711EE59" w14:textId="77777777" w:rsidR="00EA6318" w:rsidRPr="00EB3E28" w:rsidRDefault="00EA6318" w:rsidP="00EA6318">
      <w:pPr>
        <w:spacing w:after="11" w:line="249" w:lineRule="auto"/>
        <w:jc w:val="center"/>
        <w:rPr>
          <w:rFonts w:ascii="Arial" w:hAnsi="Arial" w:cs="Arial"/>
          <w:b/>
          <w:sz w:val="22"/>
          <w:szCs w:val="22"/>
        </w:rPr>
      </w:pPr>
    </w:p>
    <w:p w14:paraId="25F17C37" w14:textId="77777777" w:rsidR="00EA6318" w:rsidRPr="00EB3E28" w:rsidRDefault="00EA6318" w:rsidP="00EA6318">
      <w:pPr>
        <w:spacing w:after="11" w:line="249" w:lineRule="auto"/>
        <w:jc w:val="center"/>
        <w:rPr>
          <w:rFonts w:ascii="Arial" w:hAnsi="Arial" w:cs="Arial"/>
          <w:b/>
          <w:sz w:val="22"/>
          <w:szCs w:val="22"/>
        </w:rPr>
      </w:pPr>
    </w:p>
    <w:p w14:paraId="3C370014" w14:textId="77777777" w:rsidR="004C5F36" w:rsidRPr="00916B49" w:rsidRDefault="004C5F36" w:rsidP="004C5F36">
      <w:pPr>
        <w:tabs>
          <w:tab w:val="center" w:pos="4465"/>
        </w:tabs>
        <w:rPr>
          <w:rFonts w:ascii="Arial" w:hAnsi="Arial" w:cs="Arial"/>
          <w:b/>
          <w:sz w:val="24"/>
          <w:szCs w:val="24"/>
        </w:rPr>
      </w:pPr>
      <w:r w:rsidRPr="00916B49">
        <w:rPr>
          <w:rFonts w:ascii="Arial" w:hAnsi="Arial" w:cs="Arial"/>
          <w:b/>
          <w:sz w:val="24"/>
          <w:szCs w:val="24"/>
        </w:rPr>
        <w:lastRenderedPageBreak/>
        <w:t>CONTROL DEL DOCUMENTO</w:t>
      </w:r>
      <w:r w:rsidRPr="00916B49">
        <w:rPr>
          <w:rFonts w:ascii="Arial" w:hAnsi="Arial" w:cs="Arial"/>
          <w:b/>
          <w:sz w:val="24"/>
          <w:szCs w:val="24"/>
        </w:rPr>
        <w:tab/>
      </w:r>
    </w:p>
    <w:p w14:paraId="250ADEA7" w14:textId="77777777" w:rsidR="004C5F36" w:rsidRPr="00916B49" w:rsidRDefault="004C5F36" w:rsidP="004C5F36">
      <w:pPr>
        <w:rPr>
          <w:rFonts w:ascii="Arial" w:hAnsi="Arial" w:cs="Arial"/>
          <w:b/>
          <w:sz w:val="24"/>
          <w:szCs w:val="24"/>
        </w:rPr>
      </w:pPr>
    </w:p>
    <w:p w14:paraId="2D0C68E9" w14:textId="77777777" w:rsidR="004C5F36" w:rsidRPr="00916B49" w:rsidRDefault="004C5F36" w:rsidP="004C5F36">
      <w:pPr>
        <w:rPr>
          <w:rFonts w:ascii="Arial" w:hAnsi="Arial" w:cs="Arial"/>
          <w:b/>
          <w:color w:val="FF6600"/>
          <w:sz w:val="24"/>
          <w:szCs w:val="24"/>
        </w:rPr>
      </w:pPr>
    </w:p>
    <w:p w14:paraId="50218DFB" w14:textId="77777777" w:rsidR="004C5F36" w:rsidRPr="00916B49" w:rsidRDefault="004C5F36" w:rsidP="004C5F36">
      <w:pPr>
        <w:rPr>
          <w:rFonts w:ascii="Arial" w:hAnsi="Arial" w:cs="Arial"/>
          <w:b/>
          <w:color w:val="FF6600"/>
          <w:sz w:val="24"/>
          <w:szCs w:val="24"/>
        </w:rPr>
      </w:pPr>
    </w:p>
    <w:tbl>
      <w:tblPr>
        <w:tblW w:w="90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09"/>
        <w:gridCol w:w="1189"/>
        <w:gridCol w:w="545"/>
        <w:gridCol w:w="51"/>
        <w:gridCol w:w="1739"/>
        <w:gridCol w:w="1464"/>
      </w:tblGrid>
      <w:tr w:rsidR="004C5F36" w:rsidRPr="00916B49" w14:paraId="2B4C6364" w14:textId="77777777" w:rsidTr="005B532E">
        <w:trPr>
          <w:cantSplit/>
          <w:trHeight w:val="301"/>
        </w:trPr>
        <w:tc>
          <w:tcPr>
            <w:tcW w:w="1418" w:type="dxa"/>
            <w:shd w:val="clear" w:color="auto" w:fill="D5DCE4"/>
          </w:tcPr>
          <w:p w14:paraId="3250C022" w14:textId="77777777" w:rsidR="004C5F36" w:rsidRPr="00916B49" w:rsidRDefault="004C5F36" w:rsidP="005B532E">
            <w:pPr>
              <w:tabs>
                <w:tab w:val="left" w:pos="426"/>
              </w:tabs>
              <w:jc w:val="center"/>
              <w:rPr>
                <w:rFonts w:ascii="Arial" w:hAnsi="Arial" w:cs="Arial"/>
                <w:b/>
                <w:sz w:val="24"/>
                <w:szCs w:val="24"/>
              </w:rPr>
            </w:pPr>
          </w:p>
        </w:tc>
        <w:tc>
          <w:tcPr>
            <w:tcW w:w="2609" w:type="dxa"/>
            <w:shd w:val="clear" w:color="auto" w:fill="D5DCE4"/>
          </w:tcPr>
          <w:p w14:paraId="5EE7AC0B" w14:textId="77777777" w:rsidR="004C5F36" w:rsidRPr="00916B49" w:rsidRDefault="004C5F36" w:rsidP="005B532E">
            <w:pPr>
              <w:tabs>
                <w:tab w:val="left" w:pos="426"/>
              </w:tabs>
              <w:jc w:val="center"/>
              <w:rPr>
                <w:rFonts w:ascii="Arial" w:hAnsi="Arial" w:cs="Arial"/>
                <w:b/>
                <w:sz w:val="24"/>
                <w:szCs w:val="24"/>
              </w:rPr>
            </w:pPr>
            <w:r w:rsidRPr="00916B49">
              <w:rPr>
                <w:rFonts w:ascii="Arial" w:hAnsi="Arial" w:cs="Arial"/>
                <w:b/>
                <w:sz w:val="24"/>
                <w:szCs w:val="24"/>
              </w:rPr>
              <w:t>Nombre</w:t>
            </w:r>
          </w:p>
        </w:tc>
        <w:tc>
          <w:tcPr>
            <w:tcW w:w="1785" w:type="dxa"/>
            <w:gridSpan w:val="3"/>
            <w:shd w:val="clear" w:color="auto" w:fill="D5DCE4"/>
          </w:tcPr>
          <w:p w14:paraId="78C01E13" w14:textId="77777777" w:rsidR="004C5F36" w:rsidRPr="00916B49" w:rsidRDefault="004C5F36" w:rsidP="005B532E">
            <w:pPr>
              <w:tabs>
                <w:tab w:val="left" w:pos="426"/>
              </w:tabs>
              <w:jc w:val="center"/>
              <w:rPr>
                <w:rFonts w:ascii="Arial" w:hAnsi="Arial" w:cs="Arial"/>
                <w:b/>
                <w:sz w:val="24"/>
                <w:szCs w:val="24"/>
              </w:rPr>
            </w:pPr>
            <w:r w:rsidRPr="00916B49">
              <w:rPr>
                <w:rFonts w:ascii="Arial" w:hAnsi="Arial" w:cs="Arial"/>
                <w:b/>
                <w:sz w:val="24"/>
                <w:szCs w:val="24"/>
              </w:rPr>
              <w:t>Cargo</w:t>
            </w:r>
          </w:p>
        </w:tc>
        <w:tc>
          <w:tcPr>
            <w:tcW w:w="1739" w:type="dxa"/>
            <w:shd w:val="clear" w:color="auto" w:fill="D5DCE4"/>
          </w:tcPr>
          <w:p w14:paraId="7D4EB74F" w14:textId="77777777" w:rsidR="004C5F36" w:rsidRPr="00916B49" w:rsidRDefault="004C5F36" w:rsidP="005B532E">
            <w:pPr>
              <w:tabs>
                <w:tab w:val="left" w:pos="426"/>
              </w:tabs>
              <w:jc w:val="center"/>
              <w:rPr>
                <w:rFonts w:ascii="Arial" w:hAnsi="Arial" w:cs="Arial"/>
                <w:b/>
                <w:sz w:val="24"/>
                <w:szCs w:val="24"/>
              </w:rPr>
            </w:pPr>
            <w:r w:rsidRPr="00916B49">
              <w:rPr>
                <w:rFonts w:ascii="Arial" w:hAnsi="Arial" w:cs="Arial"/>
                <w:b/>
                <w:sz w:val="24"/>
                <w:szCs w:val="24"/>
              </w:rPr>
              <w:t>Dependencia</w:t>
            </w:r>
          </w:p>
        </w:tc>
        <w:tc>
          <w:tcPr>
            <w:tcW w:w="1464" w:type="dxa"/>
            <w:shd w:val="clear" w:color="auto" w:fill="D5DCE4"/>
          </w:tcPr>
          <w:p w14:paraId="4FDB4E01" w14:textId="77777777" w:rsidR="004C5F36" w:rsidRPr="00916B49" w:rsidRDefault="004C5F36" w:rsidP="005B532E">
            <w:pPr>
              <w:tabs>
                <w:tab w:val="left" w:pos="426"/>
              </w:tabs>
              <w:jc w:val="center"/>
              <w:rPr>
                <w:rFonts w:ascii="Arial" w:hAnsi="Arial" w:cs="Arial"/>
                <w:b/>
                <w:sz w:val="24"/>
                <w:szCs w:val="24"/>
              </w:rPr>
            </w:pPr>
            <w:r w:rsidRPr="00916B49">
              <w:rPr>
                <w:rFonts w:ascii="Arial" w:hAnsi="Arial" w:cs="Arial"/>
                <w:b/>
                <w:sz w:val="24"/>
                <w:szCs w:val="24"/>
              </w:rPr>
              <w:t>Fecha</w:t>
            </w:r>
          </w:p>
        </w:tc>
      </w:tr>
      <w:tr w:rsidR="00916B49" w:rsidRPr="00916B49" w14:paraId="4399CEA8" w14:textId="77777777" w:rsidTr="005B532E">
        <w:trPr>
          <w:cantSplit/>
          <w:trHeight w:val="938"/>
        </w:trPr>
        <w:tc>
          <w:tcPr>
            <w:tcW w:w="1418" w:type="dxa"/>
          </w:tcPr>
          <w:p w14:paraId="2C8DC3CD" w14:textId="77777777"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 xml:space="preserve">Autor </w:t>
            </w:r>
          </w:p>
        </w:tc>
        <w:tc>
          <w:tcPr>
            <w:tcW w:w="2609" w:type="dxa"/>
          </w:tcPr>
          <w:p w14:paraId="559D6C75" w14:textId="14FC5D48"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 xml:space="preserve">Edgar </w:t>
            </w:r>
            <w:proofErr w:type="spellStart"/>
            <w:r w:rsidRPr="00916B49">
              <w:rPr>
                <w:rFonts w:ascii="Arial" w:hAnsi="Arial" w:cs="Arial"/>
                <w:sz w:val="24"/>
                <w:szCs w:val="24"/>
              </w:rPr>
              <w:t>Yobanny</w:t>
            </w:r>
            <w:proofErr w:type="spellEnd"/>
            <w:r w:rsidRPr="00916B49">
              <w:rPr>
                <w:rFonts w:ascii="Arial" w:hAnsi="Arial" w:cs="Arial"/>
                <w:sz w:val="24"/>
                <w:szCs w:val="24"/>
              </w:rPr>
              <w:t xml:space="preserve"> Dorado Daza</w:t>
            </w:r>
          </w:p>
        </w:tc>
        <w:tc>
          <w:tcPr>
            <w:tcW w:w="1785" w:type="dxa"/>
            <w:gridSpan w:val="3"/>
          </w:tcPr>
          <w:p w14:paraId="1356AE4E" w14:textId="30935DB6"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 xml:space="preserve">Profesional Talento Humano </w:t>
            </w:r>
          </w:p>
        </w:tc>
        <w:tc>
          <w:tcPr>
            <w:tcW w:w="1739" w:type="dxa"/>
          </w:tcPr>
          <w:p w14:paraId="7F69AC17" w14:textId="207EDEB1" w:rsidR="00916B49" w:rsidRPr="00916B49" w:rsidRDefault="00916B49" w:rsidP="00916B49">
            <w:pPr>
              <w:tabs>
                <w:tab w:val="left" w:pos="426"/>
              </w:tabs>
              <w:jc w:val="center"/>
              <w:rPr>
                <w:rFonts w:ascii="Arial" w:hAnsi="Arial" w:cs="Arial"/>
                <w:sz w:val="24"/>
                <w:szCs w:val="24"/>
              </w:rPr>
            </w:pPr>
            <w:r w:rsidRPr="00916B49">
              <w:rPr>
                <w:rFonts w:ascii="Arial" w:hAnsi="Arial" w:cs="Arial"/>
                <w:sz w:val="24"/>
                <w:szCs w:val="24"/>
              </w:rPr>
              <w:t xml:space="preserve">Talento Humano </w:t>
            </w:r>
          </w:p>
        </w:tc>
        <w:tc>
          <w:tcPr>
            <w:tcW w:w="1464" w:type="dxa"/>
          </w:tcPr>
          <w:p w14:paraId="13FBF2AF" w14:textId="7F944091" w:rsidR="00916B49" w:rsidRPr="00916B49" w:rsidRDefault="00916B49" w:rsidP="00916B49">
            <w:pPr>
              <w:tabs>
                <w:tab w:val="left" w:pos="426"/>
              </w:tabs>
              <w:rPr>
                <w:rFonts w:ascii="Arial" w:hAnsi="Arial" w:cs="Arial"/>
                <w:sz w:val="24"/>
                <w:szCs w:val="24"/>
              </w:rPr>
            </w:pPr>
          </w:p>
        </w:tc>
      </w:tr>
      <w:tr w:rsidR="00916B49" w:rsidRPr="00916B49" w14:paraId="72D3414E" w14:textId="77777777" w:rsidTr="005B532E">
        <w:trPr>
          <w:cantSplit/>
          <w:trHeight w:val="728"/>
        </w:trPr>
        <w:tc>
          <w:tcPr>
            <w:tcW w:w="1418" w:type="dxa"/>
          </w:tcPr>
          <w:p w14:paraId="7E99EDE0" w14:textId="77777777"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 xml:space="preserve">Revisión </w:t>
            </w:r>
          </w:p>
        </w:tc>
        <w:tc>
          <w:tcPr>
            <w:tcW w:w="2609" w:type="dxa"/>
          </w:tcPr>
          <w:p w14:paraId="7247AB53" w14:textId="3AAE696E"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Jorge Eliecer Tovar Valencia</w:t>
            </w:r>
          </w:p>
        </w:tc>
        <w:tc>
          <w:tcPr>
            <w:tcW w:w="1785" w:type="dxa"/>
            <w:gridSpan w:val="3"/>
          </w:tcPr>
          <w:p w14:paraId="42848038" w14:textId="77777777"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Subgerente Administrativa y Financiera</w:t>
            </w:r>
          </w:p>
        </w:tc>
        <w:tc>
          <w:tcPr>
            <w:tcW w:w="1739" w:type="dxa"/>
          </w:tcPr>
          <w:p w14:paraId="7037C1ED" w14:textId="77777777" w:rsidR="00916B49" w:rsidRPr="00916B49" w:rsidRDefault="00916B49" w:rsidP="00916B49">
            <w:pPr>
              <w:tabs>
                <w:tab w:val="left" w:pos="426"/>
              </w:tabs>
              <w:jc w:val="center"/>
              <w:rPr>
                <w:rFonts w:ascii="Arial" w:hAnsi="Arial" w:cs="Arial"/>
                <w:sz w:val="24"/>
                <w:szCs w:val="24"/>
              </w:rPr>
            </w:pPr>
            <w:r w:rsidRPr="00916B49">
              <w:rPr>
                <w:rFonts w:ascii="Arial" w:hAnsi="Arial" w:cs="Arial"/>
                <w:sz w:val="24"/>
                <w:szCs w:val="24"/>
              </w:rPr>
              <w:t>Subgerencia Administrativa y Financiera</w:t>
            </w:r>
          </w:p>
        </w:tc>
        <w:tc>
          <w:tcPr>
            <w:tcW w:w="1464" w:type="dxa"/>
          </w:tcPr>
          <w:p w14:paraId="26179C48" w14:textId="079884A5" w:rsidR="00916B49" w:rsidRPr="00916B49" w:rsidRDefault="00916B49" w:rsidP="00916B49">
            <w:pPr>
              <w:tabs>
                <w:tab w:val="left" w:pos="426"/>
              </w:tabs>
              <w:rPr>
                <w:rFonts w:ascii="Arial" w:hAnsi="Arial" w:cs="Arial"/>
                <w:sz w:val="24"/>
                <w:szCs w:val="24"/>
              </w:rPr>
            </w:pPr>
          </w:p>
        </w:tc>
      </w:tr>
      <w:tr w:rsidR="00916B49" w:rsidRPr="00916B49" w14:paraId="07925B95" w14:textId="77777777" w:rsidTr="005B532E">
        <w:trPr>
          <w:cantSplit/>
          <w:trHeight w:val="284"/>
        </w:trPr>
        <w:tc>
          <w:tcPr>
            <w:tcW w:w="1418" w:type="dxa"/>
            <w:vMerge w:val="restart"/>
          </w:tcPr>
          <w:p w14:paraId="2D7D54A8" w14:textId="77777777"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 xml:space="preserve">Aprobación </w:t>
            </w:r>
          </w:p>
        </w:tc>
        <w:tc>
          <w:tcPr>
            <w:tcW w:w="7597" w:type="dxa"/>
            <w:gridSpan w:val="6"/>
          </w:tcPr>
          <w:p w14:paraId="3C258CAB" w14:textId="19C75A1F"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lang w:val="es-419"/>
              </w:rPr>
              <w:t>Comité Institucional de  Gestión y desempeño</w:t>
            </w:r>
          </w:p>
        </w:tc>
      </w:tr>
      <w:tr w:rsidR="00916B49" w:rsidRPr="00916B49" w14:paraId="284E989D" w14:textId="77777777" w:rsidTr="005B532E">
        <w:trPr>
          <w:cantSplit/>
          <w:trHeight w:val="161"/>
        </w:trPr>
        <w:tc>
          <w:tcPr>
            <w:tcW w:w="1418" w:type="dxa"/>
            <w:vMerge/>
          </w:tcPr>
          <w:p w14:paraId="14D02658" w14:textId="77777777" w:rsidR="00916B49" w:rsidRPr="00916B49" w:rsidRDefault="00916B49" w:rsidP="00916B49">
            <w:pPr>
              <w:tabs>
                <w:tab w:val="left" w:pos="426"/>
              </w:tabs>
              <w:rPr>
                <w:rFonts w:ascii="Arial" w:hAnsi="Arial" w:cs="Arial"/>
                <w:sz w:val="24"/>
                <w:szCs w:val="24"/>
              </w:rPr>
            </w:pPr>
          </w:p>
        </w:tc>
        <w:tc>
          <w:tcPr>
            <w:tcW w:w="7597" w:type="dxa"/>
            <w:gridSpan w:val="6"/>
          </w:tcPr>
          <w:p w14:paraId="105BAED3" w14:textId="14D40275"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lang w:val="es-419"/>
              </w:rPr>
              <w:t>Acta No. 001  del xxx del mes de enero de 2026</w:t>
            </w:r>
          </w:p>
        </w:tc>
      </w:tr>
      <w:tr w:rsidR="00916B49" w:rsidRPr="00916B49" w14:paraId="3E9143A4" w14:textId="77777777" w:rsidTr="00963427">
        <w:trPr>
          <w:cantSplit/>
          <w:trHeight w:val="161"/>
        </w:trPr>
        <w:tc>
          <w:tcPr>
            <w:tcW w:w="1418" w:type="dxa"/>
          </w:tcPr>
          <w:p w14:paraId="6CA62FD7" w14:textId="77777777" w:rsidR="00916B49" w:rsidRPr="00916B49" w:rsidRDefault="00916B49" w:rsidP="00916B49">
            <w:pPr>
              <w:tabs>
                <w:tab w:val="left" w:pos="426"/>
              </w:tabs>
              <w:rPr>
                <w:rFonts w:ascii="Arial" w:hAnsi="Arial" w:cs="Arial"/>
                <w:sz w:val="24"/>
                <w:szCs w:val="24"/>
              </w:rPr>
            </w:pPr>
          </w:p>
        </w:tc>
        <w:tc>
          <w:tcPr>
            <w:tcW w:w="3798" w:type="dxa"/>
            <w:gridSpan w:val="2"/>
          </w:tcPr>
          <w:p w14:paraId="655AA7FD" w14:textId="246EECFE"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Diana Marcela Conde Martín</w:t>
            </w:r>
          </w:p>
        </w:tc>
        <w:tc>
          <w:tcPr>
            <w:tcW w:w="3799" w:type="dxa"/>
            <w:gridSpan w:val="4"/>
          </w:tcPr>
          <w:p w14:paraId="3E863AF9" w14:textId="4E867F60"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Gerente</w:t>
            </w:r>
          </w:p>
        </w:tc>
      </w:tr>
      <w:tr w:rsidR="00916B49" w:rsidRPr="00916B49" w14:paraId="000FCDD3" w14:textId="77777777" w:rsidTr="005B532E">
        <w:trPr>
          <w:cantSplit/>
          <w:trHeight w:val="291"/>
        </w:trPr>
        <w:tc>
          <w:tcPr>
            <w:tcW w:w="1418" w:type="dxa"/>
          </w:tcPr>
          <w:p w14:paraId="6A418F35" w14:textId="77777777"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Adopción</w:t>
            </w:r>
          </w:p>
        </w:tc>
        <w:tc>
          <w:tcPr>
            <w:tcW w:w="4343" w:type="dxa"/>
            <w:gridSpan w:val="3"/>
          </w:tcPr>
          <w:p w14:paraId="701FCBBA" w14:textId="329F892C"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rPr>
              <w:t xml:space="preserve">Resolución Gerencial No.  </w:t>
            </w:r>
            <w:proofErr w:type="spellStart"/>
            <w:r w:rsidRPr="00916B49">
              <w:rPr>
                <w:rFonts w:ascii="Arial" w:hAnsi="Arial" w:cs="Arial"/>
                <w:sz w:val="24"/>
                <w:szCs w:val="24"/>
              </w:rPr>
              <w:t>xxxxx</w:t>
            </w:r>
            <w:proofErr w:type="spellEnd"/>
          </w:p>
        </w:tc>
        <w:tc>
          <w:tcPr>
            <w:tcW w:w="3254" w:type="dxa"/>
            <w:gridSpan w:val="3"/>
          </w:tcPr>
          <w:p w14:paraId="0ED798DB" w14:textId="1064A59B" w:rsidR="00916B49" w:rsidRPr="00916B49" w:rsidRDefault="00916B49" w:rsidP="00916B49">
            <w:pPr>
              <w:tabs>
                <w:tab w:val="left" w:pos="426"/>
              </w:tabs>
              <w:rPr>
                <w:rFonts w:ascii="Arial" w:hAnsi="Arial" w:cs="Arial"/>
                <w:sz w:val="24"/>
                <w:szCs w:val="24"/>
              </w:rPr>
            </w:pPr>
            <w:r w:rsidRPr="00916B49">
              <w:rPr>
                <w:rFonts w:ascii="Arial" w:hAnsi="Arial" w:cs="Arial"/>
                <w:sz w:val="24"/>
                <w:szCs w:val="24"/>
                <w:lang w:val="es-419"/>
              </w:rPr>
              <w:t>Fecha: xx de enero  de 2026</w:t>
            </w:r>
          </w:p>
        </w:tc>
      </w:tr>
    </w:tbl>
    <w:p w14:paraId="7957B6F8" w14:textId="77777777" w:rsidR="004C5F36" w:rsidRPr="00916B49" w:rsidRDefault="004C5F36" w:rsidP="004C5F36">
      <w:pPr>
        <w:rPr>
          <w:rFonts w:ascii="Arial" w:hAnsi="Arial" w:cs="Arial"/>
          <w:b/>
          <w:color w:val="FF6600"/>
          <w:sz w:val="24"/>
          <w:szCs w:val="24"/>
        </w:rPr>
      </w:pPr>
    </w:p>
    <w:p w14:paraId="35134573" w14:textId="77777777" w:rsidR="004C5F36" w:rsidRPr="00916B49" w:rsidRDefault="004C5F36" w:rsidP="004C5F36">
      <w:pPr>
        <w:rPr>
          <w:rFonts w:ascii="Arial" w:hAnsi="Arial" w:cs="Arial"/>
          <w:b/>
          <w:color w:val="FF6600"/>
          <w:sz w:val="24"/>
          <w:szCs w:val="24"/>
        </w:rPr>
      </w:pPr>
    </w:p>
    <w:p w14:paraId="3F5C2FE8" w14:textId="77777777" w:rsidR="004C5F36" w:rsidRPr="00916B49" w:rsidRDefault="004C5F36" w:rsidP="004C5F36">
      <w:pPr>
        <w:rPr>
          <w:rFonts w:ascii="Arial" w:hAnsi="Arial" w:cs="Arial"/>
          <w:b/>
          <w:sz w:val="24"/>
          <w:szCs w:val="24"/>
        </w:rPr>
      </w:pPr>
      <w:r w:rsidRPr="00916B49">
        <w:rPr>
          <w:rFonts w:ascii="Arial" w:hAnsi="Arial" w:cs="Arial"/>
          <w:b/>
          <w:sz w:val="24"/>
          <w:szCs w:val="24"/>
        </w:rPr>
        <w:t>CONTROL DE LOS CAMBIOS</w:t>
      </w:r>
    </w:p>
    <w:p w14:paraId="4EA6BD09" w14:textId="77777777" w:rsidR="004C5F36" w:rsidRPr="00916B49" w:rsidRDefault="004C5F36" w:rsidP="004C5F36">
      <w:pPr>
        <w:rPr>
          <w:rFonts w:ascii="Arial" w:hAnsi="Arial" w:cs="Arial"/>
          <w:b/>
          <w:sz w:val="24"/>
          <w:szCs w:val="24"/>
        </w:rPr>
      </w:pPr>
    </w:p>
    <w:p w14:paraId="6DAECF5E" w14:textId="77777777" w:rsidR="004C5F36" w:rsidRPr="00916B49" w:rsidRDefault="004C5F36" w:rsidP="004C5F36">
      <w:pPr>
        <w:rPr>
          <w:rFonts w:ascii="Arial" w:hAnsi="Arial" w:cs="Arial"/>
          <w:sz w:val="24"/>
          <w:szCs w:val="24"/>
        </w:rPr>
      </w:pPr>
    </w:p>
    <w:p w14:paraId="665645D4" w14:textId="77777777" w:rsidR="004C5F36" w:rsidRPr="00916B49" w:rsidRDefault="004C5F36" w:rsidP="004C5F36">
      <w:pPr>
        <w:jc w:val="both"/>
        <w:rPr>
          <w:rFonts w:ascii="Arial" w:hAnsi="Arial" w:cs="Arial"/>
          <w:b/>
          <w:sz w:val="24"/>
          <w:szCs w:val="24"/>
        </w:rPr>
      </w:pPr>
      <w:r w:rsidRPr="00916B49">
        <w:rPr>
          <w:rFonts w:ascii="Arial" w:hAnsi="Arial" w:cs="Arial"/>
          <w:b/>
          <w:sz w:val="24"/>
          <w:szCs w:val="24"/>
        </w:rPr>
        <w:t>Control de los Cambios</w:t>
      </w:r>
    </w:p>
    <w:p w14:paraId="16C1B973" w14:textId="77777777" w:rsidR="004C5F36" w:rsidRPr="00916B49" w:rsidRDefault="004C5F36" w:rsidP="004C5F36">
      <w:pPr>
        <w:jc w:val="both"/>
        <w:rPr>
          <w:rFonts w:ascii="Arial" w:hAnsi="Arial" w:cs="Arial"/>
          <w:b/>
          <w:sz w:val="24"/>
          <w:szCs w:val="24"/>
        </w:rPr>
      </w:pPr>
    </w:p>
    <w:tbl>
      <w:tblPr>
        <w:tblW w:w="7863" w:type="dxa"/>
        <w:tblInd w:w="1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3"/>
        <w:gridCol w:w="2783"/>
        <w:gridCol w:w="3827"/>
      </w:tblGrid>
      <w:tr w:rsidR="00656398" w:rsidRPr="00916B49" w14:paraId="00CC0ADB" w14:textId="77777777" w:rsidTr="00656398">
        <w:trPr>
          <w:trHeight w:val="481"/>
        </w:trPr>
        <w:tc>
          <w:tcPr>
            <w:tcW w:w="1253" w:type="dxa"/>
            <w:shd w:val="clear" w:color="auto" w:fill="D5DCE4" w:themeFill="text2" w:themeFillTint="33"/>
          </w:tcPr>
          <w:p w14:paraId="20F425AE" w14:textId="77777777" w:rsidR="00656398" w:rsidRPr="00916B49" w:rsidRDefault="00656398" w:rsidP="005B532E">
            <w:pPr>
              <w:jc w:val="center"/>
              <w:rPr>
                <w:rFonts w:ascii="Arial" w:hAnsi="Arial" w:cs="Arial"/>
                <w:b/>
                <w:bCs/>
                <w:sz w:val="24"/>
                <w:szCs w:val="24"/>
              </w:rPr>
            </w:pPr>
            <w:r w:rsidRPr="00916B49">
              <w:rPr>
                <w:rFonts w:ascii="Arial" w:hAnsi="Arial" w:cs="Arial"/>
                <w:b/>
                <w:bCs/>
                <w:sz w:val="24"/>
                <w:szCs w:val="24"/>
              </w:rPr>
              <w:t>Versión</w:t>
            </w:r>
          </w:p>
          <w:p w14:paraId="515640D4" w14:textId="77777777" w:rsidR="00656398" w:rsidRPr="00916B49" w:rsidRDefault="00656398" w:rsidP="005B532E">
            <w:pPr>
              <w:jc w:val="center"/>
              <w:rPr>
                <w:rFonts w:ascii="Arial" w:hAnsi="Arial" w:cs="Arial"/>
                <w:b/>
                <w:bCs/>
                <w:sz w:val="24"/>
                <w:szCs w:val="24"/>
              </w:rPr>
            </w:pPr>
            <w:r w:rsidRPr="00916B49">
              <w:rPr>
                <w:rFonts w:ascii="Arial" w:hAnsi="Arial" w:cs="Arial"/>
                <w:b/>
                <w:bCs/>
                <w:sz w:val="24"/>
                <w:szCs w:val="24"/>
              </w:rPr>
              <w:t>No.</w:t>
            </w:r>
          </w:p>
        </w:tc>
        <w:tc>
          <w:tcPr>
            <w:tcW w:w="2783" w:type="dxa"/>
            <w:shd w:val="clear" w:color="auto" w:fill="D5DCE4" w:themeFill="text2" w:themeFillTint="33"/>
          </w:tcPr>
          <w:p w14:paraId="7501DCD4" w14:textId="77777777" w:rsidR="00656398" w:rsidRPr="00916B49" w:rsidRDefault="00656398" w:rsidP="005B532E">
            <w:pPr>
              <w:jc w:val="center"/>
              <w:rPr>
                <w:rFonts w:ascii="Arial" w:hAnsi="Arial" w:cs="Arial"/>
                <w:b/>
                <w:bCs/>
                <w:sz w:val="24"/>
                <w:szCs w:val="24"/>
              </w:rPr>
            </w:pPr>
            <w:r w:rsidRPr="00916B49">
              <w:rPr>
                <w:rFonts w:ascii="Arial" w:hAnsi="Arial" w:cs="Arial"/>
                <w:b/>
                <w:bCs/>
                <w:sz w:val="24"/>
                <w:szCs w:val="24"/>
              </w:rPr>
              <w:t>Fecha de Aprobación</w:t>
            </w:r>
          </w:p>
        </w:tc>
        <w:tc>
          <w:tcPr>
            <w:tcW w:w="3827" w:type="dxa"/>
            <w:shd w:val="clear" w:color="auto" w:fill="D5DCE4" w:themeFill="text2" w:themeFillTint="33"/>
          </w:tcPr>
          <w:p w14:paraId="6381ACB8" w14:textId="77777777" w:rsidR="00656398" w:rsidRPr="00916B49" w:rsidRDefault="00656398" w:rsidP="005B532E">
            <w:pPr>
              <w:jc w:val="center"/>
              <w:rPr>
                <w:rFonts w:ascii="Arial" w:hAnsi="Arial" w:cs="Arial"/>
                <w:b/>
                <w:bCs/>
                <w:sz w:val="24"/>
                <w:szCs w:val="24"/>
              </w:rPr>
            </w:pPr>
            <w:r w:rsidRPr="00916B49">
              <w:rPr>
                <w:rFonts w:ascii="Arial" w:hAnsi="Arial" w:cs="Arial"/>
                <w:b/>
                <w:bCs/>
                <w:sz w:val="24"/>
                <w:szCs w:val="24"/>
              </w:rPr>
              <w:t>Descripción de los Cambios</w:t>
            </w:r>
          </w:p>
        </w:tc>
      </w:tr>
      <w:tr w:rsidR="00656398" w:rsidRPr="00916B49" w14:paraId="77048B04" w14:textId="77777777" w:rsidTr="00656398">
        <w:trPr>
          <w:trHeight w:val="330"/>
        </w:trPr>
        <w:tc>
          <w:tcPr>
            <w:tcW w:w="1253" w:type="dxa"/>
          </w:tcPr>
          <w:p w14:paraId="2EC91846" w14:textId="77777777" w:rsidR="00656398" w:rsidRPr="00916B49" w:rsidRDefault="00656398" w:rsidP="005B532E">
            <w:pPr>
              <w:jc w:val="center"/>
              <w:rPr>
                <w:rFonts w:ascii="Arial" w:hAnsi="Arial" w:cs="Arial"/>
                <w:bCs/>
                <w:sz w:val="24"/>
                <w:szCs w:val="24"/>
              </w:rPr>
            </w:pPr>
            <w:r w:rsidRPr="00916B49">
              <w:rPr>
                <w:rFonts w:ascii="Arial" w:hAnsi="Arial" w:cs="Arial"/>
                <w:bCs/>
                <w:sz w:val="24"/>
                <w:szCs w:val="24"/>
              </w:rPr>
              <w:t>1.0</w:t>
            </w:r>
          </w:p>
        </w:tc>
        <w:tc>
          <w:tcPr>
            <w:tcW w:w="2783" w:type="dxa"/>
          </w:tcPr>
          <w:p w14:paraId="73B50F6B" w14:textId="77777777" w:rsidR="00656398" w:rsidRPr="00916B49" w:rsidRDefault="00656398" w:rsidP="005B532E">
            <w:pPr>
              <w:jc w:val="both"/>
              <w:rPr>
                <w:rFonts w:ascii="Arial" w:hAnsi="Arial" w:cs="Arial"/>
                <w:bCs/>
                <w:sz w:val="24"/>
                <w:szCs w:val="24"/>
              </w:rPr>
            </w:pPr>
            <w:r w:rsidRPr="00916B49">
              <w:rPr>
                <w:rFonts w:ascii="Arial" w:hAnsi="Arial" w:cs="Arial"/>
                <w:bCs/>
                <w:sz w:val="24"/>
                <w:szCs w:val="24"/>
              </w:rPr>
              <w:t>Resolución No. 042 del 28/01/2020</w:t>
            </w:r>
          </w:p>
        </w:tc>
        <w:tc>
          <w:tcPr>
            <w:tcW w:w="3827" w:type="dxa"/>
          </w:tcPr>
          <w:p w14:paraId="041D66FC" w14:textId="77777777" w:rsidR="00656398" w:rsidRPr="00916B49" w:rsidRDefault="00656398" w:rsidP="005B532E">
            <w:pPr>
              <w:jc w:val="both"/>
              <w:rPr>
                <w:rFonts w:ascii="Arial" w:hAnsi="Arial" w:cs="Arial"/>
                <w:bCs/>
                <w:sz w:val="24"/>
                <w:szCs w:val="24"/>
              </w:rPr>
            </w:pPr>
            <w:r w:rsidRPr="00916B49">
              <w:rPr>
                <w:rFonts w:ascii="Arial" w:hAnsi="Arial" w:cs="Arial"/>
                <w:bCs/>
                <w:sz w:val="24"/>
                <w:szCs w:val="24"/>
              </w:rPr>
              <w:t xml:space="preserve">Levantamiento del Plan </w:t>
            </w:r>
          </w:p>
        </w:tc>
      </w:tr>
      <w:tr w:rsidR="00656398" w:rsidRPr="00916B49" w14:paraId="3F1A740C" w14:textId="77777777" w:rsidTr="00656398">
        <w:trPr>
          <w:trHeight w:val="330"/>
        </w:trPr>
        <w:tc>
          <w:tcPr>
            <w:tcW w:w="1253" w:type="dxa"/>
          </w:tcPr>
          <w:p w14:paraId="0455FE82" w14:textId="77777777" w:rsidR="00656398" w:rsidRPr="00916B49" w:rsidRDefault="00656398" w:rsidP="005B532E">
            <w:pPr>
              <w:jc w:val="center"/>
              <w:rPr>
                <w:rFonts w:ascii="Arial" w:hAnsi="Arial" w:cs="Arial"/>
                <w:bCs/>
                <w:sz w:val="24"/>
                <w:szCs w:val="24"/>
              </w:rPr>
            </w:pPr>
            <w:r w:rsidRPr="00916B49">
              <w:rPr>
                <w:rFonts w:ascii="Arial" w:hAnsi="Arial" w:cs="Arial"/>
                <w:bCs/>
                <w:sz w:val="24"/>
                <w:szCs w:val="24"/>
              </w:rPr>
              <w:t>2.0</w:t>
            </w:r>
          </w:p>
        </w:tc>
        <w:tc>
          <w:tcPr>
            <w:tcW w:w="2783" w:type="dxa"/>
          </w:tcPr>
          <w:p w14:paraId="721183FC" w14:textId="77777777" w:rsidR="00656398" w:rsidRPr="00916B49" w:rsidRDefault="00656398" w:rsidP="005B532E">
            <w:pPr>
              <w:jc w:val="both"/>
              <w:rPr>
                <w:rFonts w:ascii="Arial" w:hAnsi="Arial" w:cs="Arial"/>
                <w:bCs/>
                <w:sz w:val="24"/>
                <w:szCs w:val="24"/>
              </w:rPr>
            </w:pPr>
            <w:r w:rsidRPr="00916B49">
              <w:rPr>
                <w:rFonts w:ascii="Arial" w:hAnsi="Arial" w:cs="Arial"/>
                <w:bCs/>
                <w:sz w:val="24"/>
                <w:szCs w:val="24"/>
              </w:rPr>
              <w:t>Resolución No. 053 del 29/01/2021</w:t>
            </w:r>
          </w:p>
        </w:tc>
        <w:tc>
          <w:tcPr>
            <w:tcW w:w="3827" w:type="dxa"/>
          </w:tcPr>
          <w:p w14:paraId="250154AF" w14:textId="77777777" w:rsidR="00656398" w:rsidRPr="00916B49" w:rsidRDefault="00656398" w:rsidP="005B532E">
            <w:pPr>
              <w:jc w:val="both"/>
              <w:rPr>
                <w:rFonts w:ascii="Arial" w:hAnsi="Arial" w:cs="Arial"/>
                <w:bCs/>
                <w:sz w:val="24"/>
                <w:szCs w:val="24"/>
              </w:rPr>
            </w:pPr>
            <w:r w:rsidRPr="00916B49">
              <w:rPr>
                <w:rFonts w:ascii="Arial" w:hAnsi="Arial" w:cs="Arial"/>
                <w:bCs/>
                <w:sz w:val="24"/>
                <w:szCs w:val="24"/>
              </w:rPr>
              <w:t>Actualización del documento</w:t>
            </w:r>
          </w:p>
        </w:tc>
      </w:tr>
      <w:tr w:rsidR="00656398" w:rsidRPr="00916B49" w14:paraId="31AB5BF1" w14:textId="77777777" w:rsidTr="00656398">
        <w:trPr>
          <w:trHeight w:val="330"/>
        </w:trPr>
        <w:tc>
          <w:tcPr>
            <w:tcW w:w="1253" w:type="dxa"/>
          </w:tcPr>
          <w:p w14:paraId="74E2CC38" w14:textId="77777777" w:rsidR="00656398" w:rsidRPr="00916B49" w:rsidRDefault="00656398" w:rsidP="005B532E">
            <w:pPr>
              <w:jc w:val="center"/>
              <w:rPr>
                <w:rFonts w:ascii="Arial" w:hAnsi="Arial" w:cs="Arial"/>
                <w:bCs/>
                <w:sz w:val="24"/>
                <w:szCs w:val="24"/>
              </w:rPr>
            </w:pPr>
            <w:r w:rsidRPr="00916B49">
              <w:rPr>
                <w:rFonts w:ascii="Arial" w:hAnsi="Arial" w:cs="Arial"/>
                <w:bCs/>
                <w:sz w:val="24"/>
                <w:szCs w:val="24"/>
              </w:rPr>
              <w:t>3.0</w:t>
            </w:r>
          </w:p>
        </w:tc>
        <w:tc>
          <w:tcPr>
            <w:tcW w:w="2783" w:type="dxa"/>
          </w:tcPr>
          <w:p w14:paraId="3BC174B5" w14:textId="77777777" w:rsidR="00656398" w:rsidRPr="00916B49" w:rsidRDefault="00656398" w:rsidP="005B532E">
            <w:pPr>
              <w:jc w:val="both"/>
              <w:rPr>
                <w:rFonts w:ascii="Arial" w:hAnsi="Arial" w:cs="Arial"/>
                <w:bCs/>
                <w:sz w:val="24"/>
                <w:szCs w:val="24"/>
              </w:rPr>
            </w:pPr>
            <w:r w:rsidRPr="00916B49">
              <w:rPr>
                <w:rFonts w:ascii="Arial" w:hAnsi="Arial" w:cs="Arial"/>
                <w:bCs/>
                <w:sz w:val="24"/>
                <w:szCs w:val="24"/>
              </w:rPr>
              <w:t>Resolución No. 027 del 27/01/2022</w:t>
            </w:r>
          </w:p>
        </w:tc>
        <w:tc>
          <w:tcPr>
            <w:tcW w:w="3827" w:type="dxa"/>
          </w:tcPr>
          <w:p w14:paraId="07A7210B" w14:textId="77777777" w:rsidR="00656398" w:rsidRPr="00916B49" w:rsidRDefault="00656398" w:rsidP="005B532E">
            <w:pPr>
              <w:jc w:val="both"/>
              <w:rPr>
                <w:rFonts w:ascii="Arial" w:hAnsi="Arial" w:cs="Arial"/>
                <w:bCs/>
                <w:sz w:val="24"/>
                <w:szCs w:val="24"/>
              </w:rPr>
            </w:pPr>
            <w:r w:rsidRPr="00916B49">
              <w:rPr>
                <w:rFonts w:ascii="Arial" w:hAnsi="Arial" w:cs="Arial"/>
                <w:bCs/>
                <w:sz w:val="24"/>
                <w:szCs w:val="24"/>
              </w:rPr>
              <w:t>Actualización del documento</w:t>
            </w:r>
          </w:p>
        </w:tc>
      </w:tr>
      <w:tr w:rsidR="00656398" w:rsidRPr="00916B49" w14:paraId="647E006B" w14:textId="77777777" w:rsidTr="00656398">
        <w:trPr>
          <w:trHeight w:val="330"/>
        </w:trPr>
        <w:tc>
          <w:tcPr>
            <w:tcW w:w="1253" w:type="dxa"/>
          </w:tcPr>
          <w:p w14:paraId="15F30831" w14:textId="77777777" w:rsidR="00656398" w:rsidRPr="00916B49" w:rsidRDefault="00656398" w:rsidP="005B532E">
            <w:pPr>
              <w:jc w:val="center"/>
              <w:rPr>
                <w:rFonts w:ascii="Arial" w:hAnsi="Arial" w:cs="Arial"/>
                <w:bCs/>
                <w:sz w:val="24"/>
                <w:szCs w:val="24"/>
              </w:rPr>
            </w:pPr>
            <w:r w:rsidRPr="00916B49">
              <w:rPr>
                <w:rFonts w:ascii="Arial" w:hAnsi="Arial" w:cs="Arial"/>
                <w:bCs/>
                <w:sz w:val="24"/>
                <w:szCs w:val="24"/>
              </w:rPr>
              <w:t>4.0</w:t>
            </w:r>
          </w:p>
        </w:tc>
        <w:tc>
          <w:tcPr>
            <w:tcW w:w="2783" w:type="dxa"/>
          </w:tcPr>
          <w:p w14:paraId="278DF8E6" w14:textId="77777777" w:rsidR="00656398" w:rsidRPr="00916B49" w:rsidRDefault="00656398" w:rsidP="005B532E">
            <w:pPr>
              <w:jc w:val="both"/>
              <w:rPr>
                <w:rFonts w:ascii="Arial" w:hAnsi="Arial" w:cs="Arial"/>
                <w:bCs/>
                <w:sz w:val="24"/>
                <w:szCs w:val="24"/>
              </w:rPr>
            </w:pPr>
            <w:r w:rsidRPr="00916B49">
              <w:rPr>
                <w:rFonts w:ascii="Arial" w:hAnsi="Arial" w:cs="Arial"/>
                <w:bCs/>
                <w:sz w:val="24"/>
                <w:szCs w:val="24"/>
              </w:rPr>
              <w:t>Resolución No. 037 del 27/01/2023</w:t>
            </w:r>
          </w:p>
        </w:tc>
        <w:tc>
          <w:tcPr>
            <w:tcW w:w="3827" w:type="dxa"/>
          </w:tcPr>
          <w:p w14:paraId="0C9252C5" w14:textId="77777777" w:rsidR="00656398" w:rsidRPr="00916B49" w:rsidRDefault="00656398" w:rsidP="005B532E">
            <w:pPr>
              <w:jc w:val="both"/>
              <w:rPr>
                <w:rFonts w:ascii="Arial" w:hAnsi="Arial" w:cs="Arial"/>
                <w:bCs/>
                <w:sz w:val="24"/>
                <w:szCs w:val="24"/>
              </w:rPr>
            </w:pPr>
            <w:r w:rsidRPr="00916B49">
              <w:rPr>
                <w:rFonts w:ascii="Arial" w:hAnsi="Arial" w:cs="Arial"/>
                <w:bCs/>
                <w:sz w:val="24"/>
                <w:szCs w:val="24"/>
              </w:rPr>
              <w:t>Actualización del documento</w:t>
            </w:r>
          </w:p>
        </w:tc>
      </w:tr>
      <w:tr w:rsidR="00656398" w:rsidRPr="00916B49" w14:paraId="6550C5C3" w14:textId="77777777" w:rsidTr="00656398">
        <w:trPr>
          <w:trHeight w:val="330"/>
        </w:trPr>
        <w:tc>
          <w:tcPr>
            <w:tcW w:w="1253" w:type="dxa"/>
          </w:tcPr>
          <w:p w14:paraId="50E2F332" w14:textId="77777777" w:rsidR="00656398" w:rsidRPr="00916B49" w:rsidRDefault="00656398" w:rsidP="00656398">
            <w:pPr>
              <w:jc w:val="center"/>
              <w:rPr>
                <w:rFonts w:ascii="Arial" w:hAnsi="Arial" w:cs="Arial"/>
                <w:bCs/>
                <w:sz w:val="24"/>
                <w:szCs w:val="24"/>
              </w:rPr>
            </w:pPr>
            <w:r w:rsidRPr="00916B49">
              <w:rPr>
                <w:rFonts w:ascii="Arial" w:hAnsi="Arial" w:cs="Arial"/>
                <w:bCs/>
                <w:sz w:val="24"/>
                <w:szCs w:val="24"/>
              </w:rPr>
              <w:t>5.0</w:t>
            </w:r>
          </w:p>
        </w:tc>
        <w:tc>
          <w:tcPr>
            <w:tcW w:w="2783" w:type="dxa"/>
          </w:tcPr>
          <w:p w14:paraId="2D989557" w14:textId="77777777" w:rsidR="00656398" w:rsidRPr="00916B49" w:rsidRDefault="00656398" w:rsidP="00656398">
            <w:pPr>
              <w:jc w:val="both"/>
              <w:rPr>
                <w:rFonts w:ascii="Arial" w:hAnsi="Arial" w:cs="Arial"/>
                <w:bCs/>
                <w:sz w:val="24"/>
                <w:szCs w:val="24"/>
              </w:rPr>
            </w:pPr>
            <w:r w:rsidRPr="00916B49">
              <w:rPr>
                <w:rFonts w:ascii="Arial" w:hAnsi="Arial" w:cs="Arial"/>
                <w:bCs/>
                <w:sz w:val="24"/>
                <w:szCs w:val="24"/>
              </w:rPr>
              <w:t>Resolución No. 049 del 30/01/2024</w:t>
            </w:r>
          </w:p>
        </w:tc>
        <w:tc>
          <w:tcPr>
            <w:tcW w:w="3827" w:type="dxa"/>
          </w:tcPr>
          <w:p w14:paraId="51A5EBB8" w14:textId="77777777" w:rsidR="00656398" w:rsidRPr="00916B49" w:rsidRDefault="00656398" w:rsidP="00656398">
            <w:pPr>
              <w:jc w:val="both"/>
              <w:rPr>
                <w:rFonts w:ascii="Arial" w:hAnsi="Arial" w:cs="Arial"/>
                <w:bCs/>
                <w:sz w:val="24"/>
                <w:szCs w:val="24"/>
              </w:rPr>
            </w:pPr>
            <w:r w:rsidRPr="00916B49">
              <w:rPr>
                <w:rFonts w:ascii="Arial" w:hAnsi="Arial" w:cs="Arial"/>
                <w:bCs/>
                <w:sz w:val="24"/>
                <w:szCs w:val="24"/>
              </w:rPr>
              <w:t>Actualización del documento</w:t>
            </w:r>
          </w:p>
        </w:tc>
      </w:tr>
      <w:tr w:rsidR="002D3E62" w:rsidRPr="00916B49" w14:paraId="02FB8B6C" w14:textId="77777777" w:rsidTr="00656398">
        <w:trPr>
          <w:trHeight w:val="330"/>
        </w:trPr>
        <w:tc>
          <w:tcPr>
            <w:tcW w:w="1253" w:type="dxa"/>
          </w:tcPr>
          <w:p w14:paraId="66BFB476" w14:textId="77777777" w:rsidR="002D3E62" w:rsidRPr="00916B49" w:rsidRDefault="002D3E62" w:rsidP="002D3E62">
            <w:pPr>
              <w:jc w:val="center"/>
              <w:rPr>
                <w:rFonts w:ascii="Arial" w:hAnsi="Arial" w:cs="Arial"/>
                <w:bCs/>
                <w:sz w:val="24"/>
                <w:szCs w:val="24"/>
              </w:rPr>
            </w:pPr>
            <w:r w:rsidRPr="00916B49">
              <w:rPr>
                <w:rFonts w:ascii="Arial" w:hAnsi="Arial" w:cs="Arial"/>
                <w:bCs/>
                <w:sz w:val="24"/>
                <w:szCs w:val="24"/>
              </w:rPr>
              <w:t>6.0</w:t>
            </w:r>
          </w:p>
        </w:tc>
        <w:tc>
          <w:tcPr>
            <w:tcW w:w="2783" w:type="dxa"/>
          </w:tcPr>
          <w:p w14:paraId="637AFEE9" w14:textId="525B0E9D" w:rsidR="002D3E62" w:rsidRPr="00916B49" w:rsidRDefault="002D3E62" w:rsidP="002D3E62">
            <w:pPr>
              <w:jc w:val="both"/>
              <w:rPr>
                <w:rFonts w:ascii="Arial" w:hAnsi="Arial" w:cs="Arial"/>
                <w:bCs/>
                <w:sz w:val="24"/>
                <w:szCs w:val="24"/>
              </w:rPr>
            </w:pPr>
            <w:r w:rsidRPr="00916B49">
              <w:rPr>
                <w:rFonts w:ascii="Arial" w:hAnsi="Arial" w:cs="Arial"/>
                <w:bCs/>
                <w:sz w:val="24"/>
                <w:szCs w:val="24"/>
              </w:rPr>
              <w:t>Resolución No. 033 del 27/01/2025</w:t>
            </w:r>
          </w:p>
        </w:tc>
        <w:tc>
          <w:tcPr>
            <w:tcW w:w="3827" w:type="dxa"/>
          </w:tcPr>
          <w:p w14:paraId="00922E01" w14:textId="01368591" w:rsidR="002D3E62" w:rsidRPr="00916B49" w:rsidRDefault="002D3E62" w:rsidP="002D3E62">
            <w:pPr>
              <w:jc w:val="both"/>
              <w:rPr>
                <w:rFonts w:ascii="Arial" w:hAnsi="Arial" w:cs="Arial"/>
                <w:bCs/>
                <w:sz w:val="24"/>
                <w:szCs w:val="24"/>
              </w:rPr>
            </w:pPr>
            <w:r w:rsidRPr="00916B49">
              <w:rPr>
                <w:rFonts w:ascii="Arial" w:hAnsi="Arial" w:cs="Arial"/>
                <w:bCs/>
                <w:sz w:val="24"/>
                <w:szCs w:val="24"/>
              </w:rPr>
              <w:t>Actualización del documento</w:t>
            </w:r>
          </w:p>
        </w:tc>
      </w:tr>
      <w:tr w:rsidR="00916B49" w:rsidRPr="00916B49" w14:paraId="5461EA33" w14:textId="77777777" w:rsidTr="00656398">
        <w:trPr>
          <w:trHeight w:val="330"/>
        </w:trPr>
        <w:tc>
          <w:tcPr>
            <w:tcW w:w="1253" w:type="dxa"/>
          </w:tcPr>
          <w:p w14:paraId="15B1AAC6" w14:textId="6B1455BA" w:rsidR="00916B49" w:rsidRPr="00916B49" w:rsidRDefault="00916B49" w:rsidP="00916B49">
            <w:pPr>
              <w:jc w:val="center"/>
              <w:rPr>
                <w:rFonts w:ascii="Arial" w:hAnsi="Arial" w:cs="Arial"/>
                <w:bCs/>
                <w:sz w:val="24"/>
                <w:szCs w:val="24"/>
              </w:rPr>
            </w:pPr>
            <w:r>
              <w:rPr>
                <w:rFonts w:ascii="Arial" w:hAnsi="Arial" w:cs="Arial"/>
                <w:bCs/>
                <w:sz w:val="24"/>
                <w:szCs w:val="24"/>
              </w:rPr>
              <w:t>7.0</w:t>
            </w:r>
          </w:p>
        </w:tc>
        <w:tc>
          <w:tcPr>
            <w:tcW w:w="2783" w:type="dxa"/>
          </w:tcPr>
          <w:p w14:paraId="5BF13DBA" w14:textId="2C551F4B" w:rsidR="00916B49" w:rsidRPr="00916B49" w:rsidRDefault="00916B49" w:rsidP="00916B49">
            <w:pPr>
              <w:jc w:val="both"/>
              <w:rPr>
                <w:rFonts w:ascii="Arial" w:hAnsi="Arial" w:cs="Arial"/>
                <w:bCs/>
                <w:sz w:val="24"/>
                <w:szCs w:val="24"/>
              </w:rPr>
            </w:pPr>
            <w:r w:rsidRPr="005C1905">
              <w:rPr>
                <w:rFonts w:ascii="Arial" w:hAnsi="Arial" w:cs="Arial"/>
                <w:bCs/>
                <w:sz w:val="24"/>
                <w:szCs w:val="24"/>
              </w:rPr>
              <w:t xml:space="preserve">Resolución No. </w:t>
            </w:r>
            <w:r>
              <w:rPr>
                <w:rFonts w:ascii="Arial" w:hAnsi="Arial" w:cs="Arial"/>
                <w:bCs/>
                <w:sz w:val="24"/>
                <w:szCs w:val="24"/>
              </w:rPr>
              <w:t>XXX</w:t>
            </w:r>
            <w:r w:rsidRPr="005C1905">
              <w:rPr>
                <w:rFonts w:ascii="Arial" w:hAnsi="Arial" w:cs="Arial"/>
                <w:bCs/>
                <w:sz w:val="24"/>
                <w:szCs w:val="24"/>
              </w:rPr>
              <w:t xml:space="preserve"> del </w:t>
            </w:r>
            <w:r>
              <w:rPr>
                <w:rFonts w:ascii="Arial" w:hAnsi="Arial" w:cs="Arial"/>
                <w:bCs/>
                <w:sz w:val="24"/>
                <w:szCs w:val="24"/>
              </w:rPr>
              <w:t>XX</w:t>
            </w:r>
            <w:r w:rsidRPr="005C1905">
              <w:rPr>
                <w:rFonts w:ascii="Arial" w:hAnsi="Arial" w:cs="Arial"/>
                <w:bCs/>
                <w:sz w:val="24"/>
                <w:szCs w:val="24"/>
              </w:rPr>
              <w:t>/01/202</w:t>
            </w:r>
            <w:r>
              <w:rPr>
                <w:rFonts w:ascii="Arial" w:hAnsi="Arial" w:cs="Arial"/>
                <w:bCs/>
                <w:sz w:val="24"/>
                <w:szCs w:val="24"/>
              </w:rPr>
              <w:t>6</w:t>
            </w:r>
          </w:p>
        </w:tc>
        <w:tc>
          <w:tcPr>
            <w:tcW w:w="3827" w:type="dxa"/>
          </w:tcPr>
          <w:p w14:paraId="50D9F391" w14:textId="011429D9" w:rsidR="00916B49" w:rsidRPr="00916B49" w:rsidRDefault="00916B49" w:rsidP="00916B49">
            <w:pPr>
              <w:jc w:val="both"/>
              <w:rPr>
                <w:rFonts w:ascii="Arial" w:hAnsi="Arial" w:cs="Arial"/>
                <w:bCs/>
                <w:sz w:val="24"/>
                <w:szCs w:val="24"/>
              </w:rPr>
            </w:pPr>
            <w:r w:rsidRPr="00916B49">
              <w:rPr>
                <w:rFonts w:ascii="Arial" w:hAnsi="Arial" w:cs="Arial"/>
                <w:bCs/>
                <w:sz w:val="24"/>
                <w:szCs w:val="24"/>
              </w:rPr>
              <w:t>Actualización del documento</w:t>
            </w:r>
          </w:p>
        </w:tc>
      </w:tr>
    </w:tbl>
    <w:p w14:paraId="0720646A" w14:textId="77777777" w:rsidR="004C5F36" w:rsidRPr="00916B49" w:rsidRDefault="004C5F36" w:rsidP="004C5F36">
      <w:pPr>
        <w:jc w:val="both"/>
        <w:rPr>
          <w:rFonts w:ascii="Arial" w:hAnsi="Arial" w:cs="Arial"/>
          <w:b/>
          <w:sz w:val="24"/>
          <w:szCs w:val="24"/>
        </w:rPr>
      </w:pPr>
    </w:p>
    <w:p w14:paraId="00B8DBA3" w14:textId="77777777" w:rsidR="004C5F36" w:rsidRPr="00EB3E28" w:rsidRDefault="004C5F36" w:rsidP="004C5F36">
      <w:pPr>
        <w:jc w:val="both"/>
        <w:rPr>
          <w:rFonts w:ascii="Arial" w:hAnsi="Arial" w:cs="Arial"/>
          <w:b/>
          <w:sz w:val="22"/>
          <w:szCs w:val="22"/>
        </w:rPr>
      </w:pPr>
    </w:p>
    <w:p w14:paraId="4ECEABFE" w14:textId="77777777" w:rsidR="005879CF" w:rsidRPr="00EB3E28" w:rsidRDefault="005879CF" w:rsidP="005879CF">
      <w:pPr>
        <w:spacing w:line="259" w:lineRule="auto"/>
        <w:ind w:left="65"/>
        <w:jc w:val="center"/>
        <w:rPr>
          <w:rFonts w:ascii="Arial" w:hAnsi="Arial" w:cs="Arial"/>
          <w:sz w:val="22"/>
          <w:szCs w:val="22"/>
        </w:rPr>
      </w:pPr>
    </w:p>
    <w:p w14:paraId="69A8FD5B" w14:textId="77777777" w:rsidR="005879CF" w:rsidRDefault="005879CF" w:rsidP="005879CF">
      <w:pPr>
        <w:spacing w:line="259" w:lineRule="auto"/>
        <w:ind w:left="65"/>
        <w:jc w:val="center"/>
        <w:rPr>
          <w:rFonts w:ascii="Arial" w:hAnsi="Arial" w:cs="Arial"/>
          <w:sz w:val="22"/>
          <w:szCs w:val="22"/>
        </w:rPr>
      </w:pPr>
    </w:p>
    <w:p w14:paraId="130C8AFD" w14:textId="77777777" w:rsidR="00EB3E28" w:rsidRDefault="00EB3E28" w:rsidP="005879CF">
      <w:pPr>
        <w:spacing w:line="259" w:lineRule="auto"/>
        <w:ind w:left="65"/>
        <w:jc w:val="center"/>
        <w:rPr>
          <w:rFonts w:ascii="Arial" w:hAnsi="Arial" w:cs="Arial"/>
          <w:sz w:val="22"/>
          <w:szCs w:val="22"/>
        </w:rPr>
      </w:pPr>
    </w:p>
    <w:p w14:paraId="633CDA35" w14:textId="77777777" w:rsidR="00EB3E28" w:rsidRDefault="00EB3E28" w:rsidP="005879CF">
      <w:pPr>
        <w:spacing w:line="259" w:lineRule="auto"/>
        <w:ind w:left="65"/>
        <w:jc w:val="center"/>
        <w:rPr>
          <w:rFonts w:ascii="Arial" w:hAnsi="Arial" w:cs="Arial"/>
          <w:sz w:val="22"/>
          <w:szCs w:val="22"/>
        </w:rPr>
      </w:pPr>
    </w:p>
    <w:p w14:paraId="3B337920" w14:textId="5A49ACAD" w:rsidR="00EA2AE4" w:rsidRPr="00381906" w:rsidRDefault="00EA2AE4" w:rsidP="00381906">
      <w:pPr>
        <w:spacing w:line="276" w:lineRule="auto"/>
        <w:ind w:right="4"/>
        <w:rPr>
          <w:rFonts w:ascii="Arial" w:hAnsi="Arial" w:cs="Arial"/>
          <w:b/>
          <w:sz w:val="24"/>
          <w:szCs w:val="24"/>
        </w:rPr>
      </w:pPr>
    </w:p>
    <w:p w14:paraId="40BA919F" w14:textId="77777777" w:rsidR="0019517C" w:rsidRPr="00381906" w:rsidRDefault="0019517C" w:rsidP="00381906">
      <w:pPr>
        <w:spacing w:line="276" w:lineRule="auto"/>
        <w:ind w:right="4"/>
        <w:jc w:val="center"/>
        <w:rPr>
          <w:rFonts w:ascii="Arial" w:hAnsi="Arial" w:cs="Arial"/>
          <w:b/>
          <w:sz w:val="24"/>
          <w:szCs w:val="24"/>
        </w:rPr>
      </w:pPr>
      <w:r w:rsidRPr="00381906">
        <w:rPr>
          <w:rFonts w:ascii="Arial" w:hAnsi="Arial" w:cs="Arial"/>
          <w:b/>
          <w:sz w:val="24"/>
          <w:szCs w:val="24"/>
        </w:rPr>
        <w:t xml:space="preserve">TABLA DE CONTENIDO </w:t>
      </w:r>
    </w:p>
    <w:p w14:paraId="50716829" w14:textId="77777777" w:rsidR="00EA6318" w:rsidRPr="00381906" w:rsidRDefault="00EA6318" w:rsidP="00381906">
      <w:pPr>
        <w:pStyle w:val="TtuloTDC"/>
        <w:spacing w:line="276" w:lineRule="auto"/>
        <w:rPr>
          <w:rFonts w:ascii="Arial" w:hAnsi="Arial" w:cs="Arial"/>
          <w:b/>
          <w:sz w:val="24"/>
          <w:szCs w:val="24"/>
        </w:rPr>
      </w:pPr>
      <w:r w:rsidRPr="00381906">
        <w:rPr>
          <w:rFonts w:ascii="Arial" w:hAnsi="Arial" w:cs="Arial"/>
          <w:b/>
          <w:sz w:val="24"/>
          <w:szCs w:val="24"/>
        </w:rPr>
        <w:tab/>
      </w:r>
    </w:p>
    <w:sdt>
      <w:sdtPr>
        <w:rPr>
          <w:rFonts w:ascii="Arial" w:hAnsi="Arial" w:cs="Arial"/>
          <w:sz w:val="24"/>
          <w:szCs w:val="24"/>
          <w:lang w:val="es-ES"/>
        </w:rPr>
        <w:id w:val="1825308643"/>
        <w:docPartObj>
          <w:docPartGallery w:val="Table of Contents"/>
          <w:docPartUnique/>
        </w:docPartObj>
      </w:sdtPr>
      <w:sdtEndPr>
        <w:rPr>
          <w:b/>
          <w:bCs/>
        </w:rPr>
      </w:sdtEndPr>
      <w:sdtContent>
        <w:p w14:paraId="29B5E036" w14:textId="77777777" w:rsidR="00EA6318" w:rsidRPr="00381906" w:rsidRDefault="00EA6318" w:rsidP="00381906">
          <w:pPr>
            <w:tabs>
              <w:tab w:val="left" w:pos="6845"/>
            </w:tabs>
            <w:spacing w:line="276" w:lineRule="auto"/>
            <w:ind w:right="4"/>
            <w:rPr>
              <w:rFonts w:ascii="Arial" w:hAnsi="Arial" w:cs="Arial"/>
              <w:sz w:val="24"/>
              <w:szCs w:val="24"/>
            </w:rPr>
          </w:pPr>
        </w:p>
        <w:p w14:paraId="2F77A2D6" w14:textId="0676D879" w:rsidR="002E3FC4" w:rsidRDefault="00EA6318">
          <w:pPr>
            <w:pStyle w:val="TDC1"/>
            <w:tabs>
              <w:tab w:val="left" w:pos="1265"/>
              <w:tab w:val="right" w:leader="dot" w:pos="8828"/>
            </w:tabs>
            <w:rPr>
              <w:rFonts w:asciiTheme="minorHAnsi" w:eastAsiaTheme="minorEastAsia" w:hAnsiTheme="minorHAnsi" w:cstheme="minorBidi"/>
              <w:b w:val="0"/>
              <w:bCs w:val="0"/>
              <w:noProof/>
              <w:lang w:val="es-CO" w:eastAsia="es-CO"/>
            </w:rPr>
          </w:pPr>
          <w:r w:rsidRPr="00381906">
            <w:rPr>
              <w:sz w:val="24"/>
              <w:szCs w:val="24"/>
            </w:rPr>
            <w:fldChar w:fldCharType="begin"/>
          </w:r>
          <w:r w:rsidRPr="00381906">
            <w:rPr>
              <w:sz w:val="24"/>
              <w:szCs w:val="24"/>
            </w:rPr>
            <w:instrText xml:space="preserve"> TOC \o "1-3" \h \z \u </w:instrText>
          </w:r>
          <w:r w:rsidRPr="00381906">
            <w:rPr>
              <w:sz w:val="24"/>
              <w:szCs w:val="24"/>
            </w:rPr>
            <w:fldChar w:fldCharType="separate"/>
          </w:r>
          <w:hyperlink w:anchor="_Toc217730245" w:history="1">
            <w:r w:rsidR="002E3FC4" w:rsidRPr="00610049">
              <w:rPr>
                <w:rStyle w:val="Hipervnculo"/>
                <w:noProof/>
              </w:rPr>
              <w:t>1.</w:t>
            </w:r>
            <w:r w:rsidR="002E3FC4">
              <w:rPr>
                <w:rFonts w:asciiTheme="minorHAnsi" w:eastAsiaTheme="minorEastAsia" w:hAnsiTheme="minorHAnsi" w:cstheme="minorBidi"/>
                <w:b w:val="0"/>
                <w:bCs w:val="0"/>
                <w:noProof/>
                <w:lang w:val="es-CO" w:eastAsia="es-CO"/>
              </w:rPr>
              <w:tab/>
            </w:r>
            <w:r w:rsidR="002E3FC4" w:rsidRPr="00610049">
              <w:rPr>
                <w:rStyle w:val="Hipervnculo"/>
                <w:noProof/>
              </w:rPr>
              <w:t>INTRODUCCIÓN</w:t>
            </w:r>
            <w:r w:rsidR="002E3FC4">
              <w:rPr>
                <w:noProof/>
                <w:webHidden/>
              </w:rPr>
              <w:tab/>
            </w:r>
            <w:r w:rsidR="002E3FC4">
              <w:rPr>
                <w:noProof/>
                <w:webHidden/>
              </w:rPr>
              <w:fldChar w:fldCharType="begin"/>
            </w:r>
            <w:r w:rsidR="002E3FC4">
              <w:rPr>
                <w:noProof/>
                <w:webHidden/>
              </w:rPr>
              <w:instrText xml:space="preserve"> PAGEREF _Toc217730245 \h </w:instrText>
            </w:r>
            <w:r w:rsidR="002E3FC4">
              <w:rPr>
                <w:noProof/>
                <w:webHidden/>
              </w:rPr>
            </w:r>
            <w:r w:rsidR="002E3FC4">
              <w:rPr>
                <w:noProof/>
                <w:webHidden/>
              </w:rPr>
              <w:fldChar w:fldCharType="separate"/>
            </w:r>
            <w:r w:rsidR="002E3FC4">
              <w:rPr>
                <w:noProof/>
                <w:webHidden/>
              </w:rPr>
              <w:t>4</w:t>
            </w:r>
            <w:r w:rsidR="002E3FC4">
              <w:rPr>
                <w:noProof/>
                <w:webHidden/>
              </w:rPr>
              <w:fldChar w:fldCharType="end"/>
            </w:r>
          </w:hyperlink>
        </w:p>
        <w:p w14:paraId="1BAEB626" w14:textId="6EF14283" w:rsidR="002E3FC4" w:rsidRDefault="002E3FC4">
          <w:pPr>
            <w:pStyle w:val="TDC1"/>
            <w:tabs>
              <w:tab w:val="left" w:pos="1265"/>
              <w:tab w:val="right" w:leader="dot" w:pos="8828"/>
            </w:tabs>
            <w:rPr>
              <w:rFonts w:asciiTheme="minorHAnsi" w:eastAsiaTheme="minorEastAsia" w:hAnsiTheme="minorHAnsi" w:cstheme="minorBidi"/>
              <w:b w:val="0"/>
              <w:bCs w:val="0"/>
              <w:noProof/>
              <w:lang w:val="es-CO" w:eastAsia="es-CO"/>
            </w:rPr>
          </w:pPr>
          <w:hyperlink w:anchor="_Toc217730246" w:history="1">
            <w:r w:rsidRPr="00610049">
              <w:rPr>
                <w:rStyle w:val="Hipervnculo"/>
                <w:noProof/>
              </w:rPr>
              <w:t>2.</w:t>
            </w:r>
            <w:r>
              <w:rPr>
                <w:rFonts w:asciiTheme="minorHAnsi" w:eastAsiaTheme="minorEastAsia" w:hAnsiTheme="minorHAnsi" w:cstheme="minorBidi"/>
                <w:b w:val="0"/>
                <w:bCs w:val="0"/>
                <w:noProof/>
                <w:lang w:val="es-CO" w:eastAsia="es-CO"/>
              </w:rPr>
              <w:tab/>
            </w:r>
            <w:r w:rsidRPr="00610049">
              <w:rPr>
                <w:rStyle w:val="Hipervnculo"/>
                <w:noProof/>
              </w:rPr>
              <w:t>OBJETIVO</w:t>
            </w:r>
            <w:r>
              <w:rPr>
                <w:noProof/>
                <w:webHidden/>
              </w:rPr>
              <w:tab/>
            </w:r>
            <w:r>
              <w:rPr>
                <w:noProof/>
                <w:webHidden/>
              </w:rPr>
              <w:fldChar w:fldCharType="begin"/>
            </w:r>
            <w:r>
              <w:rPr>
                <w:noProof/>
                <w:webHidden/>
              </w:rPr>
              <w:instrText xml:space="preserve"> PAGEREF _Toc217730246 \h </w:instrText>
            </w:r>
            <w:r>
              <w:rPr>
                <w:noProof/>
                <w:webHidden/>
              </w:rPr>
            </w:r>
            <w:r>
              <w:rPr>
                <w:noProof/>
                <w:webHidden/>
              </w:rPr>
              <w:fldChar w:fldCharType="separate"/>
            </w:r>
            <w:r>
              <w:rPr>
                <w:noProof/>
                <w:webHidden/>
              </w:rPr>
              <w:t>4</w:t>
            </w:r>
            <w:r>
              <w:rPr>
                <w:noProof/>
                <w:webHidden/>
              </w:rPr>
              <w:fldChar w:fldCharType="end"/>
            </w:r>
          </w:hyperlink>
        </w:p>
        <w:p w14:paraId="188E9172" w14:textId="0CB0FCF4" w:rsidR="002E3FC4" w:rsidRDefault="002E3FC4">
          <w:pPr>
            <w:pStyle w:val="TDC1"/>
            <w:tabs>
              <w:tab w:val="left" w:pos="1265"/>
              <w:tab w:val="right" w:leader="dot" w:pos="8828"/>
            </w:tabs>
            <w:rPr>
              <w:rFonts w:asciiTheme="minorHAnsi" w:eastAsiaTheme="minorEastAsia" w:hAnsiTheme="minorHAnsi" w:cstheme="minorBidi"/>
              <w:b w:val="0"/>
              <w:bCs w:val="0"/>
              <w:noProof/>
              <w:lang w:val="es-CO" w:eastAsia="es-CO"/>
            </w:rPr>
          </w:pPr>
          <w:hyperlink w:anchor="_Toc217730247" w:history="1">
            <w:r w:rsidRPr="00610049">
              <w:rPr>
                <w:rStyle w:val="Hipervnculo"/>
                <w:noProof/>
              </w:rPr>
              <w:t>3.</w:t>
            </w:r>
            <w:r>
              <w:rPr>
                <w:rFonts w:asciiTheme="minorHAnsi" w:eastAsiaTheme="minorEastAsia" w:hAnsiTheme="minorHAnsi" w:cstheme="minorBidi"/>
                <w:b w:val="0"/>
                <w:bCs w:val="0"/>
                <w:noProof/>
                <w:lang w:val="es-CO" w:eastAsia="es-CO"/>
              </w:rPr>
              <w:tab/>
            </w:r>
            <w:r w:rsidRPr="00610049">
              <w:rPr>
                <w:rStyle w:val="Hipervnculo"/>
                <w:noProof/>
              </w:rPr>
              <w:t>ALCANCE</w:t>
            </w:r>
            <w:r>
              <w:rPr>
                <w:noProof/>
                <w:webHidden/>
              </w:rPr>
              <w:tab/>
            </w:r>
            <w:r>
              <w:rPr>
                <w:noProof/>
                <w:webHidden/>
              </w:rPr>
              <w:fldChar w:fldCharType="begin"/>
            </w:r>
            <w:r>
              <w:rPr>
                <w:noProof/>
                <w:webHidden/>
              </w:rPr>
              <w:instrText xml:space="preserve"> PAGEREF _Toc217730247 \h </w:instrText>
            </w:r>
            <w:r>
              <w:rPr>
                <w:noProof/>
                <w:webHidden/>
              </w:rPr>
            </w:r>
            <w:r>
              <w:rPr>
                <w:noProof/>
                <w:webHidden/>
              </w:rPr>
              <w:fldChar w:fldCharType="separate"/>
            </w:r>
            <w:r>
              <w:rPr>
                <w:noProof/>
                <w:webHidden/>
              </w:rPr>
              <w:t>5</w:t>
            </w:r>
            <w:r>
              <w:rPr>
                <w:noProof/>
                <w:webHidden/>
              </w:rPr>
              <w:fldChar w:fldCharType="end"/>
            </w:r>
          </w:hyperlink>
        </w:p>
        <w:p w14:paraId="306E7A63" w14:textId="6F4FA399" w:rsidR="002E3FC4" w:rsidRDefault="002E3FC4">
          <w:pPr>
            <w:pStyle w:val="TDC1"/>
            <w:tabs>
              <w:tab w:val="left" w:pos="1265"/>
              <w:tab w:val="right" w:leader="dot" w:pos="8828"/>
            </w:tabs>
            <w:rPr>
              <w:rFonts w:asciiTheme="minorHAnsi" w:eastAsiaTheme="minorEastAsia" w:hAnsiTheme="minorHAnsi" w:cstheme="minorBidi"/>
              <w:b w:val="0"/>
              <w:bCs w:val="0"/>
              <w:noProof/>
              <w:lang w:val="es-CO" w:eastAsia="es-CO"/>
            </w:rPr>
          </w:pPr>
          <w:hyperlink w:anchor="_Toc217730248" w:history="1">
            <w:r w:rsidRPr="00610049">
              <w:rPr>
                <w:rStyle w:val="Hipervnculo"/>
                <w:noProof/>
              </w:rPr>
              <w:t>4.</w:t>
            </w:r>
            <w:r>
              <w:rPr>
                <w:rFonts w:asciiTheme="minorHAnsi" w:eastAsiaTheme="minorEastAsia" w:hAnsiTheme="minorHAnsi" w:cstheme="minorBidi"/>
                <w:b w:val="0"/>
                <w:bCs w:val="0"/>
                <w:noProof/>
                <w:lang w:val="es-CO" w:eastAsia="es-CO"/>
              </w:rPr>
              <w:tab/>
            </w:r>
            <w:r w:rsidRPr="00610049">
              <w:rPr>
                <w:rStyle w:val="Hipervnculo"/>
                <w:noProof/>
              </w:rPr>
              <w:t>RESPONSABLES</w:t>
            </w:r>
            <w:r>
              <w:rPr>
                <w:noProof/>
                <w:webHidden/>
              </w:rPr>
              <w:tab/>
            </w:r>
            <w:r>
              <w:rPr>
                <w:noProof/>
                <w:webHidden/>
              </w:rPr>
              <w:fldChar w:fldCharType="begin"/>
            </w:r>
            <w:r>
              <w:rPr>
                <w:noProof/>
                <w:webHidden/>
              </w:rPr>
              <w:instrText xml:space="preserve"> PAGEREF _Toc217730248 \h </w:instrText>
            </w:r>
            <w:r>
              <w:rPr>
                <w:noProof/>
                <w:webHidden/>
              </w:rPr>
            </w:r>
            <w:r>
              <w:rPr>
                <w:noProof/>
                <w:webHidden/>
              </w:rPr>
              <w:fldChar w:fldCharType="separate"/>
            </w:r>
            <w:r>
              <w:rPr>
                <w:noProof/>
                <w:webHidden/>
              </w:rPr>
              <w:t>5</w:t>
            </w:r>
            <w:r>
              <w:rPr>
                <w:noProof/>
                <w:webHidden/>
              </w:rPr>
              <w:fldChar w:fldCharType="end"/>
            </w:r>
          </w:hyperlink>
        </w:p>
        <w:p w14:paraId="1959F5BE" w14:textId="774DCF47" w:rsidR="002E3FC4" w:rsidRDefault="002E3FC4">
          <w:pPr>
            <w:pStyle w:val="TDC1"/>
            <w:tabs>
              <w:tab w:val="left" w:pos="1265"/>
              <w:tab w:val="right" w:leader="dot" w:pos="8828"/>
            </w:tabs>
            <w:rPr>
              <w:rFonts w:asciiTheme="minorHAnsi" w:eastAsiaTheme="minorEastAsia" w:hAnsiTheme="minorHAnsi" w:cstheme="minorBidi"/>
              <w:b w:val="0"/>
              <w:bCs w:val="0"/>
              <w:noProof/>
              <w:lang w:val="es-CO" w:eastAsia="es-CO"/>
            </w:rPr>
          </w:pPr>
          <w:hyperlink w:anchor="_Toc217730249" w:history="1">
            <w:r w:rsidRPr="00610049">
              <w:rPr>
                <w:rStyle w:val="Hipervnculo"/>
                <w:noProof/>
              </w:rPr>
              <w:t>5.</w:t>
            </w:r>
            <w:r>
              <w:rPr>
                <w:rFonts w:asciiTheme="minorHAnsi" w:eastAsiaTheme="minorEastAsia" w:hAnsiTheme="minorHAnsi" w:cstheme="minorBidi"/>
                <w:b w:val="0"/>
                <w:bCs w:val="0"/>
                <w:noProof/>
                <w:lang w:val="es-CO" w:eastAsia="es-CO"/>
              </w:rPr>
              <w:tab/>
            </w:r>
            <w:r w:rsidRPr="00610049">
              <w:rPr>
                <w:rStyle w:val="Hipervnculo"/>
                <w:noProof/>
              </w:rPr>
              <w:t>MARCO</w:t>
            </w:r>
            <w:r w:rsidRPr="00610049">
              <w:rPr>
                <w:rStyle w:val="Hipervnculo"/>
                <w:noProof/>
                <w:spacing w:val="-5"/>
              </w:rPr>
              <w:t xml:space="preserve"> </w:t>
            </w:r>
            <w:r w:rsidRPr="00610049">
              <w:rPr>
                <w:rStyle w:val="Hipervnculo"/>
                <w:noProof/>
              </w:rPr>
              <w:t>CONCEPTUAL</w:t>
            </w:r>
            <w:r>
              <w:rPr>
                <w:noProof/>
                <w:webHidden/>
              </w:rPr>
              <w:tab/>
            </w:r>
            <w:r>
              <w:rPr>
                <w:noProof/>
                <w:webHidden/>
              </w:rPr>
              <w:fldChar w:fldCharType="begin"/>
            </w:r>
            <w:r>
              <w:rPr>
                <w:noProof/>
                <w:webHidden/>
              </w:rPr>
              <w:instrText xml:space="preserve"> PAGEREF _Toc217730249 \h </w:instrText>
            </w:r>
            <w:r>
              <w:rPr>
                <w:noProof/>
                <w:webHidden/>
              </w:rPr>
            </w:r>
            <w:r>
              <w:rPr>
                <w:noProof/>
                <w:webHidden/>
              </w:rPr>
              <w:fldChar w:fldCharType="separate"/>
            </w:r>
            <w:r>
              <w:rPr>
                <w:noProof/>
                <w:webHidden/>
              </w:rPr>
              <w:t>6</w:t>
            </w:r>
            <w:r>
              <w:rPr>
                <w:noProof/>
                <w:webHidden/>
              </w:rPr>
              <w:fldChar w:fldCharType="end"/>
            </w:r>
          </w:hyperlink>
        </w:p>
        <w:p w14:paraId="2B354255" w14:textId="2F7703D4" w:rsidR="002E3FC4" w:rsidRDefault="002E3FC4">
          <w:pPr>
            <w:pStyle w:val="TDC1"/>
            <w:tabs>
              <w:tab w:val="left" w:pos="1265"/>
              <w:tab w:val="right" w:leader="dot" w:pos="8828"/>
            </w:tabs>
            <w:rPr>
              <w:rFonts w:asciiTheme="minorHAnsi" w:eastAsiaTheme="minorEastAsia" w:hAnsiTheme="minorHAnsi" w:cstheme="minorBidi"/>
              <w:b w:val="0"/>
              <w:bCs w:val="0"/>
              <w:noProof/>
              <w:lang w:val="es-CO" w:eastAsia="es-CO"/>
            </w:rPr>
          </w:pPr>
          <w:hyperlink w:anchor="_Toc217730250" w:history="1">
            <w:r w:rsidRPr="00610049">
              <w:rPr>
                <w:rStyle w:val="Hipervnculo"/>
                <w:noProof/>
              </w:rPr>
              <w:t>8.</w:t>
            </w:r>
            <w:r>
              <w:rPr>
                <w:rFonts w:asciiTheme="minorHAnsi" w:eastAsiaTheme="minorEastAsia" w:hAnsiTheme="minorHAnsi" w:cstheme="minorBidi"/>
                <w:b w:val="0"/>
                <w:bCs w:val="0"/>
                <w:noProof/>
                <w:lang w:val="es-CO" w:eastAsia="es-CO"/>
              </w:rPr>
              <w:tab/>
            </w:r>
            <w:r w:rsidRPr="00610049">
              <w:rPr>
                <w:rStyle w:val="Hipervnculo"/>
                <w:noProof/>
              </w:rPr>
              <w:t>MARCO</w:t>
            </w:r>
            <w:r w:rsidRPr="00610049">
              <w:rPr>
                <w:rStyle w:val="Hipervnculo"/>
                <w:noProof/>
                <w:spacing w:val="-1"/>
              </w:rPr>
              <w:t xml:space="preserve"> </w:t>
            </w:r>
            <w:r w:rsidRPr="00610049">
              <w:rPr>
                <w:rStyle w:val="Hipervnculo"/>
                <w:noProof/>
              </w:rPr>
              <w:t>NORMATIVO</w:t>
            </w:r>
            <w:r>
              <w:rPr>
                <w:noProof/>
                <w:webHidden/>
              </w:rPr>
              <w:tab/>
            </w:r>
            <w:r>
              <w:rPr>
                <w:noProof/>
                <w:webHidden/>
              </w:rPr>
              <w:fldChar w:fldCharType="begin"/>
            </w:r>
            <w:r>
              <w:rPr>
                <w:noProof/>
                <w:webHidden/>
              </w:rPr>
              <w:instrText xml:space="preserve"> PAGEREF _Toc217730250 \h </w:instrText>
            </w:r>
            <w:r>
              <w:rPr>
                <w:noProof/>
                <w:webHidden/>
              </w:rPr>
            </w:r>
            <w:r>
              <w:rPr>
                <w:noProof/>
                <w:webHidden/>
              </w:rPr>
              <w:fldChar w:fldCharType="separate"/>
            </w:r>
            <w:r>
              <w:rPr>
                <w:noProof/>
                <w:webHidden/>
              </w:rPr>
              <w:t>9</w:t>
            </w:r>
            <w:r>
              <w:rPr>
                <w:noProof/>
                <w:webHidden/>
              </w:rPr>
              <w:fldChar w:fldCharType="end"/>
            </w:r>
          </w:hyperlink>
        </w:p>
        <w:p w14:paraId="353E7538" w14:textId="7AD14CFE" w:rsidR="002E3FC4" w:rsidRDefault="002E3FC4">
          <w:pPr>
            <w:pStyle w:val="TDC1"/>
            <w:tabs>
              <w:tab w:val="left" w:pos="1265"/>
              <w:tab w:val="right" w:leader="dot" w:pos="8828"/>
            </w:tabs>
            <w:rPr>
              <w:rFonts w:asciiTheme="minorHAnsi" w:eastAsiaTheme="minorEastAsia" w:hAnsiTheme="minorHAnsi" w:cstheme="minorBidi"/>
              <w:b w:val="0"/>
              <w:bCs w:val="0"/>
              <w:noProof/>
              <w:lang w:val="es-CO" w:eastAsia="es-CO"/>
            </w:rPr>
          </w:pPr>
          <w:hyperlink w:anchor="_Toc217730251" w:history="1">
            <w:r w:rsidRPr="00610049">
              <w:rPr>
                <w:rStyle w:val="Hipervnculo"/>
                <w:noProof/>
              </w:rPr>
              <w:t>9.</w:t>
            </w:r>
            <w:r>
              <w:rPr>
                <w:rFonts w:asciiTheme="minorHAnsi" w:eastAsiaTheme="minorEastAsia" w:hAnsiTheme="minorHAnsi" w:cstheme="minorBidi"/>
                <w:b w:val="0"/>
                <w:bCs w:val="0"/>
                <w:noProof/>
                <w:lang w:val="es-CO" w:eastAsia="es-CO"/>
              </w:rPr>
              <w:tab/>
            </w:r>
            <w:r w:rsidRPr="00610049">
              <w:rPr>
                <w:rStyle w:val="Hipervnculo"/>
                <w:noProof/>
              </w:rPr>
              <w:t>DESCRIPCION</w:t>
            </w:r>
            <w:r w:rsidRPr="00610049">
              <w:rPr>
                <w:rStyle w:val="Hipervnculo"/>
                <w:noProof/>
                <w:spacing w:val="-7"/>
              </w:rPr>
              <w:t xml:space="preserve"> </w:t>
            </w:r>
            <w:r w:rsidRPr="00610049">
              <w:rPr>
                <w:rStyle w:val="Hipervnculo"/>
                <w:noProof/>
              </w:rPr>
              <w:t>DEL</w:t>
            </w:r>
            <w:r w:rsidRPr="00610049">
              <w:rPr>
                <w:rStyle w:val="Hipervnculo"/>
                <w:noProof/>
                <w:spacing w:val="-1"/>
              </w:rPr>
              <w:t xml:space="preserve"> </w:t>
            </w:r>
            <w:r w:rsidRPr="00610049">
              <w:rPr>
                <w:rStyle w:val="Hipervnculo"/>
                <w:noProof/>
              </w:rPr>
              <w:t>PLAN</w:t>
            </w:r>
            <w:r>
              <w:rPr>
                <w:noProof/>
                <w:webHidden/>
              </w:rPr>
              <w:tab/>
            </w:r>
            <w:r>
              <w:rPr>
                <w:noProof/>
                <w:webHidden/>
              </w:rPr>
              <w:fldChar w:fldCharType="begin"/>
            </w:r>
            <w:r>
              <w:rPr>
                <w:noProof/>
                <w:webHidden/>
              </w:rPr>
              <w:instrText xml:space="preserve"> PAGEREF _Toc217730251 \h </w:instrText>
            </w:r>
            <w:r>
              <w:rPr>
                <w:noProof/>
                <w:webHidden/>
              </w:rPr>
            </w:r>
            <w:r>
              <w:rPr>
                <w:noProof/>
                <w:webHidden/>
              </w:rPr>
              <w:fldChar w:fldCharType="separate"/>
            </w:r>
            <w:r>
              <w:rPr>
                <w:noProof/>
                <w:webHidden/>
              </w:rPr>
              <w:t>10</w:t>
            </w:r>
            <w:r>
              <w:rPr>
                <w:noProof/>
                <w:webHidden/>
              </w:rPr>
              <w:fldChar w:fldCharType="end"/>
            </w:r>
          </w:hyperlink>
        </w:p>
        <w:p w14:paraId="3823C3FB" w14:textId="0EEE260B" w:rsidR="002E3FC4" w:rsidRDefault="002E3FC4">
          <w:pPr>
            <w:pStyle w:val="TDC2"/>
            <w:tabs>
              <w:tab w:val="right" w:leader="dot" w:pos="8828"/>
            </w:tabs>
            <w:rPr>
              <w:rFonts w:asciiTheme="minorHAnsi" w:eastAsiaTheme="minorEastAsia" w:hAnsiTheme="minorHAnsi" w:cstheme="minorBidi"/>
              <w:noProof/>
              <w:lang w:val="es-CO" w:eastAsia="es-CO"/>
            </w:rPr>
          </w:pPr>
          <w:hyperlink w:anchor="_Toc217730252" w:history="1">
            <w:r w:rsidRPr="00610049">
              <w:rPr>
                <w:rStyle w:val="Hipervnculo"/>
                <w:rFonts w:cs="Arial"/>
                <w:noProof/>
              </w:rPr>
              <w:t>7.1 METODOLOGÍA</w:t>
            </w:r>
            <w:r w:rsidRPr="00610049">
              <w:rPr>
                <w:rStyle w:val="Hipervnculo"/>
                <w:rFonts w:cs="Arial"/>
                <w:noProof/>
                <w:spacing w:val="-10"/>
              </w:rPr>
              <w:t xml:space="preserve"> </w:t>
            </w:r>
            <w:r w:rsidRPr="00610049">
              <w:rPr>
                <w:rStyle w:val="Hipervnculo"/>
                <w:rFonts w:cs="Arial"/>
                <w:noProof/>
              </w:rPr>
              <w:t>DE</w:t>
            </w:r>
            <w:r w:rsidRPr="00610049">
              <w:rPr>
                <w:rStyle w:val="Hipervnculo"/>
                <w:rFonts w:cs="Arial"/>
                <w:noProof/>
                <w:spacing w:val="2"/>
              </w:rPr>
              <w:t xml:space="preserve"> </w:t>
            </w:r>
            <w:r w:rsidRPr="00610049">
              <w:rPr>
                <w:rStyle w:val="Hipervnculo"/>
                <w:rFonts w:cs="Arial"/>
                <w:noProof/>
              </w:rPr>
              <w:t>PROVISIÓN</w:t>
            </w:r>
            <w:r>
              <w:rPr>
                <w:noProof/>
                <w:webHidden/>
              </w:rPr>
              <w:tab/>
            </w:r>
            <w:r>
              <w:rPr>
                <w:noProof/>
                <w:webHidden/>
              </w:rPr>
              <w:fldChar w:fldCharType="begin"/>
            </w:r>
            <w:r>
              <w:rPr>
                <w:noProof/>
                <w:webHidden/>
              </w:rPr>
              <w:instrText xml:space="preserve"> PAGEREF _Toc217730252 \h </w:instrText>
            </w:r>
            <w:r>
              <w:rPr>
                <w:noProof/>
                <w:webHidden/>
              </w:rPr>
            </w:r>
            <w:r>
              <w:rPr>
                <w:noProof/>
                <w:webHidden/>
              </w:rPr>
              <w:fldChar w:fldCharType="separate"/>
            </w:r>
            <w:r>
              <w:rPr>
                <w:noProof/>
                <w:webHidden/>
              </w:rPr>
              <w:t>11</w:t>
            </w:r>
            <w:r>
              <w:rPr>
                <w:noProof/>
                <w:webHidden/>
              </w:rPr>
              <w:fldChar w:fldCharType="end"/>
            </w:r>
          </w:hyperlink>
        </w:p>
        <w:p w14:paraId="4F223778" w14:textId="6A234835" w:rsidR="002E3FC4" w:rsidRDefault="002E3FC4">
          <w:pPr>
            <w:pStyle w:val="TDC1"/>
            <w:tabs>
              <w:tab w:val="left" w:pos="1265"/>
              <w:tab w:val="right" w:leader="dot" w:pos="8828"/>
            </w:tabs>
            <w:rPr>
              <w:rFonts w:asciiTheme="minorHAnsi" w:eastAsiaTheme="minorEastAsia" w:hAnsiTheme="minorHAnsi" w:cstheme="minorBidi"/>
              <w:b w:val="0"/>
              <w:bCs w:val="0"/>
              <w:noProof/>
              <w:lang w:val="es-CO" w:eastAsia="es-CO"/>
            </w:rPr>
          </w:pPr>
          <w:hyperlink w:anchor="_Toc217730253" w:history="1">
            <w:r w:rsidRPr="00610049">
              <w:rPr>
                <w:rStyle w:val="Hipervnculo"/>
                <w:noProof/>
              </w:rPr>
              <w:t>10.</w:t>
            </w:r>
            <w:r>
              <w:rPr>
                <w:rFonts w:asciiTheme="minorHAnsi" w:eastAsiaTheme="minorEastAsia" w:hAnsiTheme="minorHAnsi" w:cstheme="minorBidi"/>
                <w:b w:val="0"/>
                <w:bCs w:val="0"/>
                <w:noProof/>
                <w:lang w:val="es-CO" w:eastAsia="es-CO"/>
              </w:rPr>
              <w:tab/>
            </w:r>
            <w:r w:rsidRPr="00610049">
              <w:rPr>
                <w:rStyle w:val="Hipervnculo"/>
                <w:noProof/>
              </w:rPr>
              <w:t>ANÁLISIS DE PLANTA ACTUAL.</w:t>
            </w:r>
            <w:r>
              <w:rPr>
                <w:noProof/>
                <w:webHidden/>
              </w:rPr>
              <w:tab/>
            </w:r>
            <w:r>
              <w:rPr>
                <w:noProof/>
                <w:webHidden/>
              </w:rPr>
              <w:fldChar w:fldCharType="begin"/>
            </w:r>
            <w:r>
              <w:rPr>
                <w:noProof/>
                <w:webHidden/>
              </w:rPr>
              <w:instrText xml:space="preserve"> PAGEREF _Toc217730253 \h </w:instrText>
            </w:r>
            <w:r>
              <w:rPr>
                <w:noProof/>
                <w:webHidden/>
              </w:rPr>
            </w:r>
            <w:r>
              <w:rPr>
                <w:noProof/>
                <w:webHidden/>
              </w:rPr>
              <w:fldChar w:fldCharType="separate"/>
            </w:r>
            <w:r>
              <w:rPr>
                <w:noProof/>
                <w:webHidden/>
              </w:rPr>
              <w:t>11</w:t>
            </w:r>
            <w:r>
              <w:rPr>
                <w:noProof/>
                <w:webHidden/>
              </w:rPr>
              <w:fldChar w:fldCharType="end"/>
            </w:r>
          </w:hyperlink>
        </w:p>
        <w:p w14:paraId="6EB6D4C7" w14:textId="62A25E52" w:rsidR="002E3FC4" w:rsidRDefault="002E3FC4">
          <w:pPr>
            <w:pStyle w:val="TDC1"/>
            <w:tabs>
              <w:tab w:val="left" w:pos="1265"/>
              <w:tab w:val="right" w:leader="dot" w:pos="8828"/>
            </w:tabs>
            <w:rPr>
              <w:rFonts w:asciiTheme="minorHAnsi" w:eastAsiaTheme="minorEastAsia" w:hAnsiTheme="minorHAnsi" w:cstheme="minorBidi"/>
              <w:b w:val="0"/>
              <w:bCs w:val="0"/>
              <w:noProof/>
              <w:lang w:val="es-CO" w:eastAsia="es-CO"/>
            </w:rPr>
          </w:pPr>
          <w:hyperlink w:anchor="_Toc217730254" w:history="1">
            <w:r w:rsidRPr="00610049">
              <w:rPr>
                <w:rStyle w:val="Hipervnculo"/>
                <w:noProof/>
              </w:rPr>
              <w:t>11.</w:t>
            </w:r>
            <w:r>
              <w:rPr>
                <w:rFonts w:asciiTheme="minorHAnsi" w:eastAsiaTheme="minorEastAsia" w:hAnsiTheme="minorHAnsi" w:cstheme="minorBidi"/>
                <w:b w:val="0"/>
                <w:bCs w:val="0"/>
                <w:noProof/>
                <w:lang w:val="es-CO" w:eastAsia="es-CO"/>
              </w:rPr>
              <w:tab/>
            </w:r>
            <w:r w:rsidRPr="00610049">
              <w:rPr>
                <w:rStyle w:val="Hipervnculo"/>
                <w:noProof/>
              </w:rPr>
              <w:t>ANÁLISIS PROVISIÓN DE EMPLEOS.</w:t>
            </w:r>
            <w:r>
              <w:rPr>
                <w:noProof/>
                <w:webHidden/>
              </w:rPr>
              <w:tab/>
            </w:r>
            <w:r>
              <w:rPr>
                <w:noProof/>
                <w:webHidden/>
              </w:rPr>
              <w:fldChar w:fldCharType="begin"/>
            </w:r>
            <w:r>
              <w:rPr>
                <w:noProof/>
                <w:webHidden/>
              </w:rPr>
              <w:instrText xml:space="preserve"> PAGEREF _Toc217730254 \h </w:instrText>
            </w:r>
            <w:r>
              <w:rPr>
                <w:noProof/>
                <w:webHidden/>
              </w:rPr>
            </w:r>
            <w:r>
              <w:rPr>
                <w:noProof/>
                <w:webHidden/>
              </w:rPr>
              <w:fldChar w:fldCharType="separate"/>
            </w:r>
            <w:r>
              <w:rPr>
                <w:noProof/>
                <w:webHidden/>
              </w:rPr>
              <w:t>12</w:t>
            </w:r>
            <w:r>
              <w:rPr>
                <w:noProof/>
                <w:webHidden/>
              </w:rPr>
              <w:fldChar w:fldCharType="end"/>
            </w:r>
          </w:hyperlink>
        </w:p>
        <w:p w14:paraId="770DBC7E" w14:textId="5B524354" w:rsidR="002E3FC4" w:rsidRDefault="002E3FC4">
          <w:pPr>
            <w:pStyle w:val="TDC2"/>
            <w:tabs>
              <w:tab w:val="right" w:leader="dot" w:pos="8828"/>
            </w:tabs>
            <w:rPr>
              <w:rFonts w:asciiTheme="minorHAnsi" w:eastAsiaTheme="minorEastAsia" w:hAnsiTheme="minorHAnsi" w:cstheme="minorBidi"/>
              <w:noProof/>
              <w:lang w:val="es-CO" w:eastAsia="es-CO"/>
            </w:rPr>
          </w:pPr>
          <w:hyperlink w:anchor="_Toc217730255" w:history="1">
            <w:r w:rsidRPr="00610049">
              <w:rPr>
                <w:rStyle w:val="Hipervnculo"/>
                <w:rFonts w:cs="Arial"/>
                <w:noProof/>
              </w:rPr>
              <w:t>9.1 PROVISIÓN DE VACANTES DEFINITIVAS DE EMPLEOS DE CARRERA MEDIANTE CONCURSO DE MÉRITOS.</w:t>
            </w:r>
            <w:r>
              <w:rPr>
                <w:noProof/>
                <w:webHidden/>
              </w:rPr>
              <w:tab/>
            </w:r>
            <w:r>
              <w:rPr>
                <w:noProof/>
                <w:webHidden/>
              </w:rPr>
              <w:fldChar w:fldCharType="begin"/>
            </w:r>
            <w:r>
              <w:rPr>
                <w:noProof/>
                <w:webHidden/>
              </w:rPr>
              <w:instrText xml:space="preserve"> PAGEREF _Toc217730255 \h </w:instrText>
            </w:r>
            <w:r>
              <w:rPr>
                <w:noProof/>
                <w:webHidden/>
              </w:rPr>
            </w:r>
            <w:r>
              <w:rPr>
                <w:noProof/>
                <w:webHidden/>
              </w:rPr>
              <w:fldChar w:fldCharType="separate"/>
            </w:r>
            <w:r>
              <w:rPr>
                <w:noProof/>
                <w:webHidden/>
              </w:rPr>
              <w:t>13</w:t>
            </w:r>
            <w:r>
              <w:rPr>
                <w:noProof/>
                <w:webHidden/>
              </w:rPr>
              <w:fldChar w:fldCharType="end"/>
            </w:r>
          </w:hyperlink>
        </w:p>
        <w:p w14:paraId="650524AF" w14:textId="4E3DC5E9" w:rsidR="002E3FC4" w:rsidRDefault="002E3FC4">
          <w:pPr>
            <w:pStyle w:val="TDC2"/>
            <w:tabs>
              <w:tab w:val="right" w:leader="dot" w:pos="8828"/>
            </w:tabs>
            <w:rPr>
              <w:rFonts w:asciiTheme="minorHAnsi" w:eastAsiaTheme="minorEastAsia" w:hAnsiTheme="minorHAnsi" w:cstheme="minorBidi"/>
              <w:noProof/>
              <w:lang w:val="es-CO" w:eastAsia="es-CO"/>
            </w:rPr>
          </w:pPr>
          <w:hyperlink w:anchor="_Toc217730256" w:history="1">
            <w:r w:rsidRPr="00610049">
              <w:rPr>
                <w:rStyle w:val="Hipervnculo"/>
                <w:rFonts w:cs="Arial"/>
                <w:noProof/>
              </w:rPr>
              <w:t>9.2 PROVISIÓN TRANSITORIA DE EMPLEOS VACANTES.</w:t>
            </w:r>
            <w:r>
              <w:rPr>
                <w:noProof/>
                <w:webHidden/>
              </w:rPr>
              <w:tab/>
            </w:r>
            <w:r>
              <w:rPr>
                <w:noProof/>
                <w:webHidden/>
              </w:rPr>
              <w:fldChar w:fldCharType="begin"/>
            </w:r>
            <w:r>
              <w:rPr>
                <w:noProof/>
                <w:webHidden/>
              </w:rPr>
              <w:instrText xml:space="preserve"> PAGEREF _Toc217730256 \h </w:instrText>
            </w:r>
            <w:r>
              <w:rPr>
                <w:noProof/>
                <w:webHidden/>
              </w:rPr>
            </w:r>
            <w:r>
              <w:rPr>
                <w:noProof/>
                <w:webHidden/>
              </w:rPr>
              <w:fldChar w:fldCharType="separate"/>
            </w:r>
            <w:r>
              <w:rPr>
                <w:noProof/>
                <w:webHidden/>
              </w:rPr>
              <w:t>13</w:t>
            </w:r>
            <w:r>
              <w:rPr>
                <w:noProof/>
                <w:webHidden/>
              </w:rPr>
              <w:fldChar w:fldCharType="end"/>
            </w:r>
          </w:hyperlink>
        </w:p>
        <w:p w14:paraId="115D319B" w14:textId="063BEDB8" w:rsidR="002E3FC4" w:rsidRDefault="002E3FC4">
          <w:pPr>
            <w:pStyle w:val="TDC1"/>
            <w:tabs>
              <w:tab w:val="left" w:pos="1265"/>
              <w:tab w:val="right" w:leader="dot" w:pos="8828"/>
            </w:tabs>
            <w:rPr>
              <w:rFonts w:asciiTheme="minorHAnsi" w:eastAsiaTheme="minorEastAsia" w:hAnsiTheme="minorHAnsi" w:cstheme="minorBidi"/>
              <w:b w:val="0"/>
              <w:bCs w:val="0"/>
              <w:noProof/>
              <w:lang w:val="es-CO" w:eastAsia="es-CO"/>
            </w:rPr>
          </w:pPr>
          <w:hyperlink w:anchor="_Toc217730257" w:history="1">
            <w:r w:rsidRPr="00610049">
              <w:rPr>
                <w:rStyle w:val="Hipervnculo"/>
                <w:noProof/>
              </w:rPr>
              <w:t>12.</w:t>
            </w:r>
            <w:r>
              <w:rPr>
                <w:rFonts w:asciiTheme="minorHAnsi" w:eastAsiaTheme="minorEastAsia" w:hAnsiTheme="minorHAnsi" w:cstheme="minorBidi"/>
                <w:b w:val="0"/>
                <w:bCs w:val="0"/>
                <w:noProof/>
                <w:lang w:val="es-CO" w:eastAsia="es-CO"/>
              </w:rPr>
              <w:tab/>
            </w:r>
            <w:r w:rsidRPr="00610049">
              <w:rPr>
                <w:rStyle w:val="Hipervnculo"/>
                <w:noProof/>
              </w:rPr>
              <w:t>PROYECCIONES DE RETIRO DEL SERVICIO POR EDAD DE RETIRO FORZOSO O JUBILACIÓN.</w:t>
            </w:r>
            <w:r>
              <w:rPr>
                <w:noProof/>
                <w:webHidden/>
              </w:rPr>
              <w:tab/>
            </w:r>
            <w:r>
              <w:rPr>
                <w:noProof/>
                <w:webHidden/>
              </w:rPr>
              <w:fldChar w:fldCharType="begin"/>
            </w:r>
            <w:r>
              <w:rPr>
                <w:noProof/>
                <w:webHidden/>
              </w:rPr>
              <w:instrText xml:space="preserve"> PAGEREF _Toc217730257 \h </w:instrText>
            </w:r>
            <w:r>
              <w:rPr>
                <w:noProof/>
                <w:webHidden/>
              </w:rPr>
            </w:r>
            <w:r>
              <w:rPr>
                <w:noProof/>
                <w:webHidden/>
              </w:rPr>
              <w:fldChar w:fldCharType="separate"/>
            </w:r>
            <w:r>
              <w:rPr>
                <w:noProof/>
                <w:webHidden/>
              </w:rPr>
              <w:t>13</w:t>
            </w:r>
            <w:r>
              <w:rPr>
                <w:noProof/>
                <w:webHidden/>
              </w:rPr>
              <w:fldChar w:fldCharType="end"/>
            </w:r>
          </w:hyperlink>
        </w:p>
        <w:p w14:paraId="3F44CD97" w14:textId="345775CA" w:rsidR="002E3FC4" w:rsidRDefault="002E3FC4">
          <w:pPr>
            <w:pStyle w:val="TDC1"/>
            <w:tabs>
              <w:tab w:val="left" w:pos="1265"/>
              <w:tab w:val="right" w:leader="dot" w:pos="8828"/>
            </w:tabs>
            <w:rPr>
              <w:rFonts w:asciiTheme="minorHAnsi" w:eastAsiaTheme="minorEastAsia" w:hAnsiTheme="minorHAnsi" w:cstheme="minorBidi"/>
              <w:b w:val="0"/>
              <w:bCs w:val="0"/>
              <w:noProof/>
              <w:lang w:val="es-CO" w:eastAsia="es-CO"/>
            </w:rPr>
          </w:pPr>
          <w:hyperlink w:anchor="_Toc217730258" w:history="1">
            <w:r w:rsidRPr="00610049">
              <w:rPr>
                <w:rStyle w:val="Hipervnculo"/>
                <w:noProof/>
              </w:rPr>
              <w:t>13.</w:t>
            </w:r>
            <w:r>
              <w:rPr>
                <w:rFonts w:asciiTheme="minorHAnsi" w:eastAsiaTheme="minorEastAsia" w:hAnsiTheme="minorHAnsi" w:cstheme="minorBidi"/>
                <w:b w:val="0"/>
                <w:bCs w:val="0"/>
                <w:noProof/>
                <w:lang w:val="es-CO" w:eastAsia="es-CO"/>
              </w:rPr>
              <w:tab/>
            </w:r>
            <w:r w:rsidRPr="00610049">
              <w:rPr>
                <w:rStyle w:val="Hipervnculo"/>
                <w:noProof/>
              </w:rPr>
              <w:t>PARTICIPACIÓN CIUDADANA, APROBACIÓN Y PUBLICACIÓN DEL PLAN</w:t>
            </w:r>
            <w:r>
              <w:rPr>
                <w:noProof/>
                <w:webHidden/>
              </w:rPr>
              <w:tab/>
            </w:r>
            <w:r>
              <w:rPr>
                <w:noProof/>
                <w:webHidden/>
              </w:rPr>
              <w:fldChar w:fldCharType="begin"/>
            </w:r>
            <w:r>
              <w:rPr>
                <w:noProof/>
                <w:webHidden/>
              </w:rPr>
              <w:instrText xml:space="preserve"> PAGEREF _Toc217730258 \h </w:instrText>
            </w:r>
            <w:r>
              <w:rPr>
                <w:noProof/>
                <w:webHidden/>
              </w:rPr>
            </w:r>
            <w:r>
              <w:rPr>
                <w:noProof/>
                <w:webHidden/>
              </w:rPr>
              <w:fldChar w:fldCharType="separate"/>
            </w:r>
            <w:r>
              <w:rPr>
                <w:noProof/>
                <w:webHidden/>
              </w:rPr>
              <w:fldChar w:fldCharType="end"/>
            </w:r>
          </w:hyperlink>
          <w:bookmarkStart w:id="0" w:name="_GoBack"/>
          <w:bookmarkEnd w:id="0"/>
        </w:p>
        <w:p w14:paraId="2A3CE527" w14:textId="3BF1347E" w:rsidR="00EA6318" w:rsidRPr="00381906" w:rsidRDefault="00EA6318" w:rsidP="00381906">
          <w:pPr>
            <w:spacing w:line="276" w:lineRule="auto"/>
            <w:rPr>
              <w:rFonts w:ascii="Arial" w:hAnsi="Arial" w:cs="Arial"/>
              <w:sz w:val="24"/>
              <w:szCs w:val="24"/>
            </w:rPr>
          </w:pPr>
          <w:r w:rsidRPr="00381906">
            <w:rPr>
              <w:rFonts w:ascii="Arial" w:hAnsi="Arial" w:cs="Arial"/>
              <w:b/>
              <w:bCs/>
              <w:sz w:val="24"/>
              <w:szCs w:val="24"/>
              <w:lang w:val="es-ES"/>
            </w:rPr>
            <w:fldChar w:fldCharType="end"/>
          </w:r>
        </w:p>
      </w:sdtContent>
    </w:sdt>
    <w:p w14:paraId="7D2FC0E9" w14:textId="77777777" w:rsidR="0019517C" w:rsidRPr="00381906" w:rsidRDefault="0019517C" w:rsidP="00381906">
      <w:pPr>
        <w:spacing w:line="276" w:lineRule="auto"/>
        <w:ind w:right="4"/>
        <w:jc w:val="center"/>
        <w:rPr>
          <w:rFonts w:ascii="Arial" w:hAnsi="Arial" w:cs="Arial"/>
          <w:b/>
          <w:sz w:val="24"/>
          <w:szCs w:val="24"/>
        </w:rPr>
      </w:pPr>
    </w:p>
    <w:p w14:paraId="2C08B03E" w14:textId="77777777" w:rsidR="0019517C" w:rsidRPr="00381906" w:rsidRDefault="0019517C" w:rsidP="00381906">
      <w:pPr>
        <w:spacing w:line="276" w:lineRule="auto"/>
        <w:ind w:right="4"/>
        <w:jc w:val="center"/>
        <w:rPr>
          <w:rFonts w:ascii="Arial" w:hAnsi="Arial" w:cs="Arial"/>
          <w:b/>
          <w:sz w:val="24"/>
          <w:szCs w:val="24"/>
        </w:rPr>
      </w:pPr>
    </w:p>
    <w:p w14:paraId="645E0F44" w14:textId="77777777" w:rsidR="0019517C" w:rsidRPr="00381906" w:rsidRDefault="0019517C" w:rsidP="00381906">
      <w:pPr>
        <w:spacing w:line="276" w:lineRule="auto"/>
        <w:ind w:right="4"/>
        <w:jc w:val="center"/>
        <w:rPr>
          <w:rFonts w:ascii="Arial" w:hAnsi="Arial" w:cs="Arial"/>
          <w:b/>
          <w:sz w:val="24"/>
          <w:szCs w:val="24"/>
        </w:rPr>
      </w:pPr>
    </w:p>
    <w:p w14:paraId="077C8E41" w14:textId="77777777" w:rsidR="0019517C" w:rsidRPr="00381906" w:rsidRDefault="0019517C" w:rsidP="00381906">
      <w:pPr>
        <w:spacing w:line="276" w:lineRule="auto"/>
        <w:ind w:right="4"/>
        <w:jc w:val="center"/>
        <w:rPr>
          <w:rFonts w:ascii="Arial" w:hAnsi="Arial" w:cs="Arial"/>
          <w:b/>
          <w:sz w:val="24"/>
          <w:szCs w:val="24"/>
        </w:rPr>
      </w:pPr>
    </w:p>
    <w:p w14:paraId="506A1254" w14:textId="77777777" w:rsidR="0019517C" w:rsidRPr="00381906" w:rsidRDefault="0019517C" w:rsidP="00381906">
      <w:pPr>
        <w:spacing w:line="276" w:lineRule="auto"/>
        <w:ind w:right="4"/>
        <w:jc w:val="center"/>
        <w:rPr>
          <w:rFonts w:ascii="Arial" w:hAnsi="Arial" w:cs="Arial"/>
          <w:b/>
          <w:sz w:val="24"/>
          <w:szCs w:val="24"/>
        </w:rPr>
      </w:pPr>
    </w:p>
    <w:p w14:paraId="104DFBA2" w14:textId="77777777" w:rsidR="0019517C" w:rsidRPr="00381906" w:rsidRDefault="0019517C" w:rsidP="00381906">
      <w:pPr>
        <w:spacing w:line="276" w:lineRule="auto"/>
        <w:ind w:right="4"/>
        <w:jc w:val="center"/>
        <w:rPr>
          <w:rFonts w:ascii="Arial" w:hAnsi="Arial" w:cs="Arial"/>
          <w:b/>
          <w:sz w:val="24"/>
          <w:szCs w:val="24"/>
        </w:rPr>
      </w:pPr>
    </w:p>
    <w:p w14:paraId="1ABB2489" w14:textId="77777777" w:rsidR="0019517C" w:rsidRPr="00381906" w:rsidRDefault="0019517C" w:rsidP="00381906">
      <w:pPr>
        <w:spacing w:line="276" w:lineRule="auto"/>
        <w:ind w:right="4"/>
        <w:jc w:val="center"/>
        <w:rPr>
          <w:rFonts w:ascii="Arial" w:hAnsi="Arial" w:cs="Arial"/>
          <w:b/>
          <w:sz w:val="24"/>
          <w:szCs w:val="24"/>
        </w:rPr>
      </w:pPr>
    </w:p>
    <w:p w14:paraId="18755578" w14:textId="77777777" w:rsidR="0019517C" w:rsidRPr="00381906" w:rsidRDefault="0019517C" w:rsidP="00381906">
      <w:pPr>
        <w:spacing w:line="276" w:lineRule="auto"/>
        <w:ind w:right="4"/>
        <w:jc w:val="center"/>
        <w:rPr>
          <w:rFonts w:ascii="Arial" w:hAnsi="Arial" w:cs="Arial"/>
          <w:b/>
          <w:sz w:val="24"/>
          <w:szCs w:val="24"/>
        </w:rPr>
      </w:pPr>
    </w:p>
    <w:p w14:paraId="4D0C00A9" w14:textId="07FFDEDC" w:rsidR="0019517C" w:rsidRPr="00381906" w:rsidRDefault="0019517C" w:rsidP="00916B49">
      <w:pPr>
        <w:spacing w:line="276" w:lineRule="auto"/>
        <w:ind w:right="4"/>
        <w:rPr>
          <w:rFonts w:ascii="Arial" w:hAnsi="Arial" w:cs="Arial"/>
          <w:b/>
          <w:sz w:val="24"/>
          <w:szCs w:val="24"/>
        </w:rPr>
      </w:pPr>
    </w:p>
    <w:p w14:paraId="60822DC2" w14:textId="77777777" w:rsidR="0019517C" w:rsidRPr="00381906" w:rsidRDefault="0019517C" w:rsidP="00381906">
      <w:pPr>
        <w:spacing w:line="276" w:lineRule="auto"/>
        <w:ind w:right="4"/>
        <w:jc w:val="center"/>
        <w:rPr>
          <w:rFonts w:ascii="Arial" w:hAnsi="Arial" w:cs="Arial"/>
          <w:b/>
          <w:sz w:val="24"/>
          <w:szCs w:val="24"/>
        </w:rPr>
      </w:pPr>
    </w:p>
    <w:p w14:paraId="380121CA" w14:textId="77777777" w:rsidR="00311F69" w:rsidRPr="00916B49" w:rsidRDefault="00311F69" w:rsidP="00916B49">
      <w:pPr>
        <w:pStyle w:val="Ttulo1"/>
        <w:numPr>
          <w:ilvl w:val="0"/>
          <w:numId w:val="29"/>
        </w:numPr>
        <w:spacing w:line="276" w:lineRule="auto"/>
        <w:jc w:val="left"/>
        <w:rPr>
          <w:szCs w:val="24"/>
        </w:rPr>
      </w:pPr>
      <w:bookmarkStart w:id="1" w:name="_Toc217730245"/>
      <w:r w:rsidRPr="00916B49">
        <w:rPr>
          <w:szCs w:val="24"/>
        </w:rPr>
        <w:lastRenderedPageBreak/>
        <w:t>INTRODUCCIÓN</w:t>
      </w:r>
      <w:bookmarkEnd w:id="1"/>
    </w:p>
    <w:p w14:paraId="1E7A1FBF" w14:textId="77777777" w:rsidR="00311F69" w:rsidRPr="00916B49" w:rsidRDefault="00311F69" w:rsidP="00916B49">
      <w:pPr>
        <w:pStyle w:val="Textoindependiente"/>
        <w:spacing w:before="8" w:line="276" w:lineRule="auto"/>
        <w:jc w:val="both"/>
        <w:rPr>
          <w:rFonts w:ascii="Arial" w:hAnsi="Arial" w:cs="Arial"/>
          <w:b/>
          <w:sz w:val="24"/>
          <w:szCs w:val="24"/>
        </w:rPr>
      </w:pPr>
    </w:p>
    <w:p w14:paraId="4E20A24D" w14:textId="77777777" w:rsidR="00311F69" w:rsidRPr="00916B49" w:rsidRDefault="00311F69" w:rsidP="00916B49">
      <w:pPr>
        <w:spacing w:line="276" w:lineRule="auto"/>
        <w:jc w:val="both"/>
        <w:rPr>
          <w:rFonts w:ascii="Arial" w:hAnsi="Arial" w:cs="Arial"/>
          <w:sz w:val="24"/>
          <w:szCs w:val="24"/>
        </w:rPr>
      </w:pPr>
      <w:r w:rsidRPr="00916B49">
        <w:rPr>
          <w:rFonts w:ascii="Arial" w:hAnsi="Arial" w:cs="Arial"/>
          <w:sz w:val="24"/>
          <w:szCs w:val="24"/>
        </w:rPr>
        <w:t>La planeación en una organización es el fundamento de la gestión de las Instituciones</w:t>
      </w:r>
      <w:r w:rsidRPr="00916B49">
        <w:rPr>
          <w:rFonts w:ascii="Arial" w:hAnsi="Arial" w:cs="Arial"/>
          <w:spacing w:val="1"/>
          <w:sz w:val="24"/>
          <w:szCs w:val="24"/>
        </w:rPr>
        <w:t xml:space="preserve"> y </w:t>
      </w:r>
      <w:r w:rsidRPr="00916B49">
        <w:rPr>
          <w:rFonts w:ascii="Arial" w:hAnsi="Arial" w:cs="Arial"/>
          <w:sz w:val="24"/>
          <w:szCs w:val="24"/>
        </w:rPr>
        <w:t>define</w:t>
      </w:r>
      <w:r w:rsidRPr="00916B49">
        <w:rPr>
          <w:rFonts w:ascii="Arial" w:hAnsi="Arial" w:cs="Arial"/>
          <w:spacing w:val="1"/>
          <w:sz w:val="24"/>
          <w:szCs w:val="24"/>
        </w:rPr>
        <w:t xml:space="preserve"> </w:t>
      </w:r>
      <w:r w:rsidRPr="00916B49">
        <w:rPr>
          <w:rFonts w:ascii="Arial" w:hAnsi="Arial" w:cs="Arial"/>
          <w:sz w:val="24"/>
          <w:szCs w:val="24"/>
        </w:rPr>
        <w:t>los</w:t>
      </w:r>
      <w:r w:rsidRPr="00916B49">
        <w:rPr>
          <w:rFonts w:ascii="Arial" w:hAnsi="Arial" w:cs="Arial"/>
          <w:spacing w:val="1"/>
          <w:sz w:val="24"/>
          <w:szCs w:val="24"/>
        </w:rPr>
        <w:t xml:space="preserve"> </w:t>
      </w:r>
      <w:r w:rsidRPr="00916B49">
        <w:rPr>
          <w:rFonts w:ascii="Arial" w:hAnsi="Arial" w:cs="Arial"/>
          <w:sz w:val="24"/>
          <w:szCs w:val="24"/>
        </w:rPr>
        <w:t>procesos</w:t>
      </w:r>
      <w:r w:rsidRPr="00916B49">
        <w:rPr>
          <w:rFonts w:ascii="Arial" w:hAnsi="Arial" w:cs="Arial"/>
          <w:spacing w:val="1"/>
          <w:sz w:val="24"/>
          <w:szCs w:val="24"/>
        </w:rPr>
        <w:t xml:space="preserve"> </w:t>
      </w:r>
      <w:r w:rsidRPr="00916B49">
        <w:rPr>
          <w:rFonts w:ascii="Arial" w:hAnsi="Arial" w:cs="Arial"/>
          <w:sz w:val="24"/>
          <w:szCs w:val="24"/>
        </w:rPr>
        <w:t>para</w:t>
      </w:r>
      <w:r w:rsidRPr="00916B49">
        <w:rPr>
          <w:rFonts w:ascii="Arial" w:hAnsi="Arial" w:cs="Arial"/>
          <w:spacing w:val="1"/>
          <w:sz w:val="24"/>
          <w:szCs w:val="24"/>
        </w:rPr>
        <w:t xml:space="preserve"> </w:t>
      </w:r>
      <w:r w:rsidRPr="00916B49">
        <w:rPr>
          <w:rFonts w:ascii="Arial" w:hAnsi="Arial" w:cs="Arial"/>
          <w:sz w:val="24"/>
          <w:szCs w:val="24"/>
        </w:rPr>
        <w:t>el</w:t>
      </w:r>
      <w:r w:rsidRPr="00916B49">
        <w:rPr>
          <w:rFonts w:ascii="Arial" w:hAnsi="Arial" w:cs="Arial"/>
          <w:spacing w:val="1"/>
          <w:sz w:val="24"/>
          <w:szCs w:val="24"/>
        </w:rPr>
        <w:t xml:space="preserve"> </w:t>
      </w:r>
      <w:r w:rsidRPr="00916B49">
        <w:rPr>
          <w:rFonts w:ascii="Arial" w:hAnsi="Arial" w:cs="Arial"/>
          <w:sz w:val="24"/>
          <w:szCs w:val="24"/>
        </w:rPr>
        <w:t>cumplimiento</w:t>
      </w:r>
      <w:r w:rsidRPr="00916B49">
        <w:rPr>
          <w:rFonts w:ascii="Arial" w:hAnsi="Arial" w:cs="Arial"/>
          <w:spacing w:val="1"/>
          <w:sz w:val="24"/>
          <w:szCs w:val="24"/>
        </w:rPr>
        <w:t xml:space="preserve"> </w:t>
      </w:r>
      <w:r w:rsidRPr="00916B49">
        <w:rPr>
          <w:rFonts w:ascii="Arial" w:hAnsi="Arial" w:cs="Arial"/>
          <w:sz w:val="24"/>
          <w:szCs w:val="24"/>
        </w:rPr>
        <w:t>de</w:t>
      </w:r>
      <w:r w:rsidRPr="00916B49">
        <w:rPr>
          <w:rFonts w:ascii="Arial" w:hAnsi="Arial" w:cs="Arial"/>
          <w:spacing w:val="1"/>
          <w:sz w:val="24"/>
          <w:szCs w:val="24"/>
        </w:rPr>
        <w:t xml:space="preserve"> </w:t>
      </w:r>
      <w:r w:rsidRPr="00916B49">
        <w:rPr>
          <w:rFonts w:ascii="Arial" w:hAnsi="Arial" w:cs="Arial"/>
          <w:sz w:val="24"/>
          <w:szCs w:val="24"/>
        </w:rPr>
        <w:t>sus</w:t>
      </w:r>
      <w:r w:rsidRPr="00916B49">
        <w:rPr>
          <w:rFonts w:ascii="Arial" w:hAnsi="Arial" w:cs="Arial"/>
          <w:spacing w:val="1"/>
          <w:sz w:val="24"/>
          <w:szCs w:val="24"/>
        </w:rPr>
        <w:t xml:space="preserve"> </w:t>
      </w:r>
      <w:r w:rsidRPr="00916B49">
        <w:rPr>
          <w:rFonts w:ascii="Arial" w:hAnsi="Arial" w:cs="Arial"/>
          <w:sz w:val="24"/>
          <w:szCs w:val="24"/>
        </w:rPr>
        <w:t>metas,</w:t>
      </w:r>
      <w:r w:rsidRPr="00916B49">
        <w:rPr>
          <w:rFonts w:ascii="Arial" w:hAnsi="Arial" w:cs="Arial"/>
          <w:spacing w:val="1"/>
          <w:sz w:val="24"/>
          <w:szCs w:val="24"/>
        </w:rPr>
        <w:t xml:space="preserve"> </w:t>
      </w:r>
      <w:r w:rsidRPr="00916B49">
        <w:rPr>
          <w:rFonts w:ascii="Arial" w:hAnsi="Arial" w:cs="Arial"/>
          <w:sz w:val="24"/>
          <w:szCs w:val="24"/>
        </w:rPr>
        <w:t>en</w:t>
      </w:r>
      <w:r w:rsidRPr="00916B49">
        <w:rPr>
          <w:rFonts w:ascii="Arial" w:hAnsi="Arial" w:cs="Arial"/>
          <w:spacing w:val="1"/>
          <w:sz w:val="24"/>
          <w:szCs w:val="24"/>
        </w:rPr>
        <w:t xml:space="preserve"> </w:t>
      </w:r>
      <w:r w:rsidRPr="00916B49">
        <w:rPr>
          <w:rFonts w:ascii="Arial" w:hAnsi="Arial" w:cs="Arial"/>
          <w:sz w:val="24"/>
          <w:szCs w:val="24"/>
        </w:rPr>
        <w:t>este</w:t>
      </w:r>
      <w:r w:rsidRPr="00916B49">
        <w:rPr>
          <w:rFonts w:ascii="Arial" w:hAnsi="Arial" w:cs="Arial"/>
          <w:spacing w:val="1"/>
          <w:sz w:val="24"/>
          <w:szCs w:val="24"/>
        </w:rPr>
        <w:t xml:space="preserve"> </w:t>
      </w:r>
      <w:r w:rsidRPr="00916B49">
        <w:rPr>
          <w:rFonts w:ascii="Arial" w:hAnsi="Arial" w:cs="Arial"/>
          <w:sz w:val="24"/>
          <w:szCs w:val="24"/>
        </w:rPr>
        <w:t>sentido,</w:t>
      </w:r>
      <w:r w:rsidRPr="00916B49">
        <w:rPr>
          <w:rFonts w:ascii="Arial" w:hAnsi="Arial" w:cs="Arial"/>
          <w:spacing w:val="1"/>
          <w:sz w:val="24"/>
          <w:szCs w:val="24"/>
        </w:rPr>
        <w:t xml:space="preserve"> </w:t>
      </w:r>
      <w:r w:rsidRPr="00916B49">
        <w:rPr>
          <w:rFonts w:ascii="Arial" w:hAnsi="Arial" w:cs="Arial"/>
          <w:sz w:val="24"/>
          <w:szCs w:val="24"/>
        </w:rPr>
        <w:t>la</w:t>
      </w:r>
      <w:r w:rsidRPr="00916B49">
        <w:rPr>
          <w:rFonts w:ascii="Arial" w:hAnsi="Arial" w:cs="Arial"/>
          <w:spacing w:val="1"/>
          <w:sz w:val="24"/>
          <w:szCs w:val="24"/>
        </w:rPr>
        <w:t xml:space="preserve"> </w:t>
      </w:r>
      <w:r w:rsidRPr="00916B49">
        <w:rPr>
          <w:rFonts w:ascii="Arial" w:hAnsi="Arial" w:cs="Arial"/>
          <w:sz w:val="24"/>
          <w:szCs w:val="24"/>
        </w:rPr>
        <w:t>planeación del talento humano proyecta y define las necesidades de personal</w:t>
      </w:r>
      <w:r w:rsidRPr="00916B49">
        <w:rPr>
          <w:rFonts w:ascii="Arial" w:hAnsi="Arial" w:cs="Arial"/>
          <w:spacing w:val="1"/>
          <w:sz w:val="24"/>
          <w:szCs w:val="24"/>
        </w:rPr>
        <w:t xml:space="preserve"> </w:t>
      </w:r>
      <w:r w:rsidRPr="00916B49">
        <w:rPr>
          <w:rFonts w:ascii="Arial" w:hAnsi="Arial" w:cs="Arial"/>
          <w:sz w:val="24"/>
          <w:szCs w:val="24"/>
        </w:rPr>
        <w:t>articuladas</w:t>
      </w:r>
      <w:r w:rsidRPr="00916B49">
        <w:rPr>
          <w:rFonts w:ascii="Arial" w:hAnsi="Arial" w:cs="Arial"/>
          <w:spacing w:val="-5"/>
          <w:sz w:val="24"/>
          <w:szCs w:val="24"/>
        </w:rPr>
        <w:t xml:space="preserve"> </w:t>
      </w:r>
      <w:r w:rsidRPr="00916B49">
        <w:rPr>
          <w:rFonts w:ascii="Arial" w:hAnsi="Arial" w:cs="Arial"/>
          <w:sz w:val="24"/>
          <w:szCs w:val="24"/>
        </w:rPr>
        <w:t>con</w:t>
      </w:r>
      <w:r w:rsidRPr="00916B49">
        <w:rPr>
          <w:rFonts w:ascii="Arial" w:hAnsi="Arial" w:cs="Arial"/>
          <w:spacing w:val="3"/>
          <w:sz w:val="24"/>
          <w:szCs w:val="24"/>
        </w:rPr>
        <w:t xml:space="preserve"> </w:t>
      </w:r>
      <w:r w:rsidRPr="00916B49">
        <w:rPr>
          <w:rFonts w:ascii="Arial" w:hAnsi="Arial" w:cs="Arial"/>
          <w:sz w:val="24"/>
          <w:szCs w:val="24"/>
        </w:rPr>
        <w:t>los</w:t>
      </w:r>
      <w:r w:rsidRPr="00916B49">
        <w:rPr>
          <w:rFonts w:ascii="Arial" w:hAnsi="Arial" w:cs="Arial"/>
          <w:spacing w:val="-4"/>
          <w:sz w:val="24"/>
          <w:szCs w:val="24"/>
        </w:rPr>
        <w:t xml:space="preserve"> </w:t>
      </w:r>
      <w:r w:rsidRPr="00916B49">
        <w:rPr>
          <w:rFonts w:ascii="Arial" w:hAnsi="Arial" w:cs="Arial"/>
          <w:sz w:val="24"/>
          <w:szCs w:val="24"/>
        </w:rPr>
        <w:t>objetivos</w:t>
      </w:r>
      <w:r w:rsidRPr="00916B49">
        <w:rPr>
          <w:rFonts w:ascii="Arial" w:hAnsi="Arial" w:cs="Arial"/>
          <w:spacing w:val="-9"/>
          <w:sz w:val="24"/>
          <w:szCs w:val="24"/>
        </w:rPr>
        <w:t xml:space="preserve"> </w:t>
      </w:r>
      <w:r w:rsidRPr="00916B49">
        <w:rPr>
          <w:rFonts w:ascii="Arial" w:hAnsi="Arial" w:cs="Arial"/>
          <w:sz w:val="24"/>
          <w:szCs w:val="24"/>
        </w:rPr>
        <w:t>institucionales.</w:t>
      </w:r>
    </w:p>
    <w:p w14:paraId="54FF3B7D" w14:textId="77777777" w:rsidR="00311F69" w:rsidRPr="00916B49" w:rsidRDefault="00311F69" w:rsidP="00916B49">
      <w:pPr>
        <w:spacing w:line="276" w:lineRule="auto"/>
        <w:jc w:val="both"/>
        <w:rPr>
          <w:rFonts w:ascii="Arial" w:hAnsi="Arial" w:cs="Arial"/>
          <w:sz w:val="24"/>
          <w:szCs w:val="24"/>
        </w:rPr>
      </w:pPr>
    </w:p>
    <w:p w14:paraId="5E9A0A3E" w14:textId="77777777" w:rsidR="00311F69" w:rsidRPr="00916B49" w:rsidRDefault="00311F69" w:rsidP="00916B49">
      <w:pPr>
        <w:spacing w:line="276" w:lineRule="auto"/>
        <w:jc w:val="both"/>
        <w:rPr>
          <w:rFonts w:ascii="Arial" w:hAnsi="Arial" w:cs="Arial"/>
          <w:sz w:val="24"/>
          <w:szCs w:val="24"/>
        </w:rPr>
      </w:pPr>
      <w:r w:rsidRPr="00916B49">
        <w:rPr>
          <w:rFonts w:ascii="Arial" w:hAnsi="Arial" w:cs="Arial"/>
          <w:sz w:val="24"/>
          <w:szCs w:val="24"/>
        </w:rPr>
        <w:t>El Plan Anual de Vacantes es un instrumento de gestión que hace parte del Plan</w:t>
      </w:r>
      <w:r w:rsidRPr="00916B49">
        <w:rPr>
          <w:rFonts w:ascii="Arial" w:hAnsi="Arial" w:cs="Arial"/>
          <w:spacing w:val="1"/>
          <w:sz w:val="24"/>
          <w:szCs w:val="24"/>
        </w:rPr>
        <w:t xml:space="preserve"> </w:t>
      </w:r>
      <w:r w:rsidRPr="00916B49">
        <w:rPr>
          <w:rFonts w:ascii="Arial" w:hAnsi="Arial" w:cs="Arial"/>
          <w:sz w:val="24"/>
          <w:szCs w:val="24"/>
        </w:rPr>
        <w:t>de</w:t>
      </w:r>
      <w:r w:rsidRPr="00916B49">
        <w:rPr>
          <w:rFonts w:ascii="Arial" w:hAnsi="Arial" w:cs="Arial"/>
          <w:spacing w:val="1"/>
          <w:sz w:val="24"/>
          <w:szCs w:val="24"/>
        </w:rPr>
        <w:t xml:space="preserve"> </w:t>
      </w:r>
      <w:r w:rsidRPr="00916B49">
        <w:rPr>
          <w:rFonts w:ascii="Arial" w:hAnsi="Arial" w:cs="Arial"/>
          <w:sz w:val="24"/>
          <w:szCs w:val="24"/>
        </w:rPr>
        <w:t>Previsión</w:t>
      </w:r>
      <w:r w:rsidRPr="00916B49">
        <w:rPr>
          <w:rFonts w:ascii="Arial" w:hAnsi="Arial" w:cs="Arial"/>
          <w:spacing w:val="1"/>
          <w:sz w:val="24"/>
          <w:szCs w:val="24"/>
        </w:rPr>
        <w:t xml:space="preserve"> </w:t>
      </w:r>
      <w:r w:rsidRPr="00916B49">
        <w:rPr>
          <w:rFonts w:ascii="Arial" w:hAnsi="Arial" w:cs="Arial"/>
          <w:sz w:val="24"/>
          <w:szCs w:val="24"/>
        </w:rPr>
        <w:t>de</w:t>
      </w:r>
      <w:r w:rsidRPr="00916B49">
        <w:rPr>
          <w:rFonts w:ascii="Arial" w:hAnsi="Arial" w:cs="Arial"/>
          <w:spacing w:val="1"/>
          <w:sz w:val="24"/>
          <w:szCs w:val="24"/>
        </w:rPr>
        <w:t xml:space="preserve"> </w:t>
      </w:r>
      <w:r w:rsidRPr="00916B49">
        <w:rPr>
          <w:rFonts w:ascii="Arial" w:hAnsi="Arial" w:cs="Arial"/>
          <w:sz w:val="24"/>
          <w:szCs w:val="24"/>
        </w:rPr>
        <w:t>Recursos</w:t>
      </w:r>
      <w:r w:rsidRPr="00916B49">
        <w:rPr>
          <w:rFonts w:ascii="Arial" w:hAnsi="Arial" w:cs="Arial"/>
          <w:spacing w:val="1"/>
          <w:sz w:val="24"/>
          <w:szCs w:val="24"/>
        </w:rPr>
        <w:t xml:space="preserve"> </w:t>
      </w:r>
      <w:r w:rsidRPr="00916B49">
        <w:rPr>
          <w:rFonts w:ascii="Arial" w:hAnsi="Arial" w:cs="Arial"/>
          <w:sz w:val="24"/>
          <w:szCs w:val="24"/>
        </w:rPr>
        <w:t>Humanos</w:t>
      </w:r>
      <w:r w:rsidRPr="00916B49">
        <w:rPr>
          <w:rFonts w:ascii="Arial" w:hAnsi="Arial" w:cs="Arial"/>
          <w:spacing w:val="1"/>
          <w:sz w:val="24"/>
          <w:szCs w:val="24"/>
        </w:rPr>
        <w:t xml:space="preserve"> </w:t>
      </w:r>
      <w:r w:rsidRPr="00916B49">
        <w:rPr>
          <w:rFonts w:ascii="Arial" w:hAnsi="Arial" w:cs="Arial"/>
          <w:sz w:val="24"/>
          <w:szCs w:val="24"/>
        </w:rPr>
        <w:t>y</w:t>
      </w:r>
      <w:r w:rsidRPr="00916B49">
        <w:rPr>
          <w:rFonts w:ascii="Arial" w:hAnsi="Arial" w:cs="Arial"/>
          <w:spacing w:val="1"/>
          <w:sz w:val="24"/>
          <w:szCs w:val="24"/>
        </w:rPr>
        <w:t xml:space="preserve"> </w:t>
      </w:r>
      <w:r w:rsidRPr="00916B49">
        <w:rPr>
          <w:rFonts w:ascii="Arial" w:hAnsi="Arial" w:cs="Arial"/>
          <w:sz w:val="24"/>
          <w:szCs w:val="24"/>
        </w:rPr>
        <w:t>del</w:t>
      </w:r>
      <w:r w:rsidRPr="00916B49">
        <w:rPr>
          <w:rFonts w:ascii="Arial" w:hAnsi="Arial" w:cs="Arial"/>
          <w:spacing w:val="1"/>
          <w:sz w:val="24"/>
          <w:szCs w:val="24"/>
        </w:rPr>
        <w:t xml:space="preserve"> </w:t>
      </w:r>
      <w:r w:rsidRPr="00916B49">
        <w:rPr>
          <w:rFonts w:ascii="Arial" w:hAnsi="Arial" w:cs="Arial"/>
          <w:sz w:val="24"/>
          <w:szCs w:val="24"/>
        </w:rPr>
        <w:t>Plan</w:t>
      </w:r>
      <w:r w:rsidRPr="00916B49">
        <w:rPr>
          <w:rFonts w:ascii="Arial" w:hAnsi="Arial" w:cs="Arial"/>
          <w:spacing w:val="1"/>
          <w:sz w:val="24"/>
          <w:szCs w:val="24"/>
        </w:rPr>
        <w:t xml:space="preserve"> </w:t>
      </w:r>
      <w:r w:rsidRPr="00916B49">
        <w:rPr>
          <w:rFonts w:ascii="Arial" w:hAnsi="Arial" w:cs="Arial"/>
          <w:sz w:val="24"/>
          <w:szCs w:val="24"/>
        </w:rPr>
        <w:t>Estratégico</w:t>
      </w:r>
      <w:r w:rsidRPr="00916B49">
        <w:rPr>
          <w:rFonts w:ascii="Arial" w:hAnsi="Arial" w:cs="Arial"/>
          <w:spacing w:val="1"/>
          <w:sz w:val="24"/>
          <w:szCs w:val="24"/>
        </w:rPr>
        <w:t xml:space="preserve"> </w:t>
      </w:r>
      <w:r w:rsidRPr="00916B49">
        <w:rPr>
          <w:rFonts w:ascii="Arial" w:hAnsi="Arial" w:cs="Arial"/>
          <w:sz w:val="24"/>
          <w:szCs w:val="24"/>
        </w:rPr>
        <w:t>de</w:t>
      </w:r>
      <w:r w:rsidRPr="00916B49">
        <w:rPr>
          <w:rFonts w:ascii="Arial" w:hAnsi="Arial" w:cs="Arial"/>
          <w:spacing w:val="61"/>
          <w:sz w:val="24"/>
          <w:szCs w:val="24"/>
        </w:rPr>
        <w:t xml:space="preserve"> </w:t>
      </w:r>
      <w:r w:rsidRPr="00916B49">
        <w:rPr>
          <w:rFonts w:ascii="Arial" w:hAnsi="Arial" w:cs="Arial"/>
          <w:sz w:val="24"/>
          <w:szCs w:val="24"/>
        </w:rPr>
        <w:t>Talento Humano,</w:t>
      </w:r>
      <w:r w:rsidRPr="00916B49">
        <w:rPr>
          <w:rFonts w:ascii="Arial" w:hAnsi="Arial" w:cs="Arial"/>
          <w:spacing w:val="-3"/>
          <w:sz w:val="24"/>
          <w:szCs w:val="24"/>
        </w:rPr>
        <w:t xml:space="preserve"> definido </w:t>
      </w:r>
      <w:r w:rsidRPr="00916B49">
        <w:rPr>
          <w:rFonts w:ascii="Arial" w:hAnsi="Arial" w:cs="Arial"/>
          <w:sz w:val="24"/>
          <w:szCs w:val="24"/>
        </w:rPr>
        <w:t>desde</w:t>
      </w:r>
      <w:r w:rsidRPr="00916B49">
        <w:rPr>
          <w:rFonts w:ascii="Arial" w:hAnsi="Arial" w:cs="Arial"/>
          <w:spacing w:val="-2"/>
          <w:sz w:val="24"/>
          <w:szCs w:val="24"/>
        </w:rPr>
        <w:t xml:space="preserve"> </w:t>
      </w:r>
      <w:r w:rsidRPr="00916B49">
        <w:rPr>
          <w:rFonts w:ascii="Arial" w:hAnsi="Arial" w:cs="Arial"/>
          <w:sz w:val="24"/>
          <w:szCs w:val="24"/>
        </w:rPr>
        <w:t>la</w:t>
      </w:r>
      <w:r w:rsidRPr="00916B49">
        <w:rPr>
          <w:rFonts w:ascii="Arial" w:hAnsi="Arial" w:cs="Arial"/>
          <w:spacing w:val="-2"/>
          <w:sz w:val="24"/>
          <w:szCs w:val="24"/>
        </w:rPr>
        <w:t xml:space="preserve"> </w:t>
      </w:r>
      <w:r w:rsidRPr="00916B49">
        <w:rPr>
          <w:rFonts w:ascii="Arial" w:hAnsi="Arial" w:cs="Arial"/>
          <w:sz w:val="24"/>
          <w:szCs w:val="24"/>
        </w:rPr>
        <w:t>Ley</w:t>
      </w:r>
      <w:r w:rsidRPr="00916B49">
        <w:rPr>
          <w:rFonts w:ascii="Arial" w:hAnsi="Arial" w:cs="Arial"/>
          <w:spacing w:val="-4"/>
          <w:sz w:val="24"/>
          <w:szCs w:val="24"/>
        </w:rPr>
        <w:t xml:space="preserve"> </w:t>
      </w:r>
      <w:r w:rsidRPr="00916B49">
        <w:rPr>
          <w:rFonts w:ascii="Arial" w:hAnsi="Arial" w:cs="Arial"/>
          <w:sz w:val="24"/>
          <w:szCs w:val="24"/>
        </w:rPr>
        <w:t>909</w:t>
      </w:r>
      <w:r w:rsidRPr="00916B49">
        <w:rPr>
          <w:rFonts w:ascii="Arial" w:hAnsi="Arial" w:cs="Arial"/>
          <w:spacing w:val="-2"/>
          <w:sz w:val="24"/>
          <w:szCs w:val="24"/>
        </w:rPr>
        <w:t xml:space="preserve"> </w:t>
      </w:r>
      <w:r w:rsidRPr="00916B49">
        <w:rPr>
          <w:rFonts w:ascii="Arial" w:hAnsi="Arial" w:cs="Arial"/>
          <w:sz w:val="24"/>
          <w:szCs w:val="24"/>
        </w:rPr>
        <w:t>de</w:t>
      </w:r>
      <w:r w:rsidRPr="00916B49">
        <w:rPr>
          <w:rFonts w:ascii="Arial" w:hAnsi="Arial" w:cs="Arial"/>
          <w:spacing w:val="-1"/>
          <w:sz w:val="24"/>
          <w:szCs w:val="24"/>
        </w:rPr>
        <w:t xml:space="preserve"> </w:t>
      </w:r>
      <w:r w:rsidRPr="00916B49">
        <w:rPr>
          <w:rFonts w:ascii="Arial" w:hAnsi="Arial" w:cs="Arial"/>
          <w:sz w:val="24"/>
          <w:szCs w:val="24"/>
        </w:rPr>
        <w:t>2004.</w:t>
      </w:r>
      <w:r w:rsidR="009814DA" w:rsidRPr="00916B49">
        <w:rPr>
          <w:rFonts w:ascii="Arial" w:hAnsi="Arial" w:cs="Arial"/>
          <w:sz w:val="24"/>
          <w:szCs w:val="24"/>
        </w:rPr>
        <w:t xml:space="preserve"> Igualmente, es una herramienta destinada a administrar y mantener actualizada las posiciones laborales disponibles en el Hospital Departamental San Antonio de Pitalito y prevalece la posibilidad que la entidad pueda anticipar y organizar la ocupación de cargos para el próximo periodo fiscal.  </w:t>
      </w:r>
    </w:p>
    <w:p w14:paraId="5687D293" w14:textId="77777777" w:rsidR="00311F69" w:rsidRPr="00916B49" w:rsidRDefault="00311F69" w:rsidP="00916B49">
      <w:pPr>
        <w:spacing w:line="276" w:lineRule="auto"/>
        <w:jc w:val="both"/>
        <w:rPr>
          <w:rFonts w:ascii="Arial" w:hAnsi="Arial" w:cs="Arial"/>
          <w:sz w:val="24"/>
          <w:szCs w:val="24"/>
        </w:rPr>
      </w:pPr>
    </w:p>
    <w:p w14:paraId="33A63A61" w14:textId="3209D443" w:rsidR="00311F69" w:rsidRPr="00916B49" w:rsidRDefault="00311F69" w:rsidP="00916B49">
      <w:pPr>
        <w:spacing w:line="276" w:lineRule="auto"/>
        <w:jc w:val="both"/>
        <w:rPr>
          <w:rFonts w:ascii="Arial" w:hAnsi="Arial" w:cs="Arial"/>
          <w:sz w:val="24"/>
          <w:szCs w:val="24"/>
        </w:rPr>
      </w:pPr>
      <w:r w:rsidRPr="00916B49">
        <w:rPr>
          <w:rFonts w:ascii="Arial" w:hAnsi="Arial" w:cs="Arial"/>
          <w:sz w:val="24"/>
          <w:szCs w:val="24"/>
        </w:rPr>
        <w:t>El Plan Anual de Vacantes permite identificar la oferta</w:t>
      </w:r>
      <w:r w:rsidRPr="00916B49">
        <w:rPr>
          <w:rFonts w:ascii="Arial" w:hAnsi="Arial" w:cs="Arial"/>
          <w:spacing w:val="1"/>
          <w:sz w:val="24"/>
          <w:szCs w:val="24"/>
        </w:rPr>
        <w:t xml:space="preserve"> </w:t>
      </w:r>
      <w:r w:rsidRPr="00916B49">
        <w:rPr>
          <w:rFonts w:ascii="Arial" w:hAnsi="Arial" w:cs="Arial"/>
          <w:sz w:val="24"/>
          <w:szCs w:val="24"/>
        </w:rPr>
        <w:t>de</w:t>
      </w:r>
      <w:r w:rsidRPr="00916B49">
        <w:rPr>
          <w:rFonts w:ascii="Arial" w:hAnsi="Arial" w:cs="Arial"/>
          <w:spacing w:val="1"/>
          <w:sz w:val="24"/>
          <w:szCs w:val="24"/>
        </w:rPr>
        <w:t xml:space="preserve"> </w:t>
      </w:r>
      <w:r w:rsidRPr="00916B49">
        <w:rPr>
          <w:rFonts w:ascii="Arial" w:hAnsi="Arial" w:cs="Arial"/>
          <w:sz w:val="24"/>
          <w:szCs w:val="24"/>
        </w:rPr>
        <w:t>empleo,</w:t>
      </w:r>
      <w:r w:rsidRPr="00916B49">
        <w:rPr>
          <w:rFonts w:ascii="Arial" w:hAnsi="Arial" w:cs="Arial"/>
          <w:spacing w:val="1"/>
          <w:sz w:val="24"/>
          <w:szCs w:val="24"/>
        </w:rPr>
        <w:t xml:space="preserve"> </w:t>
      </w:r>
      <w:r w:rsidRPr="00916B49">
        <w:rPr>
          <w:rFonts w:ascii="Arial" w:hAnsi="Arial" w:cs="Arial"/>
          <w:sz w:val="24"/>
          <w:szCs w:val="24"/>
        </w:rPr>
        <w:t>necesidades</w:t>
      </w:r>
      <w:r w:rsidRPr="00916B49">
        <w:rPr>
          <w:rFonts w:ascii="Arial" w:hAnsi="Arial" w:cs="Arial"/>
          <w:spacing w:val="1"/>
          <w:sz w:val="24"/>
          <w:szCs w:val="24"/>
        </w:rPr>
        <w:t xml:space="preserve"> </w:t>
      </w:r>
      <w:r w:rsidRPr="00916B49">
        <w:rPr>
          <w:rFonts w:ascii="Arial" w:hAnsi="Arial" w:cs="Arial"/>
          <w:sz w:val="24"/>
          <w:szCs w:val="24"/>
        </w:rPr>
        <w:t>de</w:t>
      </w:r>
      <w:r w:rsidRPr="00916B49">
        <w:rPr>
          <w:rFonts w:ascii="Arial" w:hAnsi="Arial" w:cs="Arial"/>
          <w:spacing w:val="1"/>
          <w:sz w:val="24"/>
          <w:szCs w:val="24"/>
        </w:rPr>
        <w:t xml:space="preserve"> </w:t>
      </w:r>
      <w:r w:rsidRPr="00916B49">
        <w:rPr>
          <w:rFonts w:ascii="Arial" w:hAnsi="Arial" w:cs="Arial"/>
          <w:sz w:val="24"/>
          <w:szCs w:val="24"/>
        </w:rPr>
        <w:t>personal,</w:t>
      </w:r>
      <w:r w:rsidRPr="00916B49">
        <w:rPr>
          <w:rFonts w:ascii="Arial" w:hAnsi="Arial" w:cs="Arial"/>
          <w:spacing w:val="1"/>
          <w:sz w:val="24"/>
          <w:szCs w:val="24"/>
        </w:rPr>
        <w:t xml:space="preserve"> </w:t>
      </w:r>
      <w:r w:rsidRPr="00916B49">
        <w:rPr>
          <w:rFonts w:ascii="Arial" w:hAnsi="Arial" w:cs="Arial"/>
          <w:sz w:val="24"/>
          <w:szCs w:val="24"/>
        </w:rPr>
        <w:t>la</w:t>
      </w:r>
      <w:r w:rsidRPr="00916B49">
        <w:rPr>
          <w:rFonts w:ascii="Arial" w:hAnsi="Arial" w:cs="Arial"/>
          <w:spacing w:val="1"/>
          <w:sz w:val="24"/>
          <w:szCs w:val="24"/>
        </w:rPr>
        <w:t xml:space="preserve"> </w:t>
      </w:r>
      <w:r w:rsidRPr="00916B49">
        <w:rPr>
          <w:rFonts w:ascii="Arial" w:hAnsi="Arial" w:cs="Arial"/>
          <w:sz w:val="24"/>
          <w:szCs w:val="24"/>
        </w:rPr>
        <w:t>forma</w:t>
      </w:r>
      <w:r w:rsidRPr="00916B49">
        <w:rPr>
          <w:rFonts w:ascii="Arial" w:hAnsi="Arial" w:cs="Arial"/>
          <w:spacing w:val="1"/>
          <w:sz w:val="24"/>
          <w:szCs w:val="24"/>
        </w:rPr>
        <w:t xml:space="preserve"> </w:t>
      </w:r>
      <w:r w:rsidRPr="00916B49">
        <w:rPr>
          <w:rFonts w:ascii="Arial" w:hAnsi="Arial" w:cs="Arial"/>
          <w:sz w:val="24"/>
          <w:szCs w:val="24"/>
        </w:rPr>
        <w:t>de</w:t>
      </w:r>
      <w:r w:rsidRPr="00916B49">
        <w:rPr>
          <w:rFonts w:ascii="Arial" w:hAnsi="Arial" w:cs="Arial"/>
          <w:spacing w:val="1"/>
          <w:sz w:val="24"/>
          <w:szCs w:val="24"/>
        </w:rPr>
        <w:t xml:space="preserve"> </w:t>
      </w:r>
      <w:r w:rsidRPr="00916B49">
        <w:rPr>
          <w:rFonts w:ascii="Arial" w:hAnsi="Arial" w:cs="Arial"/>
          <w:sz w:val="24"/>
          <w:szCs w:val="24"/>
        </w:rPr>
        <w:t>cubrir</w:t>
      </w:r>
      <w:r w:rsidRPr="00916B49">
        <w:rPr>
          <w:rFonts w:ascii="Arial" w:hAnsi="Arial" w:cs="Arial"/>
          <w:spacing w:val="1"/>
          <w:sz w:val="24"/>
          <w:szCs w:val="24"/>
        </w:rPr>
        <w:t xml:space="preserve"> </w:t>
      </w:r>
      <w:r w:rsidRPr="00916B49">
        <w:rPr>
          <w:rFonts w:ascii="Arial" w:hAnsi="Arial" w:cs="Arial"/>
          <w:sz w:val="24"/>
          <w:szCs w:val="24"/>
        </w:rPr>
        <w:t>las</w:t>
      </w:r>
      <w:r w:rsidRPr="00916B49">
        <w:rPr>
          <w:rFonts w:ascii="Arial" w:hAnsi="Arial" w:cs="Arial"/>
          <w:spacing w:val="61"/>
          <w:sz w:val="24"/>
          <w:szCs w:val="24"/>
        </w:rPr>
        <w:t xml:space="preserve"> </w:t>
      </w:r>
      <w:r w:rsidRPr="00916B49">
        <w:rPr>
          <w:rFonts w:ascii="Arial" w:hAnsi="Arial" w:cs="Arial"/>
          <w:sz w:val="24"/>
          <w:szCs w:val="24"/>
        </w:rPr>
        <w:t>necesidades</w:t>
      </w:r>
      <w:r w:rsidRPr="00916B49">
        <w:rPr>
          <w:rFonts w:ascii="Arial" w:hAnsi="Arial" w:cs="Arial"/>
          <w:spacing w:val="1"/>
          <w:sz w:val="24"/>
          <w:szCs w:val="24"/>
        </w:rPr>
        <w:t xml:space="preserve"> </w:t>
      </w:r>
      <w:r w:rsidRPr="00916B49">
        <w:rPr>
          <w:rFonts w:ascii="Arial" w:hAnsi="Arial" w:cs="Arial"/>
          <w:sz w:val="24"/>
          <w:szCs w:val="24"/>
        </w:rPr>
        <w:t>presentes y futuras, estimar costos y</w:t>
      </w:r>
      <w:r w:rsidR="0074330F" w:rsidRPr="00916B49">
        <w:rPr>
          <w:rFonts w:ascii="Arial" w:hAnsi="Arial" w:cs="Arial"/>
          <w:sz w:val="24"/>
          <w:szCs w:val="24"/>
        </w:rPr>
        <w:t>,</w:t>
      </w:r>
      <w:r w:rsidRPr="00916B49">
        <w:rPr>
          <w:rFonts w:ascii="Arial" w:hAnsi="Arial" w:cs="Arial"/>
          <w:sz w:val="24"/>
          <w:szCs w:val="24"/>
        </w:rPr>
        <w:t xml:space="preserve"> en general</w:t>
      </w:r>
      <w:r w:rsidR="0074330F" w:rsidRPr="00916B49">
        <w:rPr>
          <w:rFonts w:ascii="Arial" w:hAnsi="Arial" w:cs="Arial"/>
          <w:sz w:val="24"/>
          <w:szCs w:val="24"/>
        </w:rPr>
        <w:t>,</w:t>
      </w:r>
      <w:r w:rsidRPr="00916B49">
        <w:rPr>
          <w:rFonts w:ascii="Arial" w:hAnsi="Arial" w:cs="Arial"/>
          <w:sz w:val="24"/>
          <w:szCs w:val="24"/>
        </w:rPr>
        <w:t xml:space="preserve"> mejorar la gestión del talento</w:t>
      </w:r>
      <w:r w:rsidRPr="00916B49">
        <w:rPr>
          <w:rFonts w:ascii="Arial" w:hAnsi="Arial" w:cs="Arial"/>
          <w:spacing w:val="1"/>
          <w:sz w:val="24"/>
          <w:szCs w:val="24"/>
        </w:rPr>
        <w:t xml:space="preserve"> </w:t>
      </w:r>
      <w:r w:rsidRPr="00916B49">
        <w:rPr>
          <w:rFonts w:ascii="Arial" w:hAnsi="Arial" w:cs="Arial"/>
          <w:sz w:val="24"/>
          <w:szCs w:val="24"/>
        </w:rPr>
        <w:t>humano.</w:t>
      </w:r>
      <w:r w:rsidR="00987B9F" w:rsidRPr="00916B49">
        <w:rPr>
          <w:rFonts w:ascii="Arial" w:hAnsi="Arial" w:cs="Arial"/>
          <w:sz w:val="24"/>
          <w:szCs w:val="24"/>
        </w:rPr>
        <w:t xml:space="preserve"> Asimismo, no solo proporciona una visión clara de las oportunidades laborales del hospital, sino que también desempeña un papel crucial en el correcto funcionamiento de los servicios hospitalarios, optimizando tanto los procesos administrativos como asistenciales, buscando proporcionar igualdad de oportunidades para el acceso y promoción laboral, garantizando la estabilidad en el empleo. </w:t>
      </w:r>
    </w:p>
    <w:p w14:paraId="228315DD" w14:textId="36304EAC" w:rsidR="00381906" w:rsidRPr="00916B49" w:rsidRDefault="00381906" w:rsidP="00916B49">
      <w:pPr>
        <w:spacing w:line="276" w:lineRule="auto"/>
        <w:jc w:val="both"/>
        <w:rPr>
          <w:rFonts w:ascii="Arial" w:hAnsi="Arial" w:cs="Arial"/>
          <w:sz w:val="24"/>
          <w:szCs w:val="24"/>
        </w:rPr>
      </w:pPr>
    </w:p>
    <w:p w14:paraId="20A70B65" w14:textId="77777777" w:rsidR="00381906" w:rsidRPr="00916B49" w:rsidRDefault="00381906" w:rsidP="00916B49">
      <w:pPr>
        <w:spacing w:line="276" w:lineRule="auto"/>
        <w:jc w:val="both"/>
        <w:rPr>
          <w:rFonts w:ascii="Arial" w:hAnsi="Arial" w:cs="Arial"/>
          <w:sz w:val="24"/>
          <w:szCs w:val="24"/>
        </w:rPr>
      </w:pPr>
    </w:p>
    <w:p w14:paraId="5085CCC5" w14:textId="77777777" w:rsidR="00311F69" w:rsidRPr="00916B49" w:rsidRDefault="00311F69" w:rsidP="00916B49">
      <w:pPr>
        <w:pStyle w:val="Ttulo1"/>
        <w:numPr>
          <w:ilvl w:val="0"/>
          <w:numId w:val="29"/>
        </w:numPr>
        <w:spacing w:line="276" w:lineRule="auto"/>
        <w:jc w:val="left"/>
        <w:rPr>
          <w:szCs w:val="24"/>
        </w:rPr>
      </w:pPr>
      <w:bookmarkStart w:id="2" w:name="_Toc217730246"/>
      <w:r w:rsidRPr="00916B49">
        <w:rPr>
          <w:szCs w:val="24"/>
        </w:rPr>
        <w:t>OBJETIVO</w:t>
      </w:r>
      <w:bookmarkEnd w:id="2"/>
    </w:p>
    <w:p w14:paraId="380D7EDA" w14:textId="77777777" w:rsidR="00311F69" w:rsidRPr="00916B49" w:rsidRDefault="00311F69" w:rsidP="00916B49">
      <w:pPr>
        <w:pStyle w:val="Textoindependiente"/>
        <w:spacing w:before="1" w:line="276" w:lineRule="auto"/>
        <w:jc w:val="both"/>
        <w:rPr>
          <w:rFonts w:ascii="Arial" w:hAnsi="Arial" w:cs="Arial"/>
          <w:b/>
          <w:sz w:val="24"/>
          <w:szCs w:val="24"/>
        </w:rPr>
      </w:pPr>
    </w:p>
    <w:p w14:paraId="78C85080" w14:textId="4B0D4E2F" w:rsidR="00311F69" w:rsidRPr="00916B49" w:rsidRDefault="00311F69" w:rsidP="00916B49">
      <w:pPr>
        <w:spacing w:line="276" w:lineRule="auto"/>
        <w:jc w:val="both"/>
        <w:rPr>
          <w:rFonts w:ascii="Arial" w:hAnsi="Arial" w:cs="Arial"/>
          <w:sz w:val="24"/>
          <w:szCs w:val="24"/>
        </w:rPr>
      </w:pPr>
      <w:bookmarkStart w:id="3" w:name="_TOC_250005"/>
      <w:r w:rsidRPr="00916B49">
        <w:rPr>
          <w:rFonts w:ascii="Arial" w:hAnsi="Arial" w:cs="Arial"/>
          <w:sz w:val="24"/>
          <w:szCs w:val="24"/>
        </w:rPr>
        <w:t xml:space="preserve">Proveer transitoriamente los cargos vacantes de la Planta de Personal de la ESE Hospital Departamental San Antonio de Pitalito, a través de las figuras de encargo, nombramientos en Carrera Administrativas en el caso de los cargos que tengas listas de elegibles vigentes o excepcionalmente mediante nombramiento provisional, teniendo en cuenta el total de vacantes existentes a 31 de Diciembre de </w:t>
      </w:r>
      <w:r w:rsidR="00CC722D" w:rsidRPr="00916B49">
        <w:rPr>
          <w:rFonts w:ascii="Arial" w:hAnsi="Arial" w:cs="Arial"/>
          <w:sz w:val="24"/>
          <w:szCs w:val="24"/>
        </w:rPr>
        <w:t>2025</w:t>
      </w:r>
      <w:r w:rsidR="0074330F" w:rsidRPr="00916B49">
        <w:rPr>
          <w:rFonts w:ascii="Arial" w:hAnsi="Arial" w:cs="Arial"/>
          <w:sz w:val="24"/>
          <w:szCs w:val="24"/>
        </w:rPr>
        <w:t xml:space="preserve"> logrando </w:t>
      </w:r>
      <w:r w:rsidR="00B87FA0" w:rsidRPr="00916B49">
        <w:rPr>
          <w:rFonts w:ascii="Arial" w:hAnsi="Arial" w:cs="Arial"/>
          <w:sz w:val="24"/>
          <w:szCs w:val="24"/>
        </w:rPr>
        <w:t>gestionar de manera eficiente las necesidades de personal, garantizando as</w:t>
      </w:r>
      <w:r w:rsidR="0074330F" w:rsidRPr="00916B49">
        <w:rPr>
          <w:rFonts w:ascii="Arial" w:hAnsi="Arial" w:cs="Arial"/>
          <w:sz w:val="24"/>
          <w:szCs w:val="24"/>
        </w:rPr>
        <w:t>í</w:t>
      </w:r>
      <w:r w:rsidR="00B87FA0" w:rsidRPr="00916B49">
        <w:rPr>
          <w:rFonts w:ascii="Arial" w:hAnsi="Arial" w:cs="Arial"/>
          <w:sz w:val="24"/>
          <w:szCs w:val="24"/>
        </w:rPr>
        <w:t xml:space="preserve"> la continuidad y la calidad en la prestación de servicios dentro de la entidad. </w:t>
      </w:r>
      <w:r w:rsidRPr="00916B49">
        <w:rPr>
          <w:rFonts w:ascii="Arial" w:hAnsi="Arial" w:cs="Arial"/>
          <w:sz w:val="24"/>
          <w:szCs w:val="24"/>
        </w:rPr>
        <w:t xml:space="preserve">   </w:t>
      </w:r>
    </w:p>
    <w:bookmarkEnd w:id="3"/>
    <w:p w14:paraId="37C54080" w14:textId="77777777" w:rsidR="00311F69" w:rsidRPr="00916B49" w:rsidRDefault="00311F69" w:rsidP="00916B49">
      <w:pPr>
        <w:pStyle w:val="Textoindependiente"/>
        <w:spacing w:line="276" w:lineRule="auto"/>
        <w:jc w:val="both"/>
        <w:rPr>
          <w:rFonts w:ascii="Arial" w:hAnsi="Arial" w:cs="Arial"/>
          <w:sz w:val="24"/>
          <w:szCs w:val="24"/>
        </w:rPr>
      </w:pPr>
    </w:p>
    <w:p w14:paraId="25484E09" w14:textId="77777777" w:rsidR="005B532E" w:rsidRPr="00916B49" w:rsidRDefault="005B532E" w:rsidP="00916B49">
      <w:pPr>
        <w:pStyle w:val="Textoindependiente"/>
        <w:spacing w:line="276" w:lineRule="auto"/>
        <w:jc w:val="both"/>
        <w:rPr>
          <w:rFonts w:ascii="Arial" w:hAnsi="Arial" w:cs="Arial"/>
          <w:b/>
          <w:sz w:val="24"/>
          <w:szCs w:val="24"/>
        </w:rPr>
      </w:pPr>
      <w:r w:rsidRPr="00916B49">
        <w:rPr>
          <w:rFonts w:ascii="Arial" w:hAnsi="Arial" w:cs="Arial"/>
          <w:b/>
          <w:sz w:val="24"/>
          <w:szCs w:val="24"/>
        </w:rPr>
        <w:lastRenderedPageBreak/>
        <w:t xml:space="preserve">2.1. OBJETIVOS ESPECIFICOS </w:t>
      </w:r>
    </w:p>
    <w:p w14:paraId="61E67972" w14:textId="77777777" w:rsidR="005B532E" w:rsidRPr="00916B49" w:rsidRDefault="005B532E" w:rsidP="00916B49">
      <w:pPr>
        <w:pStyle w:val="Textoindependiente"/>
        <w:spacing w:line="276" w:lineRule="auto"/>
        <w:jc w:val="both"/>
        <w:rPr>
          <w:rFonts w:ascii="Arial" w:hAnsi="Arial" w:cs="Arial"/>
          <w:sz w:val="24"/>
          <w:szCs w:val="24"/>
        </w:rPr>
      </w:pPr>
    </w:p>
    <w:p w14:paraId="142554AE" w14:textId="1995B561" w:rsidR="0074330F" w:rsidRPr="00916B49" w:rsidRDefault="0074330F" w:rsidP="00916B49">
      <w:pPr>
        <w:pStyle w:val="Textoindependiente"/>
        <w:numPr>
          <w:ilvl w:val="0"/>
          <w:numId w:val="32"/>
        </w:numPr>
        <w:spacing w:line="276" w:lineRule="auto"/>
        <w:jc w:val="both"/>
        <w:rPr>
          <w:rFonts w:ascii="Arial" w:hAnsi="Arial" w:cs="Arial"/>
          <w:sz w:val="24"/>
          <w:szCs w:val="24"/>
        </w:rPr>
      </w:pPr>
      <w:r w:rsidRPr="00916B49">
        <w:rPr>
          <w:rFonts w:ascii="Arial" w:hAnsi="Arial" w:cs="Arial"/>
          <w:sz w:val="24"/>
          <w:szCs w:val="24"/>
        </w:rPr>
        <w:t>Vincular servidores públicos competentes, conforme la normatividad vigente para cada caso en particular.</w:t>
      </w:r>
    </w:p>
    <w:p w14:paraId="577AB59A" w14:textId="77777777" w:rsidR="0074330F" w:rsidRPr="00916B49" w:rsidRDefault="0074330F" w:rsidP="00916B49">
      <w:pPr>
        <w:pStyle w:val="Textoindependiente"/>
        <w:spacing w:line="276" w:lineRule="auto"/>
        <w:jc w:val="both"/>
        <w:rPr>
          <w:rFonts w:ascii="Arial" w:hAnsi="Arial" w:cs="Arial"/>
          <w:sz w:val="24"/>
          <w:szCs w:val="24"/>
        </w:rPr>
      </w:pPr>
    </w:p>
    <w:p w14:paraId="61CE03DF" w14:textId="2B909412" w:rsidR="005B532E" w:rsidRPr="00381906" w:rsidRDefault="005B532E" w:rsidP="00916B49">
      <w:pPr>
        <w:pStyle w:val="Textoindependiente"/>
        <w:numPr>
          <w:ilvl w:val="0"/>
          <w:numId w:val="32"/>
        </w:numPr>
        <w:spacing w:line="276" w:lineRule="auto"/>
        <w:jc w:val="both"/>
        <w:rPr>
          <w:rFonts w:ascii="Arial" w:hAnsi="Arial" w:cs="Arial"/>
          <w:sz w:val="24"/>
          <w:szCs w:val="24"/>
        </w:rPr>
      </w:pPr>
      <w:r w:rsidRPr="00916B49">
        <w:rPr>
          <w:rFonts w:ascii="Arial" w:hAnsi="Arial" w:cs="Arial"/>
          <w:sz w:val="24"/>
          <w:szCs w:val="24"/>
        </w:rPr>
        <w:t>Actualizar de manera oportuna la información sobr</w:t>
      </w:r>
      <w:r w:rsidRPr="00381906">
        <w:rPr>
          <w:rFonts w:ascii="Arial" w:hAnsi="Arial" w:cs="Arial"/>
          <w:sz w:val="24"/>
          <w:szCs w:val="24"/>
        </w:rPr>
        <w:t>e las vacancias</w:t>
      </w:r>
      <w:r w:rsidR="0074330F" w:rsidRPr="00381906">
        <w:rPr>
          <w:rFonts w:ascii="Arial" w:hAnsi="Arial" w:cs="Arial"/>
          <w:sz w:val="24"/>
          <w:szCs w:val="24"/>
        </w:rPr>
        <w:t>.</w:t>
      </w:r>
    </w:p>
    <w:p w14:paraId="37776CB6" w14:textId="77777777" w:rsidR="005B532E" w:rsidRPr="00381906" w:rsidRDefault="005B532E" w:rsidP="00381906">
      <w:pPr>
        <w:pStyle w:val="Textoindependiente"/>
        <w:spacing w:line="276" w:lineRule="auto"/>
        <w:ind w:left="720"/>
        <w:jc w:val="both"/>
        <w:rPr>
          <w:rFonts w:ascii="Arial" w:hAnsi="Arial" w:cs="Arial"/>
          <w:sz w:val="24"/>
          <w:szCs w:val="24"/>
        </w:rPr>
      </w:pPr>
    </w:p>
    <w:p w14:paraId="3424F708" w14:textId="3C136C9F" w:rsidR="0074330F" w:rsidRPr="00381906" w:rsidRDefault="005B532E" w:rsidP="00381906">
      <w:pPr>
        <w:pStyle w:val="Textoindependiente"/>
        <w:numPr>
          <w:ilvl w:val="0"/>
          <w:numId w:val="32"/>
        </w:numPr>
        <w:spacing w:line="276" w:lineRule="auto"/>
        <w:jc w:val="both"/>
        <w:rPr>
          <w:rFonts w:ascii="Arial" w:hAnsi="Arial" w:cs="Arial"/>
          <w:sz w:val="24"/>
          <w:szCs w:val="24"/>
        </w:rPr>
      </w:pPr>
      <w:r w:rsidRPr="00381906">
        <w:rPr>
          <w:rFonts w:ascii="Arial" w:hAnsi="Arial" w:cs="Arial"/>
          <w:sz w:val="24"/>
          <w:szCs w:val="24"/>
        </w:rPr>
        <w:t>Identificar las necesidades específicas de personal para el adecuado cumplimiento de las funciones institucionales</w:t>
      </w:r>
      <w:r w:rsidR="0074330F" w:rsidRPr="00381906">
        <w:rPr>
          <w:rFonts w:ascii="Arial" w:hAnsi="Arial" w:cs="Arial"/>
          <w:sz w:val="24"/>
          <w:szCs w:val="24"/>
        </w:rPr>
        <w:t>, evitando de esta manera que se altere el normal funcionamiento de las dependencias y servicios.</w:t>
      </w:r>
    </w:p>
    <w:p w14:paraId="1A5E0B71" w14:textId="77777777" w:rsidR="005B532E" w:rsidRPr="00381906" w:rsidRDefault="005B532E" w:rsidP="00381906">
      <w:pPr>
        <w:pStyle w:val="Textoindependiente"/>
        <w:spacing w:line="276" w:lineRule="auto"/>
        <w:jc w:val="both"/>
        <w:rPr>
          <w:rFonts w:ascii="Arial" w:hAnsi="Arial" w:cs="Arial"/>
          <w:sz w:val="24"/>
          <w:szCs w:val="24"/>
        </w:rPr>
      </w:pPr>
    </w:p>
    <w:p w14:paraId="24E9B7B5" w14:textId="77777777" w:rsidR="00311F69" w:rsidRPr="00381906" w:rsidRDefault="00311F69" w:rsidP="00916B49">
      <w:pPr>
        <w:pStyle w:val="Ttulo1"/>
        <w:numPr>
          <w:ilvl w:val="0"/>
          <w:numId w:val="29"/>
        </w:numPr>
        <w:spacing w:line="276" w:lineRule="auto"/>
        <w:jc w:val="left"/>
        <w:rPr>
          <w:szCs w:val="24"/>
        </w:rPr>
      </w:pPr>
      <w:bookmarkStart w:id="4" w:name="_TOC_250004"/>
      <w:bookmarkStart w:id="5" w:name="_Toc217730247"/>
      <w:bookmarkEnd w:id="4"/>
      <w:r w:rsidRPr="00381906">
        <w:rPr>
          <w:szCs w:val="24"/>
        </w:rPr>
        <w:t>ALCANCE</w:t>
      </w:r>
      <w:bookmarkEnd w:id="5"/>
    </w:p>
    <w:p w14:paraId="75A87A81" w14:textId="77777777" w:rsidR="00311F69" w:rsidRPr="00381906" w:rsidRDefault="00311F69" w:rsidP="00381906">
      <w:pPr>
        <w:pStyle w:val="Textoindependiente"/>
        <w:spacing w:before="1" w:line="276" w:lineRule="auto"/>
        <w:jc w:val="both"/>
        <w:rPr>
          <w:rFonts w:ascii="Arial" w:hAnsi="Arial" w:cs="Arial"/>
          <w:b/>
          <w:sz w:val="24"/>
          <w:szCs w:val="24"/>
        </w:rPr>
      </w:pPr>
    </w:p>
    <w:p w14:paraId="5B709741" w14:textId="77777777" w:rsidR="00311F69" w:rsidRPr="00381906" w:rsidRDefault="00311F69" w:rsidP="00381906">
      <w:pPr>
        <w:spacing w:line="276" w:lineRule="auto"/>
        <w:jc w:val="both"/>
        <w:rPr>
          <w:rFonts w:ascii="Arial" w:hAnsi="Arial" w:cs="Arial"/>
          <w:sz w:val="24"/>
          <w:szCs w:val="24"/>
        </w:rPr>
      </w:pPr>
      <w:r w:rsidRPr="00381906">
        <w:rPr>
          <w:rFonts w:ascii="Arial" w:hAnsi="Arial" w:cs="Arial"/>
          <w:sz w:val="24"/>
          <w:szCs w:val="24"/>
        </w:rPr>
        <w:t>Este</w:t>
      </w:r>
      <w:r w:rsidRPr="00381906">
        <w:rPr>
          <w:rFonts w:ascii="Arial" w:hAnsi="Arial" w:cs="Arial"/>
          <w:spacing w:val="1"/>
          <w:sz w:val="24"/>
          <w:szCs w:val="24"/>
        </w:rPr>
        <w:t xml:space="preserve"> </w:t>
      </w:r>
      <w:r w:rsidRPr="00381906">
        <w:rPr>
          <w:rFonts w:ascii="Arial" w:hAnsi="Arial" w:cs="Arial"/>
          <w:sz w:val="24"/>
          <w:szCs w:val="24"/>
        </w:rPr>
        <w:t>Plan anual de vacantes permite</w:t>
      </w:r>
      <w:r w:rsidRPr="00381906">
        <w:rPr>
          <w:rFonts w:ascii="Arial" w:hAnsi="Arial" w:cs="Arial"/>
          <w:spacing w:val="1"/>
          <w:sz w:val="24"/>
          <w:szCs w:val="24"/>
        </w:rPr>
        <w:t xml:space="preserve"> </w:t>
      </w:r>
      <w:r w:rsidRPr="00381906">
        <w:rPr>
          <w:rFonts w:ascii="Arial" w:hAnsi="Arial" w:cs="Arial"/>
          <w:sz w:val="24"/>
          <w:szCs w:val="24"/>
        </w:rPr>
        <w:t>aplicar</w:t>
      </w:r>
      <w:r w:rsidRPr="00381906">
        <w:rPr>
          <w:rFonts w:ascii="Arial" w:hAnsi="Arial" w:cs="Arial"/>
          <w:spacing w:val="1"/>
          <w:sz w:val="24"/>
          <w:szCs w:val="24"/>
        </w:rPr>
        <w:t xml:space="preserve"> </w:t>
      </w:r>
      <w:r w:rsidRPr="00381906">
        <w:rPr>
          <w:rFonts w:ascii="Arial" w:hAnsi="Arial" w:cs="Arial"/>
          <w:sz w:val="24"/>
          <w:szCs w:val="24"/>
        </w:rPr>
        <w:t>la</w:t>
      </w:r>
      <w:r w:rsidRPr="00381906">
        <w:rPr>
          <w:rFonts w:ascii="Arial" w:hAnsi="Arial" w:cs="Arial"/>
          <w:spacing w:val="1"/>
          <w:sz w:val="24"/>
          <w:szCs w:val="24"/>
        </w:rPr>
        <w:t xml:space="preserve"> </w:t>
      </w:r>
      <w:r w:rsidRPr="00381906">
        <w:rPr>
          <w:rFonts w:ascii="Arial" w:hAnsi="Arial" w:cs="Arial"/>
          <w:sz w:val="24"/>
          <w:szCs w:val="24"/>
        </w:rPr>
        <w:t>planeación del talento humano, a corto, mediano y para la</w:t>
      </w:r>
      <w:r w:rsidRPr="00381906">
        <w:rPr>
          <w:rFonts w:ascii="Arial" w:hAnsi="Arial" w:cs="Arial"/>
          <w:spacing w:val="1"/>
          <w:sz w:val="24"/>
          <w:szCs w:val="24"/>
        </w:rPr>
        <w:t xml:space="preserve"> </w:t>
      </w:r>
      <w:r w:rsidRPr="00381906">
        <w:rPr>
          <w:rFonts w:ascii="Arial" w:hAnsi="Arial" w:cs="Arial"/>
          <w:sz w:val="24"/>
          <w:szCs w:val="24"/>
        </w:rPr>
        <w:t>siguiente</w:t>
      </w:r>
      <w:r w:rsidRPr="00381906">
        <w:rPr>
          <w:rFonts w:ascii="Arial" w:hAnsi="Arial" w:cs="Arial"/>
          <w:spacing w:val="2"/>
          <w:sz w:val="24"/>
          <w:szCs w:val="24"/>
        </w:rPr>
        <w:t xml:space="preserve"> </w:t>
      </w:r>
      <w:r w:rsidRPr="00381906">
        <w:rPr>
          <w:rFonts w:ascii="Arial" w:hAnsi="Arial" w:cs="Arial"/>
          <w:sz w:val="24"/>
          <w:szCs w:val="24"/>
        </w:rPr>
        <w:t>vigencia,</w:t>
      </w:r>
      <w:r w:rsidRPr="00381906">
        <w:rPr>
          <w:rFonts w:ascii="Arial" w:hAnsi="Arial" w:cs="Arial"/>
          <w:spacing w:val="-3"/>
          <w:sz w:val="24"/>
          <w:szCs w:val="24"/>
        </w:rPr>
        <w:t xml:space="preserve"> </w:t>
      </w:r>
      <w:r w:rsidRPr="00381906">
        <w:rPr>
          <w:rFonts w:ascii="Arial" w:hAnsi="Arial" w:cs="Arial"/>
          <w:sz w:val="24"/>
          <w:szCs w:val="24"/>
        </w:rPr>
        <w:t>en la ESE Hospital Departamental San Antonio de Pitalito, en</w:t>
      </w:r>
      <w:r w:rsidRPr="00381906">
        <w:rPr>
          <w:rFonts w:ascii="Arial" w:hAnsi="Arial" w:cs="Arial"/>
          <w:spacing w:val="-2"/>
          <w:sz w:val="24"/>
          <w:szCs w:val="24"/>
        </w:rPr>
        <w:t xml:space="preserve"> </w:t>
      </w:r>
      <w:r w:rsidRPr="00381906">
        <w:rPr>
          <w:rFonts w:ascii="Arial" w:hAnsi="Arial" w:cs="Arial"/>
          <w:sz w:val="24"/>
          <w:szCs w:val="24"/>
        </w:rPr>
        <w:t>cuanto</w:t>
      </w:r>
      <w:r w:rsidRPr="00381906">
        <w:rPr>
          <w:rFonts w:ascii="Arial" w:hAnsi="Arial" w:cs="Arial"/>
          <w:spacing w:val="-1"/>
          <w:sz w:val="24"/>
          <w:szCs w:val="24"/>
        </w:rPr>
        <w:t xml:space="preserve"> </w:t>
      </w:r>
      <w:r w:rsidRPr="00381906">
        <w:rPr>
          <w:rFonts w:ascii="Arial" w:hAnsi="Arial" w:cs="Arial"/>
          <w:sz w:val="24"/>
          <w:szCs w:val="24"/>
        </w:rPr>
        <w:t>a:</w:t>
      </w:r>
    </w:p>
    <w:p w14:paraId="09678424" w14:textId="77777777" w:rsidR="00311F69" w:rsidRPr="00381906" w:rsidRDefault="00311F69" w:rsidP="00381906">
      <w:pPr>
        <w:spacing w:line="276" w:lineRule="auto"/>
        <w:jc w:val="both"/>
        <w:rPr>
          <w:rFonts w:ascii="Arial" w:hAnsi="Arial" w:cs="Arial"/>
          <w:sz w:val="24"/>
          <w:szCs w:val="24"/>
        </w:rPr>
      </w:pPr>
    </w:p>
    <w:p w14:paraId="6344FF4A" w14:textId="77777777" w:rsidR="00311F69" w:rsidRPr="00381906" w:rsidRDefault="00311F69" w:rsidP="00381906">
      <w:pPr>
        <w:pStyle w:val="Prrafodelista"/>
        <w:numPr>
          <w:ilvl w:val="0"/>
          <w:numId w:val="33"/>
        </w:numPr>
        <w:spacing w:line="276" w:lineRule="auto"/>
        <w:jc w:val="both"/>
        <w:rPr>
          <w:rFonts w:ascii="Arial" w:hAnsi="Arial" w:cs="Arial"/>
          <w:sz w:val="24"/>
          <w:szCs w:val="24"/>
        </w:rPr>
      </w:pPr>
      <w:r w:rsidRPr="00381906">
        <w:rPr>
          <w:rFonts w:ascii="Arial" w:hAnsi="Arial" w:cs="Arial"/>
          <w:sz w:val="24"/>
          <w:szCs w:val="24"/>
        </w:rPr>
        <w:t>Cálculo</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1"/>
          <w:sz w:val="24"/>
          <w:szCs w:val="24"/>
        </w:rPr>
        <w:t xml:space="preserve"> </w:t>
      </w:r>
      <w:r w:rsidRPr="00381906">
        <w:rPr>
          <w:rFonts w:ascii="Arial" w:hAnsi="Arial" w:cs="Arial"/>
          <w:sz w:val="24"/>
          <w:szCs w:val="24"/>
        </w:rPr>
        <w:t>empleados</w:t>
      </w:r>
      <w:r w:rsidRPr="00381906">
        <w:rPr>
          <w:rFonts w:ascii="Arial" w:hAnsi="Arial" w:cs="Arial"/>
          <w:spacing w:val="1"/>
          <w:sz w:val="24"/>
          <w:szCs w:val="24"/>
        </w:rPr>
        <w:t xml:space="preserve"> </w:t>
      </w:r>
      <w:r w:rsidRPr="00381906">
        <w:rPr>
          <w:rFonts w:ascii="Arial" w:hAnsi="Arial" w:cs="Arial"/>
          <w:sz w:val="24"/>
          <w:szCs w:val="24"/>
        </w:rPr>
        <w:t>necesarios</w:t>
      </w:r>
      <w:r w:rsidRPr="00381906">
        <w:rPr>
          <w:rFonts w:ascii="Arial" w:hAnsi="Arial" w:cs="Arial"/>
          <w:spacing w:val="1"/>
          <w:sz w:val="24"/>
          <w:szCs w:val="24"/>
        </w:rPr>
        <w:t xml:space="preserve"> </w:t>
      </w:r>
      <w:r w:rsidRPr="00381906">
        <w:rPr>
          <w:rFonts w:ascii="Arial" w:hAnsi="Arial" w:cs="Arial"/>
          <w:sz w:val="24"/>
          <w:szCs w:val="24"/>
        </w:rPr>
        <w:t>para</w:t>
      </w:r>
      <w:r w:rsidRPr="00381906">
        <w:rPr>
          <w:rFonts w:ascii="Arial" w:hAnsi="Arial" w:cs="Arial"/>
          <w:spacing w:val="1"/>
          <w:sz w:val="24"/>
          <w:szCs w:val="24"/>
        </w:rPr>
        <w:t xml:space="preserve"> </w:t>
      </w:r>
      <w:r w:rsidRPr="00381906">
        <w:rPr>
          <w:rFonts w:ascii="Arial" w:hAnsi="Arial" w:cs="Arial"/>
          <w:sz w:val="24"/>
          <w:szCs w:val="24"/>
        </w:rPr>
        <w:t>atender</w:t>
      </w:r>
      <w:r w:rsidRPr="00381906">
        <w:rPr>
          <w:rFonts w:ascii="Arial" w:hAnsi="Arial" w:cs="Arial"/>
          <w:spacing w:val="1"/>
          <w:sz w:val="24"/>
          <w:szCs w:val="24"/>
        </w:rPr>
        <w:t xml:space="preserve"> </w:t>
      </w:r>
      <w:r w:rsidRPr="00381906">
        <w:rPr>
          <w:rFonts w:ascii="Arial" w:hAnsi="Arial" w:cs="Arial"/>
          <w:sz w:val="24"/>
          <w:szCs w:val="24"/>
        </w:rPr>
        <w:t>las</w:t>
      </w:r>
      <w:r w:rsidRPr="00381906">
        <w:rPr>
          <w:rFonts w:ascii="Arial" w:hAnsi="Arial" w:cs="Arial"/>
          <w:spacing w:val="1"/>
          <w:sz w:val="24"/>
          <w:szCs w:val="24"/>
        </w:rPr>
        <w:t xml:space="preserve"> </w:t>
      </w:r>
      <w:r w:rsidRPr="00381906">
        <w:rPr>
          <w:rFonts w:ascii="Arial" w:hAnsi="Arial" w:cs="Arial"/>
          <w:sz w:val="24"/>
          <w:szCs w:val="24"/>
        </w:rPr>
        <w:t>necesidades</w:t>
      </w:r>
      <w:r w:rsidRPr="00381906">
        <w:rPr>
          <w:rFonts w:ascii="Arial" w:hAnsi="Arial" w:cs="Arial"/>
          <w:spacing w:val="1"/>
          <w:sz w:val="24"/>
          <w:szCs w:val="24"/>
        </w:rPr>
        <w:t xml:space="preserve"> </w:t>
      </w:r>
      <w:r w:rsidRPr="00381906">
        <w:rPr>
          <w:rFonts w:ascii="Arial" w:hAnsi="Arial" w:cs="Arial"/>
          <w:spacing w:val="-1"/>
          <w:sz w:val="24"/>
          <w:szCs w:val="24"/>
        </w:rPr>
        <w:t>presentes</w:t>
      </w:r>
      <w:r w:rsidRPr="00381906">
        <w:rPr>
          <w:rFonts w:ascii="Arial" w:hAnsi="Arial" w:cs="Arial"/>
          <w:spacing w:val="-8"/>
          <w:sz w:val="24"/>
          <w:szCs w:val="24"/>
        </w:rPr>
        <w:t xml:space="preserve"> </w:t>
      </w:r>
      <w:r w:rsidRPr="00381906">
        <w:rPr>
          <w:rFonts w:ascii="Arial" w:hAnsi="Arial" w:cs="Arial"/>
          <w:sz w:val="24"/>
          <w:szCs w:val="24"/>
        </w:rPr>
        <w:t>y</w:t>
      </w:r>
      <w:r w:rsidRPr="00381906">
        <w:rPr>
          <w:rFonts w:ascii="Arial" w:hAnsi="Arial" w:cs="Arial"/>
          <w:spacing w:val="-13"/>
          <w:sz w:val="24"/>
          <w:szCs w:val="24"/>
        </w:rPr>
        <w:t xml:space="preserve"> </w:t>
      </w:r>
      <w:r w:rsidRPr="00381906">
        <w:rPr>
          <w:rFonts w:ascii="Arial" w:hAnsi="Arial" w:cs="Arial"/>
          <w:sz w:val="24"/>
          <w:szCs w:val="24"/>
        </w:rPr>
        <w:t>futuras</w:t>
      </w:r>
      <w:r w:rsidRPr="00381906">
        <w:rPr>
          <w:rFonts w:ascii="Arial" w:hAnsi="Arial" w:cs="Arial"/>
          <w:spacing w:val="-13"/>
          <w:sz w:val="24"/>
          <w:szCs w:val="24"/>
        </w:rPr>
        <w:t xml:space="preserve"> </w:t>
      </w:r>
      <w:r w:rsidRPr="00381906">
        <w:rPr>
          <w:rFonts w:ascii="Arial" w:hAnsi="Arial" w:cs="Arial"/>
          <w:sz w:val="24"/>
          <w:szCs w:val="24"/>
        </w:rPr>
        <w:t>derivadas</w:t>
      </w:r>
      <w:r w:rsidRPr="00381906">
        <w:rPr>
          <w:rFonts w:ascii="Arial" w:hAnsi="Arial" w:cs="Arial"/>
          <w:spacing w:val="-4"/>
          <w:sz w:val="24"/>
          <w:szCs w:val="24"/>
        </w:rPr>
        <w:t xml:space="preserve"> </w:t>
      </w:r>
      <w:r w:rsidRPr="00381906">
        <w:rPr>
          <w:rFonts w:ascii="Arial" w:hAnsi="Arial" w:cs="Arial"/>
          <w:sz w:val="24"/>
          <w:szCs w:val="24"/>
        </w:rPr>
        <w:t>del</w:t>
      </w:r>
      <w:r w:rsidRPr="00381906">
        <w:rPr>
          <w:rFonts w:ascii="Arial" w:hAnsi="Arial" w:cs="Arial"/>
          <w:spacing w:val="1"/>
          <w:sz w:val="24"/>
          <w:szCs w:val="24"/>
        </w:rPr>
        <w:t xml:space="preserve"> </w:t>
      </w:r>
      <w:r w:rsidRPr="00381906">
        <w:rPr>
          <w:rFonts w:ascii="Arial" w:hAnsi="Arial" w:cs="Arial"/>
          <w:sz w:val="24"/>
          <w:szCs w:val="24"/>
        </w:rPr>
        <w:t>ejercicio</w:t>
      </w:r>
      <w:r w:rsidRPr="00381906">
        <w:rPr>
          <w:rFonts w:ascii="Arial" w:hAnsi="Arial" w:cs="Arial"/>
          <w:spacing w:val="-2"/>
          <w:sz w:val="24"/>
          <w:szCs w:val="24"/>
        </w:rPr>
        <w:t xml:space="preserve"> </w:t>
      </w:r>
      <w:r w:rsidRPr="00381906">
        <w:rPr>
          <w:rFonts w:ascii="Arial" w:hAnsi="Arial" w:cs="Arial"/>
          <w:sz w:val="24"/>
          <w:szCs w:val="24"/>
        </w:rPr>
        <w:t>de</w:t>
      </w:r>
      <w:r w:rsidRPr="00381906">
        <w:rPr>
          <w:rFonts w:ascii="Arial" w:hAnsi="Arial" w:cs="Arial"/>
          <w:spacing w:val="3"/>
          <w:sz w:val="24"/>
          <w:szCs w:val="24"/>
        </w:rPr>
        <w:t xml:space="preserve"> </w:t>
      </w:r>
      <w:r w:rsidRPr="00381906">
        <w:rPr>
          <w:rFonts w:ascii="Arial" w:hAnsi="Arial" w:cs="Arial"/>
          <w:sz w:val="24"/>
          <w:szCs w:val="24"/>
        </w:rPr>
        <w:t>sus</w:t>
      </w:r>
      <w:r w:rsidRPr="00381906">
        <w:rPr>
          <w:rFonts w:ascii="Arial" w:hAnsi="Arial" w:cs="Arial"/>
          <w:spacing w:val="-18"/>
          <w:sz w:val="24"/>
          <w:szCs w:val="24"/>
        </w:rPr>
        <w:t xml:space="preserve"> </w:t>
      </w:r>
      <w:r w:rsidRPr="00381906">
        <w:rPr>
          <w:rFonts w:ascii="Arial" w:hAnsi="Arial" w:cs="Arial"/>
          <w:sz w:val="24"/>
          <w:szCs w:val="24"/>
        </w:rPr>
        <w:t>competencias.</w:t>
      </w:r>
    </w:p>
    <w:p w14:paraId="6902AC25" w14:textId="77777777" w:rsidR="00311F69" w:rsidRPr="00381906" w:rsidRDefault="00311F69" w:rsidP="00381906">
      <w:pPr>
        <w:spacing w:line="276" w:lineRule="auto"/>
        <w:jc w:val="both"/>
        <w:rPr>
          <w:rFonts w:ascii="Arial" w:hAnsi="Arial" w:cs="Arial"/>
          <w:sz w:val="24"/>
          <w:szCs w:val="24"/>
        </w:rPr>
      </w:pPr>
    </w:p>
    <w:p w14:paraId="269307B8" w14:textId="77777777" w:rsidR="00311F69" w:rsidRPr="00381906" w:rsidRDefault="00311F69" w:rsidP="00381906">
      <w:pPr>
        <w:pStyle w:val="Prrafodelista"/>
        <w:numPr>
          <w:ilvl w:val="0"/>
          <w:numId w:val="33"/>
        </w:numPr>
        <w:spacing w:line="276" w:lineRule="auto"/>
        <w:jc w:val="both"/>
        <w:rPr>
          <w:rFonts w:ascii="Arial" w:hAnsi="Arial" w:cs="Arial"/>
          <w:sz w:val="24"/>
          <w:szCs w:val="24"/>
        </w:rPr>
      </w:pPr>
      <w:r w:rsidRPr="00381906">
        <w:rPr>
          <w:rFonts w:ascii="Arial" w:hAnsi="Arial" w:cs="Arial"/>
          <w:sz w:val="24"/>
          <w:szCs w:val="24"/>
        </w:rPr>
        <w:t>Identificación</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1"/>
          <w:sz w:val="24"/>
          <w:szCs w:val="24"/>
        </w:rPr>
        <w:t xml:space="preserve"> </w:t>
      </w:r>
      <w:r w:rsidRPr="00381906">
        <w:rPr>
          <w:rFonts w:ascii="Arial" w:hAnsi="Arial" w:cs="Arial"/>
          <w:sz w:val="24"/>
          <w:szCs w:val="24"/>
        </w:rPr>
        <w:t>las</w:t>
      </w:r>
      <w:r w:rsidRPr="00381906">
        <w:rPr>
          <w:rFonts w:ascii="Arial" w:hAnsi="Arial" w:cs="Arial"/>
          <w:spacing w:val="1"/>
          <w:sz w:val="24"/>
          <w:szCs w:val="24"/>
        </w:rPr>
        <w:t xml:space="preserve"> </w:t>
      </w:r>
      <w:r w:rsidRPr="00381906">
        <w:rPr>
          <w:rFonts w:ascii="Arial" w:hAnsi="Arial" w:cs="Arial"/>
          <w:sz w:val="24"/>
          <w:szCs w:val="24"/>
        </w:rPr>
        <w:t>formas</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1"/>
          <w:sz w:val="24"/>
          <w:szCs w:val="24"/>
        </w:rPr>
        <w:t xml:space="preserve"> </w:t>
      </w:r>
      <w:r w:rsidRPr="00381906">
        <w:rPr>
          <w:rFonts w:ascii="Arial" w:hAnsi="Arial" w:cs="Arial"/>
          <w:sz w:val="24"/>
          <w:szCs w:val="24"/>
        </w:rPr>
        <w:t>cubrir</w:t>
      </w:r>
      <w:r w:rsidRPr="00381906">
        <w:rPr>
          <w:rFonts w:ascii="Arial" w:hAnsi="Arial" w:cs="Arial"/>
          <w:spacing w:val="1"/>
          <w:sz w:val="24"/>
          <w:szCs w:val="24"/>
        </w:rPr>
        <w:t xml:space="preserve"> </w:t>
      </w:r>
      <w:r w:rsidRPr="00381906">
        <w:rPr>
          <w:rFonts w:ascii="Arial" w:hAnsi="Arial" w:cs="Arial"/>
          <w:sz w:val="24"/>
          <w:szCs w:val="24"/>
        </w:rPr>
        <w:t>las</w:t>
      </w:r>
      <w:r w:rsidRPr="00381906">
        <w:rPr>
          <w:rFonts w:ascii="Arial" w:hAnsi="Arial" w:cs="Arial"/>
          <w:spacing w:val="1"/>
          <w:sz w:val="24"/>
          <w:szCs w:val="24"/>
        </w:rPr>
        <w:t xml:space="preserve"> </w:t>
      </w:r>
      <w:r w:rsidRPr="00381906">
        <w:rPr>
          <w:rFonts w:ascii="Arial" w:hAnsi="Arial" w:cs="Arial"/>
          <w:sz w:val="24"/>
          <w:szCs w:val="24"/>
        </w:rPr>
        <w:t>necesidades</w:t>
      </w:r>
      <w:r w:rsidRPr="00381906">
        <w:rPr>
          <w:rFonts w:ascii="Arial" w:hAnsi="Arial" w:cs="Arial"/>
          <w:spacing w:val="1"/>
          <w:sz w:val="24"/>
          <w:szCs w:val="24"/>
        </w:rPr>
        <w:t xml:space="preserve"> </w:t>
      </w:r>
      <w:r w:rsidRPr="00381906">
        <w:rPr>
          <w:rFonts w:ascii="Arial" w:hAnsi="Arial" w:cs="Arial"/>
          <w:sz w:val="24"/>
          <w:szCs w:val="24"/>
        </w:rPr>
        <w:t>cuantitativas</w:t>
      </w:r>
      <w:r w:rsidRPr="00381906">
        <w:rPr>
          <w:rFonts w:ascii="Arial" w:hAnsi="Arial" w:cs="Arial"/>
          <w:spacing w:val="1"/>
          <w:sz w:val="24"/>
          <w:szCs w:val="24"/>
        </w:rPr>
        <w:t xml:space="preserve"> </w:t>
      </w:r>
      <w:r w:rsidRPr="00381906">
        <w:rPr>
          <w:rFonts w:ascii="Arial" w:hAnsi="Arial" w:cs="Arial"/>
          <w:sz w:val="24"/>
          <w:szCs w:val="24"/>
        </w:rPr>
        <w:t>y</w:t>
      </w:r>
      <w:r w:rsidRPr="00381906">
        <w:rPr>
          <w:rFonts w:ascii="Arial" w:hAnsi="Arial" w:cs="Arial"/>
          <w:spacing w:val="1"/>
          <w:sz w:val="24"/>
          <w:szCs w:val="24"/>
        </w:rPr>
        <w:t xml:space="preserve"> </w:t>
      </w:r>
      <w:r w:rsidRPr="00381906">
        <w:rPr>
          <w:rFonts w:ascii="Arial" w:hAnsi="Arial" w:cs="Arial"/>
          <w:sz w:val="24"/>
          <w:szCs w:val="24"/>
        </w:rPr>
        <w:t>cualitativas de personal para el período anual, considerando las medidas de</w:t>
      </w:r>
      <w:r w:rsidRPr="00381906">
        <w:rPr>
          <w:rFonts w:ascii="Arial" w:hAnsi="Arial" w:cs="Arial"/>
          <w:spacing w:val="-59"/>
          <w:sz w:val="24"/>
          <w:szCs w:val="24"/>
        </w:rPr>
        <w:t xml:space="preserve"> </w:t>
      </w:r>
      <w:r w:rsidRPr="00381906">
        <w:rPr>
          <w:rFonts w:ascii="Arial" w:hAnsi="Arial" w:cs="Arial"/>
          <w:spacing w:val="-1"/>
          <w:sz w:val="24"/>
          <w:szCs w:val="24"/>
        </w:rPr>
        <w:t>ingreso,</w:t>
      </w:r>
      <w:r w:rsidRPr="00381906">
        <w:rPr>
          <w:rFonts w:ascii="Arial" w:hAnsi="Arial" w:cs="Arial"/>
          <w:spacing w:val="-3"/>
          <w:sz w:val="24"/>
          <w:szCs w:val="24"/>
        </w:rPr>
        <w:t xml:space="preserve"> </w:t>
      </w:r>
      <w:r w:rsidRPr="00381906">
        <w:rPr>
          <w:rFonts w:ascii="Arial" w:hAnsi="Arial" w:cs="Arial"/>
          <w:sz w:val="24"/>
          <w:szCs w:val="24"/>
        </w:rPr>
        <w:t>ascenso,</w:t>
      </w:r>
      <w:r w:rsidRPr="00381906">
        <w:rPr>
          <w:rFonts w:ascii="Arial" w:hAnsi="Arial" w:cs="Arial"/>
          <w:spacing w:val="2"/>
          <w:sz w:val="24"/>
          <w:szCs w:val="24"/>
        </w:rPr>
        <w:t xml:space="preserve"> </w:t>
      </w:r>
      <w:r w:rsidRPr="00381906">
        <w:rPr>
          <w:rFonts w:ascii="Arial" w:hAnsi="Arial" w:cs="Arial"/>
          <w:sz w:val="24"/>
          <w:szCs w:val="24"/>
        </w:rPr>
        <w:t>capacitación</w:t>
      </w:r>
      <w:r w:rsidRPr="00381906">
        <w:rPr>
          <w:rFonts w:ascii="Arial" w:hAnsi="Arial" w:cs="Arial"/>
          <w:spacing w:val="-2"/>
          <w:sz w:val="24"/>
          <w:szCs w:val="24"/>
        </w:rPr>
        <w:t xml:space="preserve"> </w:t>
      </w:r>
      <w:r w:rsidRPr="00381906">
        <w:rPr>
          <w:rFonts w:ascii="Arial" w:hAnsi="Arial" w:cs="Arial"/>
          <w:sz w:val="24"/>
          <w:szCs w:val="24"/>
        </w:rPr>
        <w:t>y</w:t>
      </w:r>
      <w:r w:rsidRPr="00381906">
        <w:rPr>
          <w:rFonts w:ascii="Arial" w:hAnsi="Arial" w:cs="Arial"/>
          <w:spacing w:val="-18"/>
          <w:sz w:val="24"/>
          <w:szCs w:val="24"/>
        </w:rPr>
        <w:t xml:space="preserve"> </w:t>
      </w:r>
      <w:r w:rsidRPr="00381906">
        <w:rPr>
          <w:rFonts w:ascii="Arial" w:hAnsi="Arial" w:cs="Arial"/>
          <w:sz w:val="24"/>
          <w:szCs w:val="24"/>
        </w:rPr>
        <w:t>formación.</w:t>
      </w:r>
    </w:p>
    <w:p w14:paraId="719BF67B" w14:textId="77777777" w:rsidR="00311F69" w:rsidRPr="00381906" w:rsidRDefault="00311F69" w:rsidP="00381906">
      <w:pPr>
        <w:spacing w:line="276" w:lineRule="auto"/>
        <w:jc w:val="both"/>
        <w:rPr>
          <w:rFonts w:ascii="Arial" w:hAnsi="Arial" w:cs="Arial"/>
          <w:sz w:val="24"/>
          <w:szCs w:val="24"/>
        </w:rPr>
      </w:pPr>
    </w:p>
    <w:p w14:paraId="074BC852" w14:textId="77777777" w:rsidR="00311F69" w:rsidRPr="00381906" w:rsidRDefault="00311F69" w:rsidP="00381906">
      <w:pPr>
        <w:pStyle w:val="Prrafodelista"/>
        <w:numPr>
          <w:ilvl w:val="0"/>
          <w:numId w:val="33"/>
        </w:numPr>
        <w:spacing w:line="276" w:lineRule="auto"/>
        <w:jc w:val="both"/>
        <w:rPr>
          <w:rFonts w:ascii="Arial" w:hAnsi="Arial" w:cs="Arial"/>
          <w:sz w:val="24"/>
          <w:szCs w:val="24"/>
        </w:rPr>
      </w:pPr>
      <w:r w:rsidRPr="00381906">
        <w:rPr>
          <w:rFonts w:ascii="Arial" w:hAnsi="Arial" w:cs="Arial"/>
          <w:sz w:val="24"/>
          <w:szCs w:val="24"/>
        </w:rPr>
        <w:t>Estimación</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1"/>
          <w:sz w:val="24"/>
          <w:szCs w:val="24"/>
        </w:rPr>
        <w:t xml:space="preserve"> </w:t>
      </w:r>
      <w:r w:rsidRPr="00381906">
        <w:rPr>
          <w:rFonts w:ascii="Arial" w:hAnsi="Arial" w:cs="Arial"/>
          <w:sz w:val="24"/>
          <w:szCs w:val="24"/>
        </w:rPr>
        <w:t>todos</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1"/>
          <w:sz w:val="24"/>
          <w:szCs w:val="24"/>
        </w:rPr>
        <w:t xml:space="preserve"> </w:t>
      </w:r>
      <w:r w:rsidRPr="00381906">
        <w:rPr>
          <w:rFonts w:ascii="Arial" w:hAnsi="Arial" w:cs="Arial"/>
          <w:sz w:val="24"/>
          <w:szCs w:val="24"/>
        </w:rPr>
        <w:t>costos</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1"/>
          <w:sz w:val="24"/>
          <w:szCs w:val="24"/>
        </w:rPr>
        <w:t xml:space="preserve"> </w:t>
      </w:r>
      <w:r w:rsidRPr="00381906">
        <w:rPr>
          <w:rFonts w:ascii="Arial" w:hAnsi="Arial" w:cs="Arial"/>
          <w:sz w:val="24"/>
          <w:szCs w:val="24"/>
        </w:rPr>
        <w:t>personal</w:t>
      </w:r>
      <w:r w:rsidRPr="00381906">
        <w:rPr>
          <w:rFonts w:ascii="Arial" w:hAnsi="Arial" w:cs="Arial"/>
          <w:spacing w:val="1"/>
          <w:sz w:val="24"/>
          <w:szCs w:val="24"/>
        </w:rPr>
        <w:t xml:space="preserve"> </w:t>
      </w:r>
      <w:r w:rsidRPr="00381906">
        <w:rPr>
          <w:rFonts w:ascii="Arial" w:hAnsi="Arial" w:cs="Arial"/>
          <w:sz w:val="24"/>
          <w:szCs w:val="24"/>
        </w:rPr>
        <w:t>derivados</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1"/>
          <w:sz w:val="24"/>
          <w:szCs w:val="24"/>
        </w:rPr>
        <w:t xml:space="preserve"> </w:t>
      </w:r>
      <w:r w:rsidRPr="00381906">
        <w:rPr>
          <w:rFonts w:ascii="Arial" w:hAnsi="Arial" w:cs="Arial"/>
          <w:sz w:val="24"/>
          <w:szCs w:val="24"/>
        </w:rPr>
        <w:t>las</w:t>
      </w:r>
      <w:r w:rsidRPr="00381906">
        <w:rPr>
          <w:rFonts w:ascii="Arial" w:hAnsi="Arial" w:cs="Arial"/>
          <w:spacing w:val="1"/>
          <w:sz w:val="24"/>
          <w:szCs w:val="24"/>
        </w:rPr>
        <w:t xml:space="preserve"> </w:t>
      </w:r>
      <w:r w:rsidRPr="00381906">
        <w:rPr>
          <w:rFonts w:ascii="Arial" w:hAnsi="Arial" w:cs="Arial"/>
          <w:sz w:val="24"/>
          <w:szCs w:val="24"/>
        </w:rPr>
        <w:t>medidas</w:t>
      </w:r>
      <w:r w:rsidRPr="00381906">
        <w:rPr>
          <w:rFonts w:ascii="Arial" w:hAnsi="Arial" w:cs="Arial"/>
          <w:spacing w:val="1"/>
          <w:sz w:val="24"/>
          <w:szCs w:val="24"/>
        </w:rPr>
        <w:t xml:space="preserve"> </w:t>
      </w:r>
      <w:r w:rsidRPr="00381906">
        <w:rPr>
          <w:rFonts w:ascii="Arial" w:hAnsi="Arial" w:cs="Arial"/>
          <w:sz w:val="24"/>
          <w:szCs w:val="24"/>
        </w:rPr>
        <w:t>anteriores</w:t>
      </w:r>
      <w:r w:rsidRPr="00381906">
        <w:rPr>
          <w:rFonts w:ascii="Arial" w:hAnsi="Arial" w:cs="Arial"/>
          <w:spacing w:val="1"/>
          <w:sz w:val="24"/>
          <w:szCs w:val="24"/>
        </w:rPr>
        <w:t xml:space="preserve"> </w:t>
      </w:r>
      <w:r w:rsidRPr="00381906">
        <w:rPr>
          <w:rFonts w:ascii="Arial" w:hAnsi="Arial" w:cs="Arial"/>
          <w:sz w:val="24"/>
          <w:szCs w:val="24"/>
        </w:rPr>
        <w:t>y</w:t>
      </w:r>
      <w:r w:rsidRPr="00381906">
        <w:rPr>
          <w:rFonts w:ascii="Arial" w:hAnsi="Arial" w:cs="Arial"/>
          <w:spacing w:val="1"/>
          <w:sz w:val="24"/>
          <w:szCs w:val="24"/>
        </w:rPr>
        <w:t xml:space="preserve"> </w:t>
      </w:r>
      <w:r w:rsidRPr="00381906">
        <w:rPr>
          <w:rFonts w:ascii="Arial" w:hAnsi="Arial" w:cs="Arial"/>
          <w:sz w:val="24"/>
          <w:szCs w:val="24"/>
        </w:rPr>
        <w:t>el</w:t>
      </w:r>
      <w:r w:rsidRPr="00381906">
        <w:rPr>
          <w:rFonts w:ascii="Arial" w:hAnsi="Arial" w:cs="Arial"/>
          <w:spacing w:val="1"/>
          <w:sz w:val="24"/>
          <w:szCs w:val="24"/>
        </w:rPr>
        <w:t xml:space="preserve"> </w:t>
      </w:r>
      <w:r w:rsidRPr="00381906">
        <w:rPr>
          <w:rFonts w:ascii="Arial" w:hAnsi="Arial" w:cs="Arial"/>
          <w:sz w:val="24"/>
          <w:szCs w:val="24"/>
        </w:rPr>
        <w:t>aseguramiento</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1"/>
          <w:sz w:val="24"/>
          <w:szCs w:val="24"/>
        </w:rPr>
        <w:t xml:space="preserve"> </w:t>
      </w:r>
      <w:r w:rsidRPr="00381906">
        <w:rPr>
          <w:rFonts w:ascii="Arial" w:hAnsi="Arial" w:cs="Arial"/>
          <w:sz w:val="24"/>
          <w:szCs w:val="24"/>
        </w:rPr>
        <w:t>su</w:t>
      </w:r>
      <w:r w:rsidRPr="00381906">
        <w:rPr>
          <w:rFonts w:ascii="Arial" w:hAnsi="Arial" w:cs="Arial"/>
          <w:spacing w:val="1"/>
          <w:sz w:val="24"/>
          <w:szCs w:val="24"/>
        </w:rPr>
        <w:t xml:space="preserve"> </w:t>
      </w:r>
      <w:r w:rsidRPr="00381906">
        <w:rPr>
          <w:rFonts w:ascii="Arial" w:hAnsi="Arial" w:cs="Arial"/>
          <w:sz w:val="24"/>
          <w:szCs w:val="24"/>
        </w:rPr>
        <w:t>financiación</w:t>
      </w:r>
      <w:r w:rsidRPr="00381906">
        <w:rPr>
          <w:rFonts w:ascii="Arial" w:hAnsi="Arial" w:cs="Arial"/>
          <w:spacing w:val="1"/>
          <w:sz w:val="24"/>
          <w:szCs w:val="24"/>
        </w:rPr>
        <w:t xml:space="preserve"> </w:t>
      </w:r>
      <w:r w:rsidRPr="00381906">
        <w:rPr>
          <w:rFonts w:ascii="Arial" w:hAnsi="Arial" w:cs="Arial"/>
          <w:sz w:val="24"/>
          <w:szCs w:val="24"/>
        </w:rPr>
        <w:t>con</w:t>
      </w:r>
      <w:r w:rsidRPr="00381906">
        <w:rPr>
          <w:rFonts w:ascii="Arial" w:hAnsi="Arial" w:cs="Arial"/>
          <w:spacing w:val="1"/>
          <w:sz w:val="24"/>
          <w:szCs w:val="24"/>
        </w:rPr>
        <w:t xml:space="preserve"> </w:t>
      </w:r>
      <w:r w:rsidRPr="00381906">
        <w:rPr>
          <w:rFonts w:ascii="Arial" w:hAnsi="Arial" w:cs="Arial"/>
          <w:sz w:val="24"/>
          <w:szCs w:val="24"/>
        </w:rPr>
        <w:t>el</w:t>
      </w:r>
      <w:r w:rsidRPr="00381906">
        <w:rPr>
          <w:rFonts w:ascii="Arial" w:hAnsi="Arial" w:cs="Arial"/>
          <w:spacing w:val="1"/>
          <w:sz w:val="24"/>
          <w:szCs w:val="24"/>
        </w:rPr>
        <w:t xml:space="preserve"> </w:t>
      </w:r>
      <w:r w:rsidRPr="00381906">
        <w:rPr>
          <w:rFonts w:ascii="Arial" w:hAnsi="Arial" w:cs="Arial"/>
          <w:sz w:val="24"/>
          <w:szCs w:val="24"/>
        </w:rPr>
        <w:t>presupuesto</w:t>
      </w:r>
      <w:r w:rsidRPr="00381906">
        <w:rPr>
          <w:rFonts w:ascii="Arial" w:hAnsi="Arial" w:cs="Arial"/>
          <w:spacing w:val="1"/>
          <w:sz w:val="24"/>
          <w:szCs w:val="24"/>
        </w:rPr>
        <w:t xml:space="preserve"> </w:t>
      </w:r>
      <w:r w:rsidRPr="00381906">
        <w:rPr>
          <w:rFonts w:ascii="Arial" w:hAnsi="Arial" w:cs="Arial"/>
          <w:sz w:val="24"/>
          <w:szCs w:val="24"/>
        </w:rPr>
        <w:t>asignado.</w:t>
      </w:r>
    </w:p>
    <w:p w14:paraId="01509A2E" w14:textId="77777777" w:rsidR="00311F69" w:rsidRPr="00381906" w:rsidRDefault="00311F69" w:rsidP="00381906">
      <w:pPr>
        <w:pStyle w:val="Textoindependiente"/>
        <w:spacing w:line="276" w:lineRule="auto"/>
        <w:jc w:val="both"/>
        <w:rPr>
          <w:rFonts w:ascii="Arial" w:hAnsi="Arial" w:cs="Arial"/>
          <w:sz w:val="24"/>
          <w:szCs w:val="24"/>
        </w:rPr>
      </w:pPr>
    </w:p>
    <w:p w14:paraId="49304B72" w14:textId="77777777" w:rsidR="00311F69" w:rsidRPr="00381906" w:rsidRDefault="00311F69" w:rsidP="00916B49">
      <w:pPr>
        <w:pStyle w:val="Ttulo1"/>
        <w:numPr>
          <w:ilvl w:val="0"/>
          <w:numId w:val="29"/>
        </w:numPr>
        <w:spacing w:line="276" w:lineRule="auto"/>
        <w:jc w:val="left"/>
        <w:rPr>
          <w:szCs w:val="24"/>
        </w:rPr>
      </w:pPr>
      <w:bookmarkStart w:id="6" w:name="_TOC_250003"/>
      <w:bookmarkStart w:id="7" w:name="_Toc217730248"/>
      <w:bookmarkEnd w:id="6"/>
      <w:r w:rsidRPr="00381906">
        <w:rPr>
          <w:szCs w:val="24"/>
        </w:rPr>
        <w:t>RESPONSABLES</w:t>
      </w:r>
      <w:bookmarkEnd w:id="7"/>
    </w:p>
    <w:p w14:paraId="5CCB436B" w14:textId="77777777" w:rsidR="00311F69" w:rsidRPr="00381906" w:rsidRDefault="00311F69" w:rsidP="00381906">
      <w:pPr>
        <w:pStyle w:val="Textoindependiente"/>
        <w:spacing w:line="276" w:lineRule="auto"/>
        <w:jc w:val="both"/>
        <w:rPr>
          <w:rFonts w:ascii="Arial" w:hAnsi="Arial" w:cs="Arial"/>
          <w:b/>
          <w:sz w:val="24"/>
          <w:szCs w:val="24"/>
        </w:rPr>
      </w:pPr>
    </w:p>
    <w:p w14:paraId="7CE650B6" w14:textId="77777777" w:rsidR="00311F69" w:rsidRPr="00381906" w:rsidRDefault="00311F69" w:rsidP="00381906">
      <w:pPr>
        <w:spacing w:line="276" w:lineRule="auto"/>
        <w:jc w:val="both"/>
        <w:rPr>
          <w:rFonts w:ascii="Arial" w:hAnsi="Arial" w:cs="Arial"/>
          <w:sz w:val="24"/>
          <w:szCs w:val="24"/>
        </w:rPr>
      </w:pPr>
      <w:r w:rsidRPr="00381906">
        <w:rPr>
          <w:rFonts w:ascii="Arial" w:hAnsi="Arial" w:cs="Arial"/>
          <w:sz w:val="24"/>
          <w:szCs w:val="24"/>
        </w:rPr>
        <w:t>Profesional</w:t>
      </w:r>
      <w:r w:rsidRPr="00381906">
        <w:rPr>
          <w:rFonts w:ascii="Arial" w:hAnsi="Arial" w:cs="Arial"/>
          <w:spacing w:val="28"/>
          <w:sz w:val="24"/>
          <w:szCs w:val="24"/>
        </w:rPr>
        <w:t xml:space="preserve"> </w:t>
      </w:r>
      <w:r w:rsidRPr="00381906">
        <w:rPr>
          <w:rFonts w:ascii="Arial" w:hAnsi="Arial" w:cs="Arial"/>
          <w:sz w:val="24"/>
          <w:szCs w:val="24"/>
        </w:rPr>
        <w:t>Universitario</w:t>
      </w:r>
      <w:r w:rsidRPr="00381906">
        <w:rPr>
          <w:rFonts w:ascii="Arial" w:hAnsi="Arial" w:cs="Arial"/>
          <w:spacing w:val="27"/>
          <w:sz w:val="24"/>
          <w:szCs w:val="24"/>
        </w:rPr>
        <w:t xml:space="preserve"> </w:t>
      </w:r>
      <w:r w:rsidRPr="00381906">
        <w:rPr>
          <w:rFonts w:ascii="Arial" w:hAnsi="Arial" w:cs="Arial"/>
          <w:sz w:val="24"/>
          <w:szCs w:val="24"/>
        </w:rPr>
        <w:t>de</w:t>
      </w:r>
      <w:r w:rsidRPr="00381906">
        <w:rPr>
          <w:rFonts w:ascii="Arial" w:hAnsi="Arial" w:cs="Arial"/>
          <w:spacing w:val="26"/>
          <w:sz w:val="24"/>
          <w:szCs w:val="24"/>
        </w:rPr>
        <w:t xml:space="preserve"> </w:t>
      </w:r>
      <w:r w:rsidRPr="00381906">
        <w:rPr>
          <w:rFonts w:ascii="Arial" w:hAnsi="Arial" w:cs="Arial"/>
          <w:sz w:val="24"/>
          <w:szCs w:val="24"/>
        </w:rPr>
        <w:t>Talento Humano</w:t>
      </w:r>
      <w:r w:rsidRPr="00381906">
        <w:rPr>
          <w:rFonts w:ascii="Arial" w:hAnsi="Arial" w:cs="Arial"/>
          <w:spacing w:val="24"/>
          <w:sz w:val="24"/>
          <w:szCs w:val="24"/>
        </w:rPr>
        <w:t xml:space="preserve"> </w:t>
      </w:r>
      <w:r w:rsidRPr="00381906">
        <w:rPr>
          <w:rFonts w:ascii="Arial" w:hAnsi="Arial" w:cs="Arial"/>
          <w:sz w:val="24"/>
          <w:szCs w:val="24"/>
        </w:rPr>
        <w:t>y</w:t>
      </w:r>
      <w:r w:rsidRPr="00381906">
        <w:rPr>
          <w:rFonts w:ascii="Arial" w:hAnsi="Arial" w:cs="Arial"/>
          <w:spacing w:val="29"/>
          <w:sz w:val="24"/>
          <w:szCs w:val="24"/>
        </w:rPr>
        <w:t xml:space="preserve"> el </w:t>
      </w:r>
      <w:r w:rsidRPr="00381906">
        <w:rPr>
          <w:rFonts w:ascii="Arial" w:hAnsi="Arial" w:cs="Arial"/>
          <w:sz w:val="24"/>
          <w:szCs w:val="24"/>
        </w:rPr>
        <w:t>equipo</w:t>
      </w:r>
      <w:r w:rsidRPr="00381906">
        <w:rPr>
          <w:rFonts w:ascii="Arial" w:hAnsi="Arial" w:cs="Arial"/>
          <w:spacing w:val="31"/>
          <w:sz w:val="24"/>
          <w:szCs w:val="24"/>
        </w:rPr>
        <w:t xml:space="preserve"> </w:t>
      </w:r>
      <w:r w:rsidRPr="00381906">
        <w:rPr>
          <w:rFonts w:ascii="Arial" w:hAnsi="Arial" w:cs="Arial"/>
          <w:sz w:val="24"/>
          <w:szCs w:val="24"/>
        </w:rPr>
        <w:t>de</w:t>
      </w:r>
      <w:r w:rsidRPr="00381906">
        <w:rPr>
          <w:rFonts w:ascii="Arial" w:hAnsi="Arial" w:cs="Arial"/>
          <w:spacing w:val="26"/>
          <w:sz w:val="24"/>
          <w:szCs w:val="24"/>
        </w:rPr>
        <w:t xml:space="preserve"> </w:t>
      </w:r>
      <w:r w:rsidRPr="00381906">
        <w:rPr>
          <w:rFonts w:ascii="Arial" w:hAnsi="Arial" w:cs="Arial"/>
          <w:sz w:val="24"/>
          <w:szCs w:val="24"/>
        </w:rPr>
        <w:t>apoyo</w:t>
      </w:r>
      <w:r w:rsidRPr="00381906">
        <w:rPr>
          <w:rFonts w:ascii="Arial" w:hAnsi="Arial" w:cs="Arial"/>
          <w:spacing w:val="29"/>
          <w:sz w:val="24"/>
          <w:szCs w:val="24"/>
        </w:rPr>
        <w:t xml:space="preserve"> </w:t>
      </w:r>
      <w:r w:rsidRPr="00381906">
        <w:rPr>
          <w:rFonts w:ascii="Arial" w:hAnsi="Arial" w:cs="Arial"/>
          <w:sz w:val="24"/>
          <w:szCs w:val="24"/>
        </w:rPr>
        <w:t>del</w:t>
      </w:r>
      <w:r w:rsidRPr="00381906">
        <w:rPr>
          <w:rFonts w:ascii="Arial" w:hAnsi="Arial" w:cs="Arial"/>
          <w:spacing w:val="24"/>
          <w:sz w:val="24"/>
          <w:szCs w:val="24"/>
        </w:rPr>
        <w:t xml:space="preserve"> </w:t>
      </w:r>
      <w:r w:rsidRPr="00381906">
        <w:rPr>
          <w:rFonts w:ascii="Arial" w:hAnsi="Arial" w:cs="Arial"/>
          <w:sz w:val="24"/>
          <w:szCs w:val="24"/>
        </w:rPr>
        <w:t>proceso de</w:t>
      </w:r>
      <w:r w:rsidRPr="00381906">
        <w:rPr>
          <w:rFonts w:ascii="Arial" w:hAnsi="Arial" w:cs="Arial"/>
          <w:spacing w:val="-3"/>
          <w:sz w:val="24"/>
          <w:szCs w:val="24"/>
        </w:rPr>
        <w:t xml:space="preserve"> </w:t>
      </w:r>
      <w:r w:rsidRPr="00381906">
        <w:rPr>
          <w:rFonts w:ascii="Arial" w:hAnsi="Arial" w:cs="Arial"/>
          <w:sz w:val="24"/>
          <w:szCs w:val="24"/>
        </w:rPr>
        <w:t>Gestión</w:t>
      </w:r>
      <w:r w:rsidRPr="00381906">
        <w:rPr>
          <w:rFonts w:ascii="Arial" w:hAnsi="Arial" w:cs="Arial"/>
          <w:spacing w:val="-2"/>
          <w:sz w:val="24"/>
          <w:szCs w:val="24"/>
        </w:rPr>
        <w:t xml:space="preserve"> </w:t>
      </w:r>
      <w:r w:rsidRPr="00381906">
        <w:rPr>
          <w:rFonts w:ascii="Arial" w:hAnsi="Arial" w:cs="Arial"/>
          <w:sz w:val="24"/>
          <w:szCs w:val="24"/>
        </w:rPr>
        <w:t>de</w:t>
      </w:r>
      <w:r w:rsidRPr="00381906">
        <w:rPr>
          <w:rFonts w:ascii="Arial" w:hAnsi="Arial" w:cs="Arial"/>
          <w:spacing w:val="3"/>
          <w:sz w:val="24"/>
          <w:szCs w:val="24"/>
        </w:rPr>
        <w:t xml:space="preserve"> </w:t>
      </w:r>
      <w:r w:rsidRPr="00381906">
        <w:rPr>
          <w:rFonts w:ascii="Arial" w:hAnsi="Arial" w:cs="Arial"/>
          <w:sz w:val="24"/>
          <w:szCs w:val="24"/>
        </w:rPr>
        <w:t xml:space="preserve">Talento Humano. </w:t>
      </w:r>
    </w:p>
    <w:p w14:paraId="2AB34516" w14:textId="0C2AD2EB" w:rsidR="000B22D3" w:rsidRDefault="000B22D3" w:rsidP="00381906">
      <w:pPr>
        <w:spacing w:line="276" w:lineRule="auto"/>
        <w:rPr>
          <w:rFonts w:ascii="Arial" w:hAnsi="Arial" w:cs="Arial"/>
          <w:sz w:val="24"/>
          <w:szCs w:val="24"/>
          <w:lang w:val="es-CO" w:eastAsia="es-CO"/>
        </w:rPr>
      </w:pPr>
      <w:bookmarkStart w:id="8" w:name="_TOC_250002"/>
    </w:p>
    <w:p w14:paraId="61EA25EF" w14:textId="639273A3" w:rsidR="008125FF" w:rsidRDefault="008125FF" w:rsidP="00381906">
      <w:pPr>
        <w:spacing w:line="276" w:lineRule="auto"/>
        <w:rPr>
          <w:rFonts w:ascii="Arial" w:hAnsi="Arial" w:cs="Arial"/>
          <w:sz w:val="24"/>
          <w:szCs w:val="24"/>
          <w:lang w:val="es-CO" w:eastAsia="es-CO"/>
        </w:rPr>
      </w:pPr>
    </w:p>
    <w:p w14:paraId="046B182C" w14:textId="0A07BD40" w:rsidR="008125FF" w:rsidRDefault="008125FF" w:rsidP="00381906">
      <w:pPr>
        <w:spacing w:line="276" w:lineRule="auto"/>
        <w:rPr>
          <w:rFonts w:ascii="Arial" w:hAnsi="Arial" w:cs="Arial"/>
          <w:sz w:val="24"/>
          <w:szCs w:val="24"/>
          <w:lang w:val="es-CO" w:eastAsia="es-CO"/>
        </w:rPr>
      </w:pPr>
    </w:p>
    <w:p w14:paraId="65F3FCF1" w14:textId="77777777" w:rsidR="008125FF" w:rsidRPr="00381906" w:rsidRDefault="008125FF" w:rsidP="00381906">
      <w:pPr>
        <w:spacing w:line="276" w:lineRule="auto"/>
        <w:rPr>
          <w:rFonts w:ascii="Arial" w:hAnsi="Arial" w:cs="Arial"/>
          <w:sz w:val="24"/>
          <w:szCs w:val="24"/>
          <w:lang w:val="es-CO" w:eastAsia="es-CO"/>
        </w:rPr>
      </w:pPr>
    </w:p>
    <w:p w14:paraId="314B9A47" w14:textId="77777777" w:rsidR="00311F69" w:rsidRPr="00381906" w:rsidRDefault="00311F69" w:rsidP="00916B49">
      <w:pPr>
        <w:pStyle w:val="Ttulo1"/>
        <w:numPr>
          <w:ilvl w:val="0"/>
          <w:numId w:val="29"/>
        </w:numPr>
        <w:spacing w:line="276" w:lineRule="auto"/>
        <w:jc w:val="left"/>
        <w:rPr>
          <w:szCs w:val="24"/>
        </w:rPr>
      </w:pPr>
      <w:bookmarkStart w:id="9" w:name="_Toc217730249"/>
      <w:r w:rsidRPr="00381906">
        <w:rPr>
          <w:szCs w:val="24"/>
        </w:rPr>
        <w:lastRenderedPageBreak/>
        <w:t>MARCO</w:t>
      </w:r>
      <w:r w:rsidRPr="00381906">
        <w:rPr>
          <w:spacing w:val="-5"/>
          <w:szCs w:val="24"/>
        </w:rPr>
        <w:t xml:space="preserve"> </w:t>
      </w:r>
      <w:bookmarkEnd w:id="8"/>
      <w:r w:rsidRPr="00381906">
        <w:rPr>
          <w:szCs w:val="24"/>
        </w:rPr>
        <w:t>CONCEPTUAL</w:t>
      </w:r>
      <w:bookmarkEnd w:id="9"/>
    </w:p>
    <w:p w14:paraId="3C6A5675" w14:textId="77777777" w:rsidR="00311F69" w:rsidRPr="00381906" w:rsidRDefault="00311F69" w:rsidP="00381906">
      <w:pPr>
        <w:pStyle w:val="Textoindependiente"/>
        <w:spacing w:before="3" w:line="276" w:lineRule="auto"/>
        <w:jc w:val="both"/>
        <w:rPr>
          <w:rFonts w:ascii="Arial" w:hAnsi="Arial" w:cs="Arial"/>
          <w:b/>
          <w:sz w:val="24"/>
          <w:szCs w:val="24"/>
        </w:rPr>
      </w:pPr>
    </w:p>
    <w:p w14:paraId="568396FA" w14:textId="186E18A1" w:rsidR="00311F69" w:rsidRPr="00381906" w:rsidRDefault="00311F69" w:rsidP="00381906">
      <w:pPr>
        <w:spacing w:line="276" w:lineRule="auto"/>
        <w:jc w:val="both"/>
        <w:rPr>
          <w:rFonts w:ascii="Arial" w:hAnsi="Arial" w:cs="Arial"/>
          <w:sz w:val="24"/>
          <w:szCs w:val="24"/>
        </w:rPr>
      </w:pPr>
      <w:r w:rsidRPr="00381906">
        <w:rPr>
          <w:rFonts w:ascii="Arial" w:hAnsi="Arial" w:cs="Arial"/>
          <w:b/>
          <w:sz w:val="24"/>
          <w:szCs w:val="24"/>
        </w:rPr>
        <w:t>EMPLEO</w:t>
      </w:r>
      <w:r w:rsidRPr="00381906">
        <w:rPr>
          <w:rFonts w:ascii="Arial" w:hAnsi="Arial" w:cs="Arial"/>
          <w:b/>
          <w:spacing w:val="-12"/>
          <w:sz w:val="24"/>
          <w:szCs w:val="24"/>
        </w:rPr>
        <w:t xml:space="preserve"> </w:t>
      </w:r>
      <w:r w:rsidRPr="00381906">
        <w:rPr>
          <w:rFonts w:ascii="Arial" w:hAnsi="Arial" w:cs="Arial"/>
          <w:b/>
          <w:sz w:val="24"/>
          <w:szCs w:val="24"/>
        </w:rPr>
        <w:t>PÚBLICO:</w:t>
      </w:r>
      <w:r w:rsidRPr="00381906">
        <w:rPr>
          <w:rFonts w:ascii="Arial" w:hAnsi="Arial" w:cs="Arial"/>
          <w:b/>
          <w:spacing w:val="-10"/>
          <w:sz w:val="24"/>
          <w:szCs w:val="24"/>
        </w:rPr>
        <w:t xml:space="preserve"> </w:t>
      </w:r>
      <w:r w:rsidRPr="00381906">
        <w:rPr>
          <w:rFonts w:ascii="Arial" w:hAnsi="Arial" w:cs="Arial"/>
          <w:sz w:val="24"/>
          <w:szCs w:val="24"/>
        </w:rPr>
        <w:t>El</w:t>
      </w:r>
      <w:r w:rsidRPr="00381906">
        <w:rPr>
          <w:rFonts w:ascii="Arial" w:hAnsi="Arial" w:cs="Arial"/>
          <w:spacing w:val="-19"/>
          <w:sz w:val="24"/>
          <w:szCs w:val="24"/>
        </w:rPr>
        <w:t xml:space="preserve"> </w:t>
      </w:r>
      <w:r w:rsidRPr="00381906">
        <w:rPr>
          <w:rFonts w:ascii="Arial" w:hAnsi="Arial" w:cs="Arial"/>
          <w:sz w:val="24"/>
          <w:szCs w:val="24"/>
        </w:rPr>
        <w:t>artículo</w:t>
      </w:r>
      <w:r w:rsidRPr="00381906">
        <w:rPr>
          <w:rFonts w:ascii="Arial" w:hAnsi="Arial" w:cs="Arial"/>
          <w:spacing w:val="-11"/>
          <w:sz w:val="24"/>
          <w:szCs w:val="24"/>
        </w:rPr>
        <w:t xml:space="preserve"> </w:t>
      </w:r>
      <w:r w:rsidRPr="00381906">
        <w:rPr>
          <w:rFonts w:ascii="Arial" w:hAnsi="Arial" w:cs="Arial"/>
          <w:sz w:val="24"/>
          <w:szCs w:val="24"/>
        </w:rPr>
        <w:t>2°</w:t>
      </w:r>
      <w:r w:rsidRPr="00381906">
        <w:rPr>
          <w:rFonts w:ascii="Arial" w:hAnsi="Arial" w:cs="Arial"/>
          <w:spacing w:val="-15"/>
          <w:sz w:val="24"/>
          <w:szCs w:val="24"/>
        </w:rPr>
        <w:t xml:space="preserve"> </w:t>
      </w:r>
      <w:r w:rsidRPr="00381906">
        <w:rPr>
          <w:rFonts w:ascii="Arial" w:hAnsi="Arial" w:cs="Arial"/>
          <w:sz w:val="24"/>
          <w:szCs w:val="24"/>
        </w:rPr>
        <w:t>del</w:t>
      </w:r>
      <w:r w:rsidRPr="00381906">
        <w:rPr>
          <w:rFonts w:ascii="Arial" w:hAnsi="Arial" w:cs="Arial"/>
          <w:spacing w:val="-14"/>
          <w:sz w:val="24"/>
          <w:szCs w:val="24"/>
        </w:rPr>
        <w:t xml:space="preserve"> </w:t>
      </w:r>
      <w:r w:rsidRPr="00381906">
        <w:rPr>
          <w:rFonts w:ascii="Arial" w:hAnsi="Arial" w:cs="Arial"/>
          <w:sz w:val="24"/>
          <w:szCs w:val="24"/>
        </w:rPr>
        <w:t>Decreto</w:t>
      </w:r>
      <w:r w:rsidRPr="00381906">
        <w:rPr>
          <w:rFonts w:ascii="Arial" w:hAnsi="Arial" w:cs="Arial"/>
          <w:spacing w:val="-15"/>
          <w:sz w:val="24"/>
          <w:szCs w:val="24"/>
        </w:rPr>
        <w:t xml:space="preserve"> </w:t>
      </w:r>
      <w:r w:rsidRPr="00381906">
        <w:rPr>
          <w:rFonts w:ascii="Arial" w:hAnsi="Arial" w:cs="Arial"/>
          <w:sz w:val="24"/>
          <w:szCs w:val="24"/>
        </w:rPr>
        <w:t>785</w:t>
      </w:r>
      <w:r w:rsidRPr="00381906">
        <w:rPr>
          <w:rFonts w:ascii="Arial" w:hAnsi="Arial" w:cs="Arial"/>
          <w:spacing w:val="-16"/>
          <w:sz w:val="24"/>
          <w:szCs w:val="24"/>
        </w:rPr>
        <w:t xml:space="preserve"> </w:t>
      </w:r>
      <w:r w:rsidRPr="00381906">
        <w:rPr>
          <w:rFonts w:ascii="Arial" w:hAnsi="Arial" w:cs="Arial"/>
          <w:sz w:val="24"/>
          <w:szCs w:val="24"/>
        </w:rPr>
        <w:t>de</w:t>
      </w:r>
      <w:r w:rsidRPr="00381906">
        <w:rPr>
          <w:rFonts w:ascii="Arial" w:hAnsi="Arial" w:cs="Arial"/>
          <w:spacing w:val="-16"/>
          <w:sz w:val="24"/>
          <w:szCs w:val="24"/>
        </w:rPr>
        <w:t xml:space="preserve"> </w:t>
      </w:r>
      <w:r w:rsidRPr="00381906">
        <w:rPr>
          <w:rFonts w:ascii="Arial" w:hAnsi="Arial" w:cs="Arial"/>
          <w:sz w:val="24"/>
          <w:szCs w:val="24"/>
        </w:rPr>
        <w:t>2005,</w:t>
      </w:r>
      <w:r w:rsidRPr="00381906">
        <w:rPr>
          <w:rFonts w:ascii="Arial" w:hAnsi="Arial" w:cs="Arial"/>
          <w:spacing w:val="-17"/>
          <w:sz w:val="24"/>
          <w:szCs w:val="24"/>
        </w:rPr>
        <w:t xml:space="preserve"> </w:t>
      </w:r>
      <w:r w:rsidRPr="00381906">
        <w:rPr>
          <w:rFonts w:ascii="Arial" w:hAnsi="Arial" w:cs="Arial"/>
          <w:sz w:val="24"/>
          <w:szCs w:val="24"/>
        </w:rPr>
        <w:t>define</w:t>
      </w:r>
      <w:r w:rsidRPr="00381906">
        <w:rPr>
          <w:rFonts w:ascii="Arial" w:hAnsi="Arial" w:cs="Arial"/>
          <w:spacing w:val="-11"/>
          <w:sz w:val="24"/>
          <w:szCs w:val="24"/>
        </w:rPr>
        <w:t xml:space="preserve"> </w:t>
      </w:r>
      <w:r w:rsidRPr="00381906">
        <w:rPr>
          <w:rFonts w:ascii="Arial" w:hAnsi="Arial" w:cs="Arial"/>
          <w:sz w:val="24"/>
          <w:szCs w:val="24"/>
        </w:rPr>
        <w:t>el</w:t>
      </w:r>
      <w:r w:rsidRPr="00381906">
        <w:rPr>
          <w:rFonts w:ascii="Arial" w:hAnsi="Arial" w:cs="Arial"/>
          <w:spacing w:val="-19"/>
          <w:sz w:val="24"/>
          <w:szCs w:val="24"/>
        </w:rPr>
        <w:t xml:space="preserve"> </w:t>
      </w:r>
      <w:r w:rsidRPr="00381906">
        <w:rPr>
          <w:rFonts w:ascii="Arial" w:hAnsi="Arial" w:cs="Arial"/>
          <w:sz w:val="24"/>
          <w:szCs w:val="24"/>
        </w:rPr>
        <w:t>empleo</w:t>
      </w:r>
      <w:r w:rsidRPr="00381906">
        <w:rPr>
          <w:rFonts w:ascii="Arial" w:hAnsi="Arial" w:cs="Arial"/>
          <w:spacing w:val="-16"/>
          <w:sz w:val="24"/>
          <w:szCs w:val="24"/>
        </w:rPr>
        <w:t xml:space="preserve"> </w:t>
      </w:r>
      <w:r w:rsidR="003A7D7D" w:rsidRPr="00381906">
        <w:rPr>
          <w:rFonts w:ascii="Arial" w:hAnsi="Arial" w:cs="Arial"/>
          <w:sz w:val="24"/>
          <w:szCs w:val="24"/>
        </w:rPr>
        <w:t xml:space="preserve">público </w:t>
      </w:r>
      <w:r w:rsidR="003A7D7D" w:rsidRPr="00381906">
        <w:rPr>
          <w:rFonts w:ascii="Arial" w:hAnsi="Arial" w:cs="Arial"/>
          <w:spacing w:val="-58"/>
          <w:sz w:val="24"/>
          <w:szCs w:val="24"/>
        </w:rPr>
        <w:t>como</w:t>
      </w:r>
      <w:r w:rsidRPr="00381906">
        <w:rPr>
          <w:rFonts w:ascii="Arial" w:hAnsi="Arial" w:cs="Arial"/>
          <w:sz w:val="24"/>
          <w:szCs w:val="24"/>
        </w:rPr>
        <w:t xml:space="preserve"> “El conjunto de funciones, tareas y responsabilidades que se asignan a una</w:t>
      </w:r>
      <w:r w:rsidRPr="00381906">
        <w:rPr>
          <w:rFonts w:ascii="Arial" w:hAnsi="Arial" w:cs="Arial"/>
          <w:spacing w:val="1"/>
          <w:sz w:val="24"/>
          <w:szCs w:val="24"/>
        </w:rPr>
        <w:t xml:space="preserve"> </w:t>
      </w:r>
      <w:r w:rsidRPr="00381906">
        <w:rPr>
          <w:rFonts w:ascii="Arial" w:hAnsi="Arial" w:cs="Arial"/>
          <w:sz w:val="24"/>
          <w:szCs w:val="24"/>
        </w:rPr>
        <w:t>persona y las competencias requeridas para llevarlas a cabo, con el propósito de</w:t>
      </w:r>
      <w:r w:rsidRPr="00381906">
        <w:rPr>
          <w:rFonts w:ascii="Arial" w:hAnsi="Arial" w:cs="Arial"/>
          <w:spacing w:val="1"/>
          <w:sz w:val="24"/>
          <w:szCs w:val="24"/>
        </w:rPr>
        <w:t xml:space="preserve"> </w:t>
      </w:r>
      <w:r w:rsidRPr="00381906">
        <w:rPr>
          <w:rFonts w:ascii="Arial" w:hAnsi="Arial" w:cs="Arial"/>
          <w:sz w:val="24"/>
          <w:szCs w:val="24"/>
        </w:rPr>
        <w:t>satisfacer</w:t>
      </w:r>
      <w:r w:rsidRPr="00381906">
        <w:rPr>
          <w:rFonts w:ascii="Arial" w:hAnsi="Arial" w:cs="Arial"/>
          <w:spacing w:val="-5"/>
          <w:sz w:val="24"/>
          <w:szCs w:val="24"/>
        </w:rPr>
        <w:t xml:space="preserve"> </w:t>
      </w:r>
      <w:r w:rsidRPr="00381906">
        <w:rPr>
          <w:rFonts w:ascii="Arial" w:hAnsi="Arial" w:cs="Arial"/>
          <w:sz w:val="24"/>
          <w:szCs w:val="24"/>
        </w:rPr>
        <w:t>el cumplimiento</w:t>
      </w:r>
      <w:r w:rsidRPr="00381906">
        <w:rPr>
          <w:rFonts w:ascii="Arial" w:hAnsi="Arial" w:cs="Arial"/>
          <w:spacing w:val="-2"/>
          <w:sz w:val="24"/>
          <w:szCs w:val="24"/>
        </w:rPr>
        <w:t xml:space="preserve"> </w:t>
      </w:r>
      <w:r w:rsidRPr="00381906">
        <w:rPr>
          <w:rFonts w:ascii="Arial" w:hAnsi="Arial" w:cs="Arial"/>
          <w:sz w:val="24"/>
          <w:szCs w:val="24"/>
        </w:rPr>
        <w:t>de</w:t>
      </w:r>
      <w:r w:rsidRPr="00381906">
        <w:rPr>
          <w:rFonts w:ascii="Arial" w:hAnsi="Arial" w:cs="Arial"/>
          <w:spacing w:val="3"/>
          <w:sz w:val="24"/>
          <w:szCs w:val="24"/>
        </w:rPr>
        <w:t xml:space="preserve"> </w:t>
      </w:r>
      <w:r w:rsidRPr="00381906">
        <w:rPr>
          <w:rFonts w:ascii="Arial" w:hAnsi="Arial" w:cs="Arial"/>
          <w:sz w:val="24"/>
          <w:szCs w:val="24"/>
        </w:rPr>
        <w:t>los</w:t>
      </w:r>
      <w:r w:rsidRPr="00381906">
        <w:rPr>
          <w:rFonts w:ascii="Arial" w:hAnsi="Arial" w:cs="Arial"/>
          <w:spacing w:val="-4"/>
          <w:sz w:val="24"/>
          <w:szCs w:val="24"/>
        </w:rPr>
        <w:t xml:space="preserve"> </w:t>
      </w:r>
      <w:r w:rsidRPr="00381906">
        <w:rPr>
          <w:rFonts w:ascii="Arial" w:hAnsi="Arial" w:cs="Arial"/>
          <w:sz w:val="24"/>
          <w:szCs w:val="24"/>
        </w:rPr>
        <w:t>planes</w:t>
      </w:r>
      <w:r w:rsidRPr="00381906">
        <w:rPr>
          <w:rFonts w:ascii="Arial" w:hAnsi="Arial" w:cs="Arial"/>
          <w:spacing w:val="-4"/>
          <w:sz w:val="24"/>
          <w:szCs w:val="24"/>
        </w:rPr>
        <w:t xml:space="preserve"> </w:t>
      </w:r>
      <w:r w:rsidRPr="00381906">
        <w:rPr>
          <w:rFonts w:ascii="Arial" w:hAnsi="Arial" w:cs="Arial"/>
          <w:sz w:val="24"/>
          <w:szCs w:val="24"/>
        </w:rPr>
        <w:t>de</w:t>
      </w:r>
      <w:r w:rsidRPr="00381906">
        <w:rPr>
          <w:rFonts w:ascii="Arial" w:hAnsi="Arial" w:cs="Arial"/>
          <w:spacing w:val="-2"/>
          <w:sz w:val="24"/>
          <w:szCs w:val="24"/>
        </w:rPr>
        <w:t xml:space="preserve"> </w:t>
      </w:r>
      <w:r w:rsidRPr="00381906">
        <w:rPr>
          <w:rFonts w:ascii="Arial" w:hAnsi="Arial" w:cs="Arial"/>
          <w:sz w:val="24"/>
          <w:szCs w:val="24"/>
        </w:rPr>
        <w:t>desarrollo</w:t>
      </w:r>
      <w:r w:rsidRPr="00381906">
        <w:rPr>
          <w:rFonts w:ascii="Arial" w:hAnsi="Arial" w:cs="Arial"/>
          <w:spacing w:val="3"/>
          <w:sz w:val="24"/>
          <w:szCs w:val="24"/>
        </w:rPr>
        <w:t xml:space="preserve"> </w:t>
      </w:r>
      <w:r w:rsidRPr="00381906">
        <w:rPr>
          <w:rFonts w:ascii="Arial" w:hAnsi="Arial" w:cs="Arial"/>
          <w:sz w:val="24"/>
          <w:szCs w:val="24"/>
        </w:rPr>
        <w:t>y</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4"/>
          <w:sz w:val="24"/>
          <w:szCs w:val="24"/>
        </w:rPr>
        <w:t xml:space="preserve"> </w:t>
      </w:r>
      <w:r w:rsidRPr="00381906">
        <w:rPr>
          <w:rFonts w:ascii="Arial" w:hAnsi="Arial" w:cs="Arial"/>
          <w:sz w:val="24"/>
          <w:szCs w:val="24"/>
        </w:rPr>
        <w:t>fines</w:t>
      </w:r>
      <w:r w:rsidRPr="00381906">
        <w:rPr>
          <w:rFonts w:ascii="Arial" w:hAnsi="Arial" w:cs="Arial"/>
          <w:spacing w:val="-4"/>
          <w:sz w:val="24"/>
          <w:szCs w:val="24"/>
        </w:rPr>
        <w:t xml:space="preserve"> </w:t>
      </w:r>
      <w:r w:rsidRPr="00381906">
        <w:rPr>
          <w:rFonts w:ascii="Arial" w:hAnsi="Arial" w:cs="Arial"/>
          <w:sz w:val="24"/>
          <w:szCs w:val="24"/>
        </w:rPr>
        <w:t>del</w:t>
      </w:r>
      <w:r w:rsidRPr="00381906">
        <w:rPr>
          <w:rFonts w:ascii="Arial" w:hAnsi="Arial" w:cs="Arial"/>
          <w:spacing w:val="-8"/>
          <w:sz w:val="24"/>
          <w:szCs w:val="24"/>
        </w:rPr>
        <w:t xml:space="preserve"> </w:t>
      </w:r>
      <w:r w:rsidRPr="00381906">
        <w:rPr>
          <w:rFonts w:ascii="Arial" w:hAnsi="Arial" w:cs="Arial"/>
          <w:sz w:val="24"/>
          <w:szCs w:val="24"/>
        </w:rPr>
        <w:t>Estado”.</w:t>
      </w:r>
    </w:p>
    <w:p w14:paraId="1143D1CF" w14:textId="77777777" w:rsidR="00311F69" w:rsidRPr="00381906" w:rsidRDefault="00311F69" w:rsidP="00381906">
      <w:pPr>
        <w:spacing w:line="276" w:lineRule="auto"/>
        <w:jc w:val="both"/>
        <w:rPr>
          <w:rFonts w:ascii="Arial" w:hAnsi="Arial" w:cs="Arial"/>
          <w:sz w:val="24"/>
          <w:szCs w:val="24"/>
        </w:rPr>
      </w:pPr>
    </w:p>
    <w:p w14:paraId="71D4B5A2" w14:textId="77777777" w:rsidR="00311F69" w:rsidRPr="00381906" w:rsidRDefault="00311F69" w:rsidP="00381906">
      <w:pPr>
        <w:spacing w:line="276" w:lineRule="auto"/>
        <w:jc w:val="both"/>
        <w:rPr>
          <w:rFonts w:ascii="Arial" w:hAnsi="Arial" w:cs="Arial"/>
          <w:sz w:val="24"/>
          <w:szCs w:val="24"/>
        </w:rPr>
      </w:pPr>
      <w:r w:rsidRPr="00381906">
        <w:rPr>
          <w:rFonts w:ascii="Arial" w:hAnsi="Arial" w:cs="Arial"/>
          <w:sz w:val="24"/>
          <w:szCs w:val="24"/>
        </w:rPr>
        <w:t>Igualmente,</w:t>
      </w:r>
      <w:r w:rsidRPr="00381906">
        <w:rPr>
          <w:rFonts w:ascii="Arial" w:hAnsi="Arial" w:cs="Arial"/>
          <w:spacing w:val="1"/>
          <w:sz w:val="24"/>
          <w:szCs w:val="24"/>
        </w:rPr>
        <w:t xml:space="preserve"> </w:t>
      </w:r>
      <w:r w:rsidRPr="00381906">
        <w:rPr>
          <w:rFonts w:ascii="Arial" w:hAnsi="Arial" w:cs="Arial"/>
          <w:sz w:val="24"/>
          <w:szCs w:val="24"/>
        </w:rPr>
        <w:t>señala</w:t>
      </w:r>
      <w:r w:rsidRPr="00381906">
        <w:rPr>
          <w:rFonts w:ascii="Arial" w:hAnsi="Arial" w:cs="Arial"/>
          <w:spacing w:val="1"/>
          <w:sz w:val="24"/>
          <w:szCs w:val="24"/>
        </w:rPr>
        <w:t xml:space="preserve"> </w:t>
      </w:r>
      <w:r w:rsidRPr="00381906">
        <w:rPr>
          <w:rFonts w:ascii="Arial" w:hAnsi="Arial" w:cs="Arial"/>
          <w:sz w:val="24"/>
          <w:szCs w:val="24"/>
        </w:rPr>
        <w:t>que</w:t>
      </w:r>
      <w:r w:rsidRPr="00381906">
        <w:rPr>
          <w:rFonts w:ascii="Arial" w:hAnsi="Arial" w:cs="Arial"/>
          <w:spacing w:val="1"/>
          <w:sz w:val="24"/>
          <w:szCs w:val="24"/>
        </w:rPr>
        <w:t xml:space="preserve"> </w:t>
      </w:r>
      <w:r w:rsidRPr="00381906">
        <w:rPr>
          <w:rFonts w:ascii="Arial" w:hAnsi="Arial" w:cs="Arial"/>
          <w:sz w:val="24"/>
          <w:szCs w:val="24"/>
        </w:rPr>
        <w:t>las</w:t>
      </w:r>
      <w:r w:rsidRPr="00381906">
        <w:rPr>
          <w:rFonts w:ascii="Arial" w:hAnsi="Arial" w:cs="Arial"/>
          <w:spacing w:val="1"/>
          <w:sz w:val="24"/>
          <w:szCs w:val="24"/>
        </w:rPr>
        <w:t xml:space="preserve"> </w:t>
      </w:r>
      <w:r w:rsidRPr="00381906">
        <w:rPr>
          <w:rFonts w:ascii="Arial" w:hAnsi="Arial" w:cs="Arial"/>
          <w:sz w:val="24"/>
          <w:szCs w:val="24"/>
        </w:rPr>
        <w:t>competencias</w:t>
      </w:r>
      <w:r w:rsidRPr="00381906">
        <w:rPr>
          <w:rFonts w:ascii="Arial" w:hAnsi="Arial" w:cs="Arial"/>
          <w:spacing w:val="1"/>
          <w:sz w:val="24"/>
          <w:szCs w:val="24"/>
        </w:rPr>
        <w:t xml:space="preserve"> </w:t>
      </w:r>
      <w:r w:rsidRPr="00381906">
        <w:rPr>
          <w:rFonts w:ascii="Arial" w:hAnsi="Arial" w:cs="Arial"/>
          <w:sz w:val="24"/>
          <w:szCs w:val="24"/>
        </w:rPr>
        <w:t>laborales,</w:t>
      </w:r>
      <w:r w:rsidRPr="00381906">
        <w:rPr>
          <w:rFonts w:ascii="Arial" w:hAnsi="Arial" w:cs="Arial"/>
          <w:spacing w:val="1"/>
          <w:sz w:val="24"/>
          <w:szCs w:val="24"/>
        </w:rPr>
        <w:t xml:space="preserve"> </w:t>
      </w:r>
      <w:r w:rsidRPr="00381906">
        <w:rPr>
          <w:rFonts w:ascii="Arial" w:hAnsi="Arial" w:cs="Arial"/>
          <w:sz w:val="24"/>
          <w:szCs w:val="24"/>
        </w:rPr>
        <w:t>funciones</w:t>
      </w:r>
      <w:r w:rsidRPr="00381906">
        <w:rPr>
          <w:rFonts w:ascii="Arial" w:hAnsi="Arial" w:cs="Arial"/>
          <w:spacing w:val="1"/>
          <w:sz w:val="24"/>
          <w:szCs w:val="24"/>
        </w:rPr>
        <w:t xml:space="preserve"> </w:t>
      </w:r>
      <w:r w:rsidRPr="00381906">
        <w:rPr>
          <w:rFonts w:ascii="Arial" w:hAnsi="Arial" w:cs="Arial"/>
          <w:sz w:val="24"/>
          <w:szCs w:val="24"/>
        </w:rPr>
        <w:t>y</w:t>
      </w:r>
      <w:r w:rsidRPr="00381906">
        <w:rPr>
          <w:rFonts w:ascii="Arial" w:hAnsi="Arial" w:cs="Arial"/>
          <w:spacing w:val="1"/>
          <w:sz w:val="24"/>
          <w:szCs w:val="24"/>
        </w:rPr>
        <w:t xml:space="preserve"> </w:t>
      </w:r>
      <w:r w:rsidRPr="00381906">
        <w:rPr>
          <w:rFonts w:ascii="Arial" w:hAnsi="Arial" w:cs="Arial"/>
          <w:sz w:val="24"/>
          <w:szCs w:val="24"/>
        </w:rPr>
        <w:t>requisitos</w:t>
      </w:r>
      <w:r w:rsidRPr="00381906">
        <w:rPr>
          <w:rFonts w:ascii="Arial" w:hAnsi="Arial" w:cs="Arial"/>
          <w:spacing w:val="1"/>
          <w:sz w:val="24"/>
          <w:szCs w:val="24"/>
        </w:rPr>
        <w:t xml:space="preserve"> </w:t>
      </w:r>
      <w:r w:rsidRPr="00381906">
        <w:rPr>
          <w:rFonts w:ascii="Arial" w:hAnsi="Arial" w:cs="Arial"/>
          <w:sz w:val="24"/>
          <w:szCs w:val="24"/>
        </w:rPr>
        <w:t>específicos para su ejercicio serán fijados por las autoridades competentes para</w:t>
      </w:r>
      <w:r w:rsidRPr="00381906">
        <w:rPr>
          <w:rFonts w:ascii="Arial" w:hAnsi="Arial" w:cs="Arial"/>
          <w:spacing w:val="1"/>
          <w:sz w:val="24"/>
          <w:szCs w:val="24"/>
        </w:rPr>
        <w:t xml:space="preserve"> </w:t>
      </w:r>
      <w:r w:rsidRPr="00381906">
        <w:rPr>
          <w:rFonts w:ascii="Arial" w:hAnsi="Arial" w:cs="Arial"/>
          <w:sz w:val="24"/>
          <w:szCs w:val="24"/>
        </w:rPr>
        <w:t>crearlos,</w:t>
      </w:r>
      <w:r w:rsidRPr="00381906">
        <w:rPr>
          <w:rFonts w:ascii="Arial" w:hAnsi="Arial" w:cs="Arial"/>
          <w:spacing w:val="1"/>
          <w:sz w:val="24"/>
          <w:szCs w:val="24"/>
        </w:rPr>
        <w:t xml:space="preserve"> </w:t>
      </w:r>
      <w:r w:rsidRPr="00381906">
        <w:rPr>
          <w:rFonts w:ascii="Arial" w:hAnsi="Arial" w:cs="Arial"/>
          <w:sz w:val="24"/>
          <w:szCs w:val="24"/>
        </w:rPr>
        <w:t>con</w:t>
      </w:r>
      <w:r w:rsidRPr="00381906">
        <w:rPr>
          <w:rFonts w:ascii="Arial" w:hAnsi="Arial" w:cs="Arial"/>
          <w:spacing w:val="1"/>
          <w:sz w:val="24"/>
          <w:szCs w:val="24"/>
        </w:rPr>
        <w:t xml:space="preserve"> </w:t>
      </w:r>
      <w:r w:rsidRPr="00381906">
        <w:rPr>
          <w:rFonts w:ascii="Arial" w:hAnsi="Arial" w:cs="Arial"/>
          <w:sz w:val="24"/>
          <w:szCs w:val="24"/>
        </w:rPr>
        <w:t>sujeción</w:t>
      </w:r>
      <w:r w:rsidRPr="00381906">
        <w:rPr>
          <w:rFonts w:ascii="Arial" w:hAnsi="Arial" w:cs="Arial"/>
          <w:spacing w:val="1"/>
          <w:sz w:val="24"/>
          <w:szCs w:val="24"/>
        </w:rPr>
        <w:t xml:space="preserve"> </w:t>
      </w:r>
      <w:r w:rsidRPr="00381906">
        <w:rPr>
          <w:rFonts w:ascii="Arial" w:hAnsi="Arial" w:cs="Arial"/>
          <w:sz w:val="24"/>
          <w:szCs w:val="24"/>
        </w:rPr>
        <w:t>a</w:t>
      </w:r>
      <w:r w:rsidRPr="00381906">
        <w:rPr>
          <w:rFonts w:ascii="Arial" w:hAnsi="Arial" w:cs="Arial"/>
          <w:spacing w:val="1"/>
          <w:sz w:val="24"/>
          <w:szCs w:val="24"/>
        </w:rPr>
        <w:t xml:space="preserve"> </w:t>
      </w:r>
      <w:r w:rsidRPr="00381906">
        <w:rPr>
          <w:rFonts w:ascii="Arial" w:hAnsi="Arial" w:cs="Arial"/>
          <w:sz w:val="24"/>
          <w:szCs w:val="24"/>
        </w:rPr>
        <w:t>lo</w:t>
      </w:r>
      <w:r w:rsidRPr="00381906">
        <w:rPr>
          <w:rFonts w:ascii="Arial" w:hAnsi="Arial" w:cs="Arial"/>
          <w:spacing w:val="1"/>
          <w:sz w:val="24"/>
          <w:szCs w:val="24"/>
        </w:rPr>
        <w:t xml:space="preserve"> </w:t>
      </w:r>
      <w:r w:rsidRPr="00381906">
        <w:rPr>
          <w:rFonts w:ascii="Arial" w:hAnsi="Arial" w:cs="Arial"/>
          <w:sz w:val="24"/>
          <w:szCs w:val="24"/>
        </w:rPr>
        <w:t>previsto</w:t>
      </w:r>
      <w:r w:rsidRPr="00381906">
        <w:rPr>
          <w:rFonts w:ascii="Arial" w:hAnsi="Arial" w:cs="Arial"/>
          <w:spacing w:val="1"/>
          <w:sz w:val="24"/>
          <w:szCs w:val="24"/>
        </w:rPr>
        <w:t xml:space="preserve"> </w:t>
      </w:r>
      <w:r w:rsidRPr="00381906">
        <w:rPr>
          <w:rFonts w:ascii="Arial" w:hAnsi="Arial" w:cs="Arial"/>
          <w:sz w:val="24"/>
          <w:szCs w:val="24"/>
        </w:rPr>
        <w:t>en</w:t>
      </w:r>
      <w:r w:rsidRPr="00381906">
        <w:rPr>
          <w:rFonts w:ascii="Arial" w:hAnsi="Arial" w:cs="Arial"/>
          <w:spacing w:val="1"/>
          <w:sz w:val="24"/>
          <w:szCs w:val="24"/>
        </w:rPr>
        <w:t xml:space="preserve"> </w:t>
      </w:r>
      <w:r w:rsidRPr="00381906">
        <w:rPr>
          <w:rFonts w:ascii="Arial" w:hAnsi="Arial" w:cs="Arial"/>
          <w:sz w:val="24"/>
          <w:szCs w:val="24"/>
        </w:rPr>
        <w:t>el</w:t>
      </w:r>
      <w:r w:rsidRPr="00381906">
        <w:rPr>
          <w:rFonts w:ascii="Arial" w:hAnsi="Arial" w:cs="Arial"/>
          <w:spacing w:val="1"/>
          <w:sz w:val="24"/>
          <w:szCs w:val="24"/>
        </w:rPr>
        <w:t xml:space="preserve"> </w:t>
      </w:r>
      <w:r w:rsidRPr="00381906">
        <w:rPr>
          <w:rFonts w:ascii="Arial" w:hAnsi="Arial" w:cs="Arial"/>
          <w:sz w:val="24"/>
          <w:szCs w:val="24"/>
        </w:rPr>
        <w:t>presente</w:t>
      </w:r>
      <w:r w:rsidRPr="00381906">
        <w:rPr>
          <w:rFonts w:ascii="Arial" w:hAnsi="Arial" w:cs="Arial"/>
          <w:spacing w:val="1"/>
          <w:sz w:val="24"/>
          <w:szCs w:val="24"/>
        </w:rPr>
        <w:t xml:space="preserve"> </w:t>
      </w:r>
      <w:r w:rsidRPr="00381906">
        <w:rPr>
          <w:rFonts w:ascii="Arial" w:hAnsi="Arial" w:cs="Arial"/>
          <w:sz w:val="24"/>
          <w:szCs w:val="24"/>
        </w:rPr>
        <w:t>decreto-ley</w:t>
      </w:r>
      <w:r w:rsidRPr="00381906">
        <w:rPr>
          <w:rFonts w:ascii="Arial" w:hAnsi="Arial" w:cs="Arial"/>
          <w:spacing w:val="1"/>
          <w:sz w:val="24"/>
          <w:szCs w:val="24"/>
        </w:rPr>
        <w:t xml:space="preserve"> </w:t>
      </w:r>
      <w:r w:rsidRPr="00381906">
        <w:rPr>
          <w:rFonts w:ascii="Arial" w:hAnsi="Arial" w:cs="Arial"/>
          <w:sz w:val="24"/>
          <w:szCs w:val="24"/>
        </w:rPr>
        <w:t>y</w:t>
      </w:r>
      <w:r w:rsidRPr="00381906">
        <w:rPr>
          <w:rFonts w:ascii="Arial" w:hAnsi="Arial" w:cs="Arial"/>
          <w:spacing w:val="1"/>
          <w:sz w:val="24"/>
          <w:szCs w:val="24"/>
        </w:rPr>
        <w:t xml:space="preserve"> </w:t>
      </w:r>
      <w:r w:rsidRPr="00381906">
        <w:rPr>
          <w:rFonts w:ascii="Arial" w:hAnsi="Arial" w:cs="Arial"/>
          <w:sz w:val="24"/>
          <w:szCs w:val="24"/>
        </w:rPr>
        <w:t>a</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1"/>
          <w:sz w:val="24"/>
          <w:szCs w:val="24"/>
        </w:rPr>
        <w:t xml:space="preserve"> </w:t>
      </w:r>
      <w:r w:rsidRPr="00381906">
        <w:rPr>
          <w:rFonts w:ascii="Arial" w:hAnsi="Arial" w:cs="Arial"/>
          <w:sz w:val="24"/>
          <w:szCs w:val="24"/>
        </w:rPr>
        <w:t>que</w:t>
      </w:r>
      <w:r w:rsidRPr="00381906">
        <w:rPr>
          <w:rFonts w:ascii="Arial" w:hAnsi="Arial" w:cs="Arial"/>
          <w:spacing w:val="1"/>
          <w:sz w:val="24"/>
          <w:szCs w:val="24"/>
        </w:rPr>
        <w:t xml:space="preserve"> </w:t>
      </w:r>
      <w:r w:rsidRPr="00381906">
        <w:rPr>
          <w:rFonts w:ascii="Arial" w:hAnsi="Arial" w:cs="Arial"/>
          <w:sz w:val="24"/>
          <w:szCs w:val="24"/>
        </w:rPr>
        <w:t>establezca el Gobierno Nacional, salvo para aquellos empleos cuyas funciones y</w:t>
      </w:r>
      <w:r w:rsidRPr="00381906">
        <w:rPr>
          <w:rFonts w:ascii="Arial" w:hAnsi="Arial" w:cs="Arial"/>
          <w:spacing w:val="1"/>
          <w:sz w:val="24"/>
          <w:szCs w:val="24"/>
        </w:rPr>
        <w:t xml:space="preserve"> </w:t>
      </w:r>
      <w:r w:rsidRPr="00381906">
        <w:rPr>
          <w:rFonts w:ascii="Arial" w:hAnsi="Arial" w:cs="Arial"/>
          <w:sz w:val="24"/>
          <w:szCs w:val="24"/>
        </w:rPr>
        <w:t>requisitos estén señalados en la Constitución Política Colombiana o en leyes</w:t>
      </w:r>
      <w:r w:rsidRPr="00381906">
        <w:rPr>
          <w:rFonts w:ascii="Arial" w:hAnsi="Arial" w:cs="Arial"/>
          <w:spacing w:val="1"/>
          <w:sz w:val="24"/>
          <w:szCs w:val="24"/>
        </w:rPr>
        <w:t xml:space="preserve"> </w:t>
      </w:r>
      <w:r w:rsidRPr="00381906">
        <w:rPr>
          <w:rFonts w:ascii="Arial" w:hAnsi="Arial" w:cs="Arial"/>
          <w:sz w:val="24"/>
          <w:szCs w:val="24"/>
        </w:rPr>
        <w:t>especiales.</w:t>
      </w:r>
    </w:p>
    <w:p w14:paraId="0848F3FA" w14:textId="77777777" w:rsidR="003C26B3" w:rsidRPr="00381906" w:rsidRDefault="003C26B3" w:rsidP="00381906">
      <w:pPr>
        <w:spacing w:line="276" w:lineRule="auto"/>
        <w:jc w:val="both"/>
        <w:rPr>
          <w:rFonts w:ascii="Arial" w:hAnsi="Arial" w:cs="Arial"/>
          <w:sz w:val="24"/>
          <w:szCs w:val="24"/>
        </w:rPr>
      </w:pPr>
    </w:p>
    <w:p w14:paraId="6755811F" w14:textId="521DB17C" w:rsidR="00041B72" w:rsidRPr="00381906" w:rsidRDefault="003C26B3" w:rsidP="00381906">
      <w:pPr>
        <w:spacing w:line="276" w:lineRule="auto"/>
        <w:jc w:val="both"/>
        <w:rPr>
          <w:rFonts w:ascii="Arial" w:hAnsi="Arial" w:cs="Arial"/>
          <w:sz w:val="24"/>
          <w:szCs w:val="24"/>
        </w:rPr>
      </w:pPr>
      <w:r w:rsidRPr="00381906">
        <w:rPr>
          <w:rFonts w:ascii="Arial" w:hAnsi="Arial" w:cs="Arial"/>
          <w:b/>
          <w:sz w:val="24"/>
          <w:szCs w:val="24"/>
        </w:rPr>
        <w:t>ENCARGO</w:t>
      </w:r>
      <w:r w:rsidRPr="00381906">
        <w:rPr>
          <w:rFonts w:ascii="Arial" w:hAnsi="Arial" w:cs="Arial"/>
          <w:sz w:val="24"/>
          <w:szCs w:val="24"/>
        </w:rPr>
        <w:t xml:space="preserve">: </w:t>
      </w:r>
      <w:r w:rsidR="00041B72" w:rsidRPr="00381906">
        <w:rPr>
          <w:rFonts w:ascii="Arial" w:hAnsi="Arial" w:cs="Arial"/>
          <w:sz w:val="24"/>
          <w:szCs w:val="24"/>
        </w:rPr>
        <w:t xml:space="preserve">Es un modo de provisión transitoria de los empleos de carrera, pero también constituye uy derecho preferencial de carrera. En este orden de ideas, el Artículo 24 de la Ley 909 de 2004 dispone que “Mientras se surte el proceso de selección para proveer empleos de carrera administrativa, los empleados de carrera tendrán derecho a ser encargados en </w:t>
      </w:r>
      <w:proofErr w:type="gramStart"/>
      <w:r w:rsidR="00041B72" w:rsidRPr="00381906">
        <w:rPr>
          <w:rFonts w:ascii="Arial" w:hAnsi="Arial" w:cs="Arial"/>
          <w:sz w:val="24"/>
          <w:szCs w:val="24"/>
        </w:rPr>
        <w:t>estos si</w:t>
      </w:r>
      <w:proofErr w:type="gramEnd"/>
      <w:r w:rsidR="00041B72" w:rsidRPr="00381906">
        <w:rPr>
          <w:rFonts w:ascii="Arial" w:hAnsi="Arial" w:cs="Arial"/>
          <w:sz w:val="24"/>
          <w:szCs w:val="24"/>
        </w:rPr>
        <w:t xml:space="preserve"> acreditan los requisitos para su ejercicio, poseen las aptitudes y habilidades para su desempeño, no han sido sancionados disciplinariamente en el último año y su última evaluación del desempeño es sobresaliente”. La Sección Quinta del Consejo de Estado respecto de la figura de encargo, mediante Sentencia 18 de diciembre de 2017. M.P. Lucy Jeannette Bermúdez </w:t>
      </w:r>
      <w:proofErr w:type="spellStart"/>
      <w:r w:rsidR="00041B72" w:rsidRPr="00381906">
        <w:rPr>
          <w:rFonts w:ascii="Arial" w:hAnsi="Arial" w:cs="Arial"/>
          <w:sz w:val="24"/>
          <w:szCs w:val="24"/>
        </w:rPr>
        <w:t>Bermúdez</w:t>
      </w:r>
      <w:proofErr w:type="spellEnd"/>
      <w:r w:rsidR="00041B72" w:rsidRPr="00381906">
        <w:rPr>
          <w:rFonts w:ascii="Arial" w:hAnsi="Arial" w:cs="Arial"/>
          <w:sz w:val="24"/>
          <w:szCs w:val="24"/>
        </w:rPr>
        <w:t xml:space="preserve"> Rad: 11001-03-28-000-2017-00044-00, indicó que: “El encargo es una modalidad de provisión temporal de empleos públicos”.</w:t>
      </w:r>
    </w:p>
    <w:p w14:paraId="354DE4CC" w14:textId="1F539B47" w:rsidR="00041B72" w:rsidRPr="00381906" w:rsidRDefault="00041B72" w:rsidP="00381906">
      <w:pPr>
        <w:spacing w:line="276" w:lineRule="auto"/>
        <w:jc w:val="both"/>
        <w:rPr>
          <w:rFonts w:ascii="Arial" w:hAnsi="Arial" w:cs="Arial"/>
          <w:sz w:val="24"/>
          <w:szCs w:val="24"/>
          <w:highlight w:val="yellow"/>
        </w:rPr>
      </w:pPr>
    </w:p>
    <w:p w14:paraId="60A05E1D" w14:textId="77777777" w:rsidR="00041B72" w:rsidRPr="00381906" w:rsidRDefault="00041B72" w:rsidP="00381906">
      <w:pPr>
        <w:spacing w:line="276" w:lineRule="auto"/>
        <w:jc w:val="both"/>
        <w:rPr>
          <w:rFonts w:ascii="Arial" w:hAnsi="Arial" w:cs="Arial"/>
          <w:sz w:val="24"/>
          <w:szCs w:val="24"/>
          <w:highlight w:val="yellow"/>
        </w:rPr>
      </w:pPr>
    </w:p>
    <w:p w14:paraId="53D1C792" w14:textId="068CDE9D" w:rsidR="003C26B3" w:rsidRPr="00381906" w:rsidRDefault="00041B72" w:rsidP="00381906">
      <w:pPr>
        <w:spacing w:line="276" w:lineRule="auto"/>
        <w:jc w:val="both"/>
        <w:rPr>
          <w:rFonts w:ascii="Arial" w:hAnsi="Arial" w:cs="Arial"/>
          <w:sz w:val="24"/>
          <w:szCs w:val="24"/>
        </w:rPr>
      </w:pPr>
      <w:r w:rsidRPr="00381906">
        <w:rPr>
          <w:rFonts w:ascii="Arial" w:hAnsi="Arial" w:cs="Arial"/>
          <w:b/>
          <w:sz w:val="24"/>
          <w:szCs w:val="24"/>
        </w:rPr>
        <w:t>NOMBRAMIENTO P</w:t>
      </w:r>
      <w:r w:rsidR="003C26B3" w:rsidRPr="00381906">
        <w:rPr>
          <w:rFonts w:ascii="Arial" w:hAnsi="Arial" w:cs="Arial"/>
          <w:b/>
          <w:sz w:val="24"/>
          <w:szCs w:val="24"/>
        </w:rPr>
        <w:t>ROVISIONAL</w:t>
      </w:r>
      <w:r w:rsidR="003C26B3" w:rsidRPr="00381906">
        <w:rPr>
          <w:rFonts w:ascii="Arial" w:hAnsi="Arial" w:cs="Arial"/>
          <w:sz w:val="24"/>
          <w:szCs w:val="24"/>
        </w:rPr>
        <w:t xml:space="preserve">: </w:t>
      </w:r>
      <w:r w:rsidRPr="00381906">
        <w:rPr>
          <w:rFonts w:ascii="Arial" w:hAnsi="Arial" w:cs="Arial"/>
          <w:sz w:val="24"/>
          <w:szCs w:val="24"/>
        </w:rPr>
        <w:t xml:space="preserve">Previsto en el artículo 25 de la Ley 909 de 2004 y </w:t>
      </w:r>
      <w:r w:rsidR="003C26B3" w:rsidRPr="00381906">
        <w:rPr>
          <w:rFonts w:ascii="Arial" w:hAnsi="Arial" w:cs="Arial"/>
          <w:sz w:val="24"/>
          <w:szCs w:val="24"/>
        </w:rPr>
        <w:t xml:space="preserve">procede de manera excepcional cuando no haya personal de carrera administrativa que cumpla con los requisitos para ser encargado y no haya lista de elegibles vigente que pueda ser utilizada. </w:t>
      </w:r>
    </w:p>
    <w:p w14:paraId="31E21D2F" w14:textId="77777777" w:rsidR="00311F69" w:rsidRPr="00381906" w:rsidRDefault="00311F69" w:rsidP="00381906">
      <w:pPr>
        <w:spacing w:line="276" w:lineRule="auto"/>
        <w:jc w:val="both"/>
        <w:rPr>
          <w:rFonts w:ascii="Arial" w:hAnsi="Arial" w:cs="Arial"/>
          <w:sz w:val="24"/>
          <w:szCs w:val="24"/>
        </w:rPr>
      </w:pPr>
    </w:p>
    <w:p w14:paraId="1E0BEB88" w14:textId="77777777" w:rsidR="00311F69" w:rsidRPr="00381906" w:rsidRDefault="00311F69" w:rsidP="00381906">
      <w:pPr>
        <w:spacing w:line="276" w:lineRule="auto"/>
        <w:jc w:val="both"/>
        <w:rPr>
          <w:rFonts w:ascii="Arial" w:hAnsi="Arial" w:cs="Arial"/>
          <w:b/>
          <w:sz w:val="24"/>
          <w:szCs w:val="24"/>
        </w:rPr>
      </w:pPr>
      <w:r w:rsidRPr="00381906">
        <w:rPr>
          <w:rFonts w:ascii="Arial" w:hAnsi="Arial" w:cs="Arial"/>
          <w:b/>
          <w:sz w:val="24"/>
          <w:szCs w:val="24"/>
        </w:rPr>
        <w:t>CLASIFICACIÓN</w:t>
      </w:r>
      <w:r w:rsidRPr="00381906">
        <w:rPr>
          <w:rFonts w:ascii="Arial" w:hAnsi="Arial" w:cs="Arial"/>
          <w:b/>
          <w:spacing w:val="-7"/>
          <w:sz w:val="24"/>
          <w:szCs w:val="24"/>
        </w:rPr>
        <w:t xml:space="preserve"> </w:t>
      </w:r>
      <w:r w:rsidRPr="00381906">
        <w:rPr>
          <w:rFonts w:ascii="Arial" w:hAnsi="Arial" w:cs="Arial"/>
          <w:b/>
          <w:sz w:val="24"/>
          <w:szCs w:val="24"/>
        </w:rPr>
        <w:t>SEGÚN</w:t>
      </w:r>
      <w:r w:rsidRPr="00381906">
        <w:rPr>
          <w:rFonts w:ascii="Arial" w:hAnsi="Arial" w:cs="Arial"/>
          <w:b/>
          <w:spacing w:val="-6"/>
          <w:sz w:val="24"/>
          <w:szCs w:val="24"/>
        </w:rPr>
        <w:t xml:space="preserve"> </w:t>
      </w:r>
      <w:r w:rsidRPr="00381906">
        <w:rPr>
          <w:rFonts w:ascii="Arial" w:hAnsi="Arial" w:cs="Arial"/>
          <w:b/>
          <w:sz w:val="24"/>
          <w:szCs w:val="24"/>
        </w:rPr>
        <w:t>LA</w:t>
      </w:r>
      <w:r w:rsidRPr="00381906">
        <w:rPr>
          <w:rFonts w:ascii="Arial" w:hAnsi="Arial" w:cs="Arial"/>
          <w:b/>
          <w:spacing w:val="-7"/>
          <w:sz w:val="24"/>
          <w:szCs w:val="24"/>
        </w:rPr>
        <w:t xml:space="preserve"> </w:t>
      </w:r>
      <w:r w:rsidRPr="00381906">
        <w:rPr>
          <w:rFonts w:ascii="Arial" w:hAnsi="Arial" w:cs="Arial"/>
          <w:b/>
          <w:sz w:val="24"/>
          <w:szCs w:val="24"/>
        </w:rPr>
        <w:t>NATURALEZA</w:t>
      </w:r>
      <w:r w:rsidRPr="00381906">
        <w:rPr>
          <w:rFonts w:ascii="Arial" w:hAnsi="Arial" w:cs="Arial"/>
          <w:b/>
          <w:spacing w:val="-10"/>
          <w:sz w:val="24"/>
          <w:szCs w:val="24"/>
        </w:rPr>
        <w:t xml:space="preserve"> </w:t>
      </w:r>
      <w:r w:rsidRPr="00381906">
        <w:rPr>
          <w:rFonts w:ascii="Arial" w:hAnsi="Arial" w:cs="Arial"/>
          <w:b/>
          <w:sz w:val="24"/>
          <w:szCs w:val="24"/>
        </w:rPr>
        <w:t>DE</w:t>
      </w:r>
      <w:r w:rsidRPr="00381906">
        <w:rPr>
          <w:rFonts w:ascii="Arial" w:hAnsi="Arial" w:cs="Arial"/>
          <w:b/>
          <w:spacing w:val="2"/>
          <w:sz w:val="24"/>
          <w:szCs w:val="24"/>
        </w:rPr>
        <w:t xml:space="preserve"> </w:t>
      </w:r>
      <w:r w:rsidRPr="00381906">
        <w:rPr>
          <w:rFonts w:ascii="Arial" w:hAnsi="Arial" w:cs="Arial"/>
          <w:b/>
          <w:sz w:val="24"/>
          <w:szCs w:val="24"/>
        </w:rPr>
        <w:t>LAS</w:t>
      </w:r>
      <w:r w:rsidRPr="00381906">
        <w:rPr>
          <w:rFonts w:ascii="Arial" w:hAnsi="Arial" w:cs="Arial"/>
          <w:b/>
          <w:spacing w:val="1"/>
          <w:sz w:val="24"/>
          <w:szCs w:val="24"/>
        </w:rPr>
        <w:t xml:space="preserve"> </w:t>
      </w:r>
      <w:r w:rsidRPr="00381906">
        <w:rPr>
          <w:rFonts w:ascii="Arial" w:hAnsi="Arial" w:cs="Arial"/>
          <w:b/>
          <w:sz w:val="24"/>
          <w:szCs w:val="24"/>
        </w:rPr>
        <w:t>FUNCIONES:</w:t>
      </w:r>
    </w:p>
    <w:p w14:paraId="4A57900E" w14:textId="77777777" w:rsidR="00311F69" w:rsidRPr="00381906" w:rsidRDefault="00311F69" w:rsidP="00381906">
      <w:pPr>
        <w:spacing w:line="276" w:lineRule="auto"/>
        <w:jc w:val="both"/>
        <w:rPr>
          <w:rFonts w:ascii="Arial" w:hAnsi="Arial" w:cs="Arial"/>
          <w:b/>
          <w:sz w:val="24"/>
          <w:szCs w:val="24"/>
        </w:rPr>
      </w:pPr>
    </w:p>
    <w:p w14:paraId="1C15EA36" w14:textId="6E0775A9" w:rsidR="00311F69" w:rsidRDefault="00311F69" w:rsidP="00381906">
      <w:pPr>
        <w:spacing w:line="276" w:lineRule="auto"/>
        <w:jc w:val="both"/>
        <w:rPr>
          <w:rFonts w:ascii="Arial" w:hAnsi="Arial" w:cs="Arial"/>
          <w:sz w:val="24"/>
          <w:szCs w:val="24"/>
        </w:rPr>
      </w:pPr>
      <w:r w:rsidRPr="00381906">
        <w:rPr>
          <w:rFonts w:ascii="Arial" w:hAnsi="Arial" w:cs="Arial"/>
          <w:sz w:val="24"/>
          <w:szCs w:val="24"/>
        </w:rPr>
        <w:t>Según la naturaleza general de sus funciones, las competencias y los requisitos</w:t>
      </w:r>
      <w:r w:rsidRPr="00381906">
        <w:rPr>
          <w:rFonts w:ascii="Arial" w:hAnsi="Arial" w:cs="Arial"/>
          <w:spacing w:val="1"/>
          <w:sz w:val="24"/>
          <w:szCs w:val="24"/>
        </w:rPr>
        <w:t xml:space="preserve"> </w:t>
      </w:r>
      <w:r w:rsidRPr="00381906">
        <w:rPr>
          <w:rFonts w:ascii="Arial" w:hAnsi="Arial" w:cs="Arial"/>
          <w:sz w:val="24"/>
          <w:szCs w:val="24"/>
        </w:rPr>
        <w:t>exigidos</w:t>
      </w:r>
      <w:r w:rsidRPr="00381906">
        <w:rPr>
          <w:rFonts w:ascii="Arial" w:hAnsi="Arial" w:cs="Arial"/>
          <w:spacing w:val="1"/>
          <w:sz w:val="24"/>
          <w:szCs w:val="24"/>
        </w:rPr>
        <w:t xml:space="preserve"> </w:t>
      </w:r>
      <w:r w:rsidRPr="00381906">
        <w:rPr>
          <w:rFonts w:ascii="Arial" w:hAnsi="Arial" w:cs="Arial"/>
          <w:sz w:val="24"/>
          <w:szCs w:val="24"/>
        </w:rPr>
        <w:t>para</w:t>
      </w:r>
      <w:r w:rsidRPr="00381906">
        <w:rPr>
          <w:rFonts w:ascii="Arial" w:hAnsi="Arial" w:cs="Arial"/>
          <w:spacing w:val="4"/>
          <w:sz w:val="24"/>
          <w:szCs w:val="24"/>
        </w:rPr>
        <w:t xml:space="preserve"> </w:t>
      </w:r>
      <w:r w:rsidRPr="00381906">
        <w:rPr>
          <w:rFonts w:ascii="Arial" w:hAnsi="Arial" w:cs="Arial"/>
          <w:sz w:val="24"/>
          <w:szCs w:val="24"/>
        </w:rPr>
        <w:t>su</w:t>
      </w:r>
      <w:r w:rsidRPr="00381906">
        <w:rPr>
          <w:rFonts w:ascii="Arial" w:hAnsi="Arial" w:cs="Arial"/>
          <w:spacing w:val="4"/>
          <w:sz w:val="24"/>
          <w:szCs w:val="24"/>
        </w:rPr>
        <w:t xml:space="preserve"> </w:t>
      </w:r>
      <w:r w:rsidRPr="00381906">
        <w:rPr>
          <w:rFonts w:ascii="Arial" w:hAnsi="Arial" w:cs="Arial"/>
          <w:sz w:val="24"/>
          <w:szCs w:val="24"/>
        </w:rPr>
        <w:t>desempeño,</w:t>
      </w:r>
      <w:r w:rsidRPr="00381906">
        <w:rPr>
          <w:rFonts w:ascii="Arial" w:hAnsi="Arial" w:cs="Arial"/>
          <w:spacing w:val="-12"/>
          <w:sz w:val="24"/>
          <w:szCs w:val="24"/>
        </w:rPr>
        <w:t xml:space="preserve"> </w:t>
      </w:r>
      <w:r w:rsidRPr="00381906">
        <w:rPr>
          <w:rFonts w:ascii="Arial" w:hAnsi="Arial" w:cs="Arial"/>
          <w:sz w:val="24"/>
          <w:szCs w:val="24"/>
        </w:rPr>
        <w:t>los</w:t>
      </w:r>
      <w:r w:rsidRPr="00381906">
        <w:rPr>
          <w:rFonts w:ascii="Arial" w:hAnsi="Arial" w:cs="Arial"/>
          <w:spacing w:val="-13"/>
          <w:sz w:val="24"/>
          <w:szCs w:val="24"/>
        </w:rPr>
        <w:t xml:space="preserve"> </w:t>
      </w:r>
      <w:r w:rsidRPr="00381906">
        <w:rPr>
          <w:rFonts w:ascii="Arial" w:hAnsi="Arial" w:cs="Arial"/>
          <w:sz w:val="24"/>
          <w:szCs w:val="24"/>
        </w:rPr>
        <w:t>empleos</w:t>
      </w:r>
      <w:r w:rsidRPr="00381906">
        <w:rPr>
          <w:rFonts w:ascii="Arial" w:hAnsi="Arial" w:cs="Arial"/>
          <w:spacing w:val="-17"/>
          <w:sz w:val="24"/>
          <w:szCs w:val="24"/>
        </w:rPr>
        <w:t xml:space="preserve"> </w:t>
      </w:r>
      <w:r w:rsidRPr="00381906">
        <w:rPr>
          <w:rFonts w:ascii="Arial" w:hAnsi="Arial" w:cs="Arial"/>
          <w:sz w:val="24"/>
          <w:szCs w:val="24"/>
        </w:rPr>
        <w:t>de</w:t>
      </w:r>
      <w:r w:rsidRPr="00381906">
        <w:rPr>
          <w:rFonts w:ascii="Arial" w:hAnsi="Arial" w:cs="Arial"/>
          <w:spacing w:val="-11"/>
          <w:sz w:val="24"/>
          <w:szCs w:val="24"/>
        </w:rPr>
        <w:t xml:space="preserve"> </w:t>
      </w:r>
      <w:r w:rsidRPr="00381906">
        <w:rPr>
          <w:rFonts w:ascii="Arial" w:hAnsi="Arial" w:cs="Arial"/>
          <w:sz w:val="24"/>
          <w:szCs w:val="24"/>
        </w:rPr>
        <w:t>las</w:t>
      </w:r>
      <w:r w:rsidRPr="00381906">
        <w:rPr>
          <w:rFonts w:ascii="Arial" w:hAnsi="Arial" w:cs="Arial"/>
          <w:spacing w:val="-12"/>
          <w:sz w:val="24"/>
          <w:szCs w:val="24"/>
        </w:rPr>
        <w:t xml:space="preserve"> </w:t>
      </w:r>
      <w:r w:rsidRPr="00381906">
        <w:rPr>
          <w:rFonts w:ascii="Arial" w:hAnsi="Arial" w:cs="Arial"/>
          <w:sz w:val="24"/>
          <w:szCs w:val="24"/>
        </w:rPr>
        <w:t>entidades</w:t>
      </w:r>
      <w:r w:rsidRPr="00381906">
        <w:rPr>
          <w:rFonts w:ascii="Arial" w:hAnsi="Arial" w:cs="Arial"/>
          <w:spacing w:val="-14"/>
          <w:sz w:val="24"/>
          <w:szCs w:val="24"/>
        </w:rPr>
        <w:t xml:space="preserve"> </w:t>
      </w:r>
      <w:r w:rsidRPr="00381906">
        <w:rPr>
          <w:rFonts w:ascii="Arial" w:hAnsi="Arial" w:cs="Arial"/>
          <w:sz w:val="24"/>
          <w:szCs w:val="24"/>
        </w:rPr>
        <w:t>u</w:t>
      </w:r>
      <w:r w:rsidRPr="00381906">
        <w:rPr>
          <w:rFonts w:ascii="Arial" w:hAnsi="Arial" w:cs="Arial"/>
          <w:spacing w:val="-15"/>
          <w:sz w:val="24"/>
          <w:szCs w:val="24"/>
        </w:rPr>
        <w:t xml:space="preserve"> </w:t>
      </w:r>
      <w:r w:rsidRPr="00381906">
        <w:rPr>
          <w:rFonts w:ascii="Arial" w:hAnsi="Arial" w:cs="Arial"/>
          <w:sz w:val="24"/>
          <w:szCs w:val="24"/>
        </w:rPr>
        <w:t>organismos</w:t>
      </w:r>
      <w:r w:rsidRPr="00381906">
        <w:rPr>
          <w:rFonts w:ascii="Arial" w:hAnsi="Arial" w:cs="Arial"/>
          <w:spacing w:val="-13"/>
          <w:sz w:val="24"/>
          <w:szCs w:val="24"/>
        </w:rPr>
        <w:t xml:space="preserve"> </w:t>
      </w:r>
      <w:r w:rsidRPr="00381906">
        <w:rPr>
          <w:rFonts w:ascii="Arial" w:hAnsi="Arial" w:cs="Arial"/>
          <w:sz w:val="24"/>
          <w:szCs w:val="24"/>
        </w:rPr>
        <w:t>del</w:t>
      </w:r>
      <w:r w:rsidRPr="00381906">
        <w:rPr>
          <w:rFonts w:ascii="Arial" w:hAnsi="Arial" w:cs="Arial"/>
          <w:spacing w:val="-19"/>
          <w:sz w:val="24"/>
          <w:szCs w:val="24"/>
        </w:rPr>
        <w:t xml:space="preserve"> </w:t>
      </w:r>
      <w:r w:rsidRPr="00381906">
        <w:rPr>
          <w:rFonts w:ascii="Arial" w:hAnsi="Arial" w:cs="Arial"/>
          <w:sz w:val="24"/>
          <w:szCs w:val="24"/>
        </w:rPr>
        <w:t>orden</w:t>
      </w:r>
      <w:r w:rsidRPr="00381906">
        <w:rPr>
          <w:rFonts w:ascii="Arial" w:hAnsi="Arial" w:cs="Arial"/>
          <w:spacing w:val="-58"/>
          <w:sz w:val="24"/>
          <w:szCs w:val="24"/>
        </w:rPr>
        <w:t xml:space="preserve"> </w:t>
      </w:r>
      <w:r w:rsidRPr="00381906">
        <w:rPr>
          <w:rFonts w:ascii="Arial" w:hAnsi="Arial" w:cs="Arial"/>
          <w:sz w:val="24"/>
          <w:szCs w:val="24"/>
        </w:rPr>
        <w:t>territorial se encuentran señalados en el Decreto 785 de 2005 y compilado en el</w:t>
      </w:r>
      <w:r w:rsidRPr="00381906">
        <w:rPr>
          <w:rFonts w:ascii="Arial" w:hAnsi="Arial" w:cs="Arial"/>
          <w:spacing w:val="1"/>
          <w:sz w:val="24"/>
          <w:szCs w:val="24"/>
        </w:rPr>
        <w:t xml:space="preserve"> </w:t>
      </w:r>
      <w:r w:rsidRPr="00381906">
        <w:rPr>
          <w:rFonts w:ascii="Arial" w:hAnsi="Arial" w:cs="Arial"/>
          <w:sz w:val="24"/>
          <w:szCs w:val="24"/>
        </w:rPr>
        <w:lastRenderedPageBreak/>
        <w:t>Decreto 1083 de 2015, clasificados en los siguientes niveles jerárquicos: Nivel</w:t>
      </w:r>
      <w:r w:rsidRPr="00381906">
        <w:rPr>
          <w:rFonts w:ascii="Arial" w:hAnsi="Arial" w:cs="Arial"/>
          <w:spacing w:val="1"/>
          <w:sz w:val="24"/>
          <w:szCs w:val="24"/>
        </w:rPr>
        <w:t xml:space="preserve"> </w:t>
      </w:r>
      <w:r w:rsidRPr="00381906">
        <w:rPr>
          <w:rFonts w:ascii="Arial" w:hAnsi="Arial" w:cs="Arial"/>
          <w:sz w:val="24"/>
          <w:szCs w:val="24"/>
        </w:rPr>
        <w:t>Directivo,</w:t>
      </w:r>
      <w:r w:rsidRPr="00381906">
        <w:rPr>
          <w:rFonts w:ascii="Arial" w:hAnsi="Arial" w:cs="Arial"/>
          <w:spacing w:val="-8"/>
          <w:sz w:val="24"/>
          <w:szCs w:val="24"/>
        </w:rPr>
        <w:t xml:space="preserve"> </w:t>
      </w:r>
      <w:r w:rsidRPr="00381906">
        <w:rPr>
          <w:rFonts w:ascii="Arial" w:hAnsi="Arial" w:cs="Arial"/>
          <w:sz w:val="24"/>
          <w:szCs w:val="24"/>
        </w:rPr>
        <w:t>Nivel</w:t>
      </w:r>
      <w:r w:rsidRPr="00381906">
        <w:rPr>
          <w:rFonts w:ascii="Arial" w:hAnsi="Arial" w:cs="Arial"/>
          <w:spacing w:val="-10"/>
          <w:sz w:val="24"/>
          <w:szCs w:val="24"/>
        </w:rPr>
        <w:t xml:space="preserve"> </w:t>
      </w:r>
      <w:r w:rsidRPr="00381906">
        <w:rPr>
          <w:rFonts w:ascii="Arial" w:hAnsi="Arial" w:cs="Arial"/>
          <w:sz w:val="24"/>
          <w:szCs w:val="24"/>
        </w:rPr>
        <w:t>Asesor,</w:t>
      </w:r>
      <w:r w:rsidRPr="00381906">
        <w:rPr>
          <w:rFonts w:ascii="Arial" w:hAnsi="Arial" w:cs="Arial"/>
          <w:spacing w:val="-13"/>
          <w:sz w:val="24"/>
          <w:szCs w:val="24"/>
        </w:rPr>
        <w:t xml:space="preserve"> </w:t>
      </w:r>
      <w:r w:rsidRPr="00381906">
        <w:rPr>
          <w:rFonts w:ascii="Arial" w:hAnsi="Arial" w:cs="Arial"/>
          <w:sz w:val="24"/>
          <w:szCs w:val="24"/>
        </w:rPr>
        <w:t>Nivel</w:t>
      </w:r>
      <w:r w:rsidRPr="00381906">
        <w:rPr>
          <w:rFonts w:ascii="Arial" w:hAnsi="Arial" w:cs="Arial"/>
          <w:spacing w:val="-10"/>
          <w:sz w:val="24"/>
          <w:szCs w:val="24"/>
        </w:rPr>
        <w:t xml:space="preserve"> </w:t>
      </w:r>
      <w:r w:rsidRPr="00381906">
        <w:rPr>
          <w:rFonts w:ascii="Arial" w:hAnsi="Arial" w:cs="Arial"/>
          <w:sz w:val="24"/>
          <w:szCs w:val="24"/>
        </w:rPr>
        <w:t>Profesional,</w:t>
      </w:r>
      <w:r w:rsidRPr="00381906">
        <w:rPr>
          <w:rFonts w:ascii="Arial" w:hAnsi="Arial" w:cs="Arial"/>
          <w:spacing w:val="-9"/>
          <w:sz w:val="24"/>
          <w:szCs w:val="24"/>
        </w:rPr>
        <w:t xml:space="preserve"> </w:t>
      </w:r>
      <w:r w:rsidRPr="00381906">
        <w:rPr>
          <w:rFonts w:ascii="Arial" w:hAnsi="Arial" w:cs="Arial"/>
          <w:sz w:val="24"/>
          <w:szCs w:val="24"/>
        </w:rPr>
        <w:t>Nivel</w:t>
      </w:r>
      <w:r w:rsidRPr="00381906">
        <w:rPr>
          <w:rFonts w:ascii="Arial" w:hAnsi="Arial" w:cs="Arial"/>
          <w:spacing w:val="-10"/>
          <w:sz w:val="24"/>
          <w:szCs w:val="24"/>
        </w:rPr>
        <w:t xml:space="preserve"> </w:t>
      </w:r>
      <w:r w:rsidRPr="00381906">
        <w:rPr>
          <w:rFonts w:ascii="Arial" w:hAnsi="Arial" w:cs="Arial"/>
          <w:sz w:val="24"/>
          <w:szCs w:val="24"/>
        </w:rPr>
        <w:t>Técnico</w:t>
      </w:r>
      <w:r w:rsidRPr="00381906">
        <w:rPr>
          <w:rFonts w:ascii="Arial" w:hAnsi="Arial" w:cs="Arial"/>
          <w:spacing w:val="-7"/>
          <w:sz w:val="24"/>
          <w:szCs w:val="24"/>
        </w:rPr>
        <w:t xml:space="preserve"> </w:t>
      </w:r>
      <w:r w:rsidRPr="00381906">
        <w:rPr>
          <w:rFonts w:ascii="Arial" w:hAnsi="Arial" w:cs="Arial"/>
          <w:sz w:val="24"/>
          <w:szCs w:val="24"/>
        </w:rPr>
        <w:t>y</w:t>
      </w:r>
      <w:r w:rsidRPr="00381906">
        <w:rPr>
          <w:rFonts w:ascii="Arial" w:hAnsi="Arial" w:cs="Arial"/>
          <w:spacing w:val="-9"/>
          <w:sz w:val="24"/>
          <w:szCs w:val="24"/>
        </w:rPr>
        <w:t xml:space="preserve"> </w:t>
      </w:r>
      <w:r w:rsidRPr="00381906">
        <w:rPr>
          <w:rFonts w:ascii="Arial" w:hAnsi="Arial" w:cs="Arial"/>
          <w:sz w:val="24"/>
          <w:szCs w:val="24"/>
        </w:rPr>
        <w:t>Nivel</w:t>
      </w:r>
      <w:r w:rsidRPr="00381906">
        <w:rPr>
          <w:rFonts w:ascii="Arial" w:hAnsi="Arial" w:cs="Arial"/>
          <w:spacing w:val="-11"/>
          <w:sz w:val="24"/>
          <w:szCs w:val="24"/>
        </w:rPr>
        <w:t xml:space="preserve"> </w:t>
      </w:r>
      <w:r w:rsidRPr="00381906">
        <w:rPr>
          <w:rFonts w:ascii="Arial" w:hAnsi="Arial" w:cs="Arial"/>
          <w:sz w:val="24"/>
          <w:szCs w:val="24"/>
        </w:rPr>
        <w:t>Asistencial.</w:t>
      </w:r>
    </w:p>
    <w:p w14:paraId="2F39CAC8" w14:textId="77777777" w:rsidR="00CC722D" w:rsidRPr="00381906" w:rsidRDefault="00CC722D" w:rsidP="00381906">
      <w:pPr>
        <w:spacing w:line="276" w:lineRule="auto"/>
        <w:jc w:val="both"/>
        <w:rPr>
          <w:rFonts w:ascii="Arial" w:hAnsi="Arial" w:cs="Arial"/>
          <w:sz w:val="24"/>
          <w:szCs w:val="24"/>
        </w:rPr>
      </w:pPr>
    </w:p>
    <w:p w14:paraId="0FC6DB42" w14:textId="04F2E0C4" w:rsidR="00311F69" w:rsidRPr="00381906" w:rsidRDefault="00311F69" w:rsidP="00381906">
      <w:pPr>
        <w:spacing w:line="276" w:lineRule="auto"/>
        <w:jc w:val="both"/>
        <w:rPr>
          <w:rFonts w:ascii="Arial" w:hAnsi="Arial" w:cs="Arial"/>
          <w:sz w:val="24"/>
          <w:szCs w:val="24"/>
        </w:rPr>
      </w:pPr>
      <w:r w:rsidRPr="00381906">
        <w:rPr>
          <w:rFonts w:ascii="Arial" w:hAnsi="Arial" w:cs="Arial"/>
          <w:b/>
          <w:sz w:val="24"/>
          <w:szCs w:val="24"/>
        </w:rPr>
        <w:t>Nivel</w:t>
      </w:r>
      <w:r w:rsidRPr="00381906">
        <w:rPr>
          <w:rFonts w:ascii="Arial" w:hAnsi="Arial" w:cs="Arial"/>
          <w:b/>
          <w:spacing w:val="1"/>
          <w:sz w:val="24"/>
          <w:szCs w:val="24"/>
        </w:rPr>
        <w:t xml:space="preserve"> </w:t>
      </w:r>
      <w:r w:rsidRPr="00381906">
        <w:rPr>
          <w:rFonts w:ascii="Arial" w:hAnsi="Arial" w:cs="Arial"/>
          <w:b/>
          <w:sz w:val="24"/>
          <w:szCs w:val="24"/>
        </w:rPr>
        <w:t>Directivo</w:t>
      </w:r>
      <w:r w:rsidRPr="00381906">
        <w:rPr>
          <w:rFonts w:ascii="Arial" w:hAnsi="Arial" w:cs="Arial"/>
          <w:sz w:val="24"/>
          <w:szCs w:val="24"/>
        </w:rPr>
        <w:t>.</w:t>
      </w:r>
      <w:r w:rsidRPr="00381906">
        <w:rPr>
          <w:rFonts w:ascii="Arial" w:hAnsi="Arial" w:cs="Arial"/>
          <w:spacing w:val="1"/>
          <w:sz w:val="24"/>
          <w:szCs w:val="24"/>
        </w:rPr>
        <w:t xml:space="preserve"> </w:t>
      </w:r>
      <w:r w:rsidRPr="00381906">
        <w:rPr>
          <w:rFonts w:ascii="Arial" w:hAnsi="Arial" w:cs="Arial"/>
          <w:sz w:val="24"/>
          <w:szCs w:val="24"/>
        </w:rPr>
        <w:t>Comprende</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1"/>
          <w:sz w:val="24"/>
          <w:szCs w:val="24"/>
        </w:rPr>
        <w:t xml:space="preserve"> </w:t>
      </w:r>
      <w:r w:rsidRPr="00381906">
        <w:rPr>
          <w:rFonts w:ascii="Arial" w:hAnsi="Arial" w:cs="Arial"/>
          <w:sz w:val="24"/>
          <w:szCs w:val="24"/>
        </w:rPr>
        <w:t>empleos</w:t>
      </w:r>
      <w:r w:rsidRPr="00381906">
        <w:rPr>
          <w:rFonts w:ascii="Arial" w:hAnsi="Arial" w:cs="Arial"/>
          <w:spacing w:val="1"/>
          <w:sz w:val="24"/>
          <w:szCs w:val="24"/>
        </w:rPr>
        <w:t xml:space="preserve"> </w:t>
      </w:r>
      <w:r w:rsidRPr="00381906">
        <w:rPr>
          <w:rFonts w:ascii="Arial" w:hAnsi="Arial" w:cs="Arial"/>
          <w:sz w:val="24"/>
          <w:szCs w:val="24"/>
        </w:rPr>
        <w:t>a</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1"/>
          <w:sz w:val="24"/>
          <w:szCs w:val="24"/>
        </w:rPr>
        <w:t xml:space="preserve"> </w:t>
      </w:r>
      <w:r w:rsidRPr="00381906">
        <w:rPr>
          <w:rFonts w:ascii="Arial" w:hAnsi="Arial" w:cs="Arial"/>
          <w:sz w:val="24"/>
          <w:szCs w:val="24"/>
        </w:rPr>
        <w:t>cuales</w:t>
      </w:r>
      <w:r w:rsidRPr="00381906">
        <w:rPr>
          <w:rFonts w:ascii="Arial" w:hAnsi="Arial" w:cs="Arial"/>
          <w:spacing w:val="1"/>
          <w:sz w:val="24"/>
          <w:szCs w:val="24"/>
        </w:rPr>
        <w:t xml:space="preserve"> </w:t>
      </w:r>
      <w:r w:rsidRPr="00381906">
        <w:rPr>
          <w:rFonts w:ascii="Arial" w:hAnsi="Arial" w:cs="Arial"/>
          <w:sz w:val="24"/>
          <w:szCs w:val="24"/>
        </w:rPr>
        <w:t>corresponden</w:t>
      </w:r>
      <w:r w:rsidRPr="00381906">
        <w:rPr>
          <w:rFonts w:ascii="Arial" w:hAnsi="Arial" w:cs="Arial"/>
          <w:spacing w:val="1"/>
          <w:sz w:val="24"/>
          <w:szCs w:val="24"/>
        </w:rPr>
        <w:t xml:space="preserve"> </w:t>
      </w:r>
      <w:r w:rsidRPr="00381906">
        <w:rPr>
          <w:rFonts w:ascii="Arial" w:hAnsi="Arial" w:cs="Arial"/>
          <w:sz w:val="24"/>
          <w:szCs w:val="24"/>
        </w:rPr>
        <w:t>funciones de Dirección General, de formulación de políticas institucionales</w:t>
      </w:r>
      <w:r w:rsidRPr="00381906">
        <w:rPr>
          <w:rFonts w:ascii="Arial" w:hAnsi="Arial" w:cs="Arial"/>
          <w:spacing w:val="1"/>
          <w:sz w:val="24"/>
          <w:szCs w:val="24"/>
        </w:rPr>
        <w:t xml:space="preserve"> </w:t>
      </w:r>
      <w:r w:rsidRPr="00381906">
        <w:rPr>
          <w:rFonts w:ascii="Arial" w:hAnsi="Arial" w:cs="Arial"/>
          <w:sz w:val="24"/>
          <w:szCs w:val="24"/>
        </w:rPr>
        <w:t>y de adopción de planes, programas y</w:t>
      </w:r>
      <w:r w:rsidR="00911F60" w:rsidRPr="00381906">
        <w:rPr>
          <w:rFonts w:ascii="Arial" w:hAnsi="Arial" w:cs="Arial"/>
          <w:sz w:val="24"/>
          <w:szCs w:val="24"/>
        </w:rPr>
        <w:t xml:space="preserve"> proyectos. </w:t>
      </w:r>
      <w:r w:rsidRPr="00381906">
        <w:rPr>
          <w:rFonts w:ascii="Arial" w:hAnsi="Arial" w:cs="Arial"/>
          <w:sz w:val="24"/>
          <w:szCs w:val="24"/>
        </w:rPr>
        <w:t>Adicionalmente estos cargos son</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2"/>
          <w:sz w:val="24"/>
          <w:szCs w:val="24"/>
        </w:rPr>
        <w:t xml:space="preserve"> </w:t>
      </w:r>
      <w:r w:rsidRPr="00381906">
        <w:rPr>
          <w:rFonts w:ascii="Arial" w:hAnsi="Arial" w:cs="Arial"/>
          <w:sz w:val="24"/>
          <w:szCs w:val="24"/>
        </w:rPr>
        <w:t>Gerencia</w:t>
      </w:r>
      <w:r w:rsidRPr="00381906">
        <w:rPr>
          <w:rFonts w:ascii="Arial" w:hAnsi="Arial" w:cs="Arial"/>
          <w:spacing w:val="-6"/>
          <w:sz w:val="24"/>
          <w:szCs w:val="24"/>
        </w:rPr>
        <w:t xml:space="preserve"> </w:t>
      </w:r>
      <w:r w:rsidRPr="00381906">
        <w:rPr>
          <w:rFonts w:ascii="Arial" w:hAnsi="Arial" w:cs="Arial"/>
          <w:sz w:val="24"/>
          <w:szCs w:val="24"/>
        </w:rPr>
        <w:t>Pública.</w:t>
      </w:r>
    </w:p>
    <w:p w14:paraId="5AD62AF2" w14:textId="77777777" w:rsidR="00311F69" w:rsidRPr="00381906" w:rsidRDefault="00311F69" w:rsidP="00381906">
      <w:pPr>
        <w:spacing w:line="276" w:lineRule="auto"/>
        <w:jc w:val="both"/>
        <w:rPr>
          <w:rFonts w:ascii="Arial" w:hAnsi="Arial" w:cs="Arial"/>
          <w:sz w:val="24"/>
          <w:szCs w:val="24"/>
        </w:rPr>
      </w:pPr>
    </w:p>
    <w:p w14:paraId="653A7A0D" w14:textId="4C94D942" w:rsidR="00311F69" w:rsidRPr="00381906" w:rsidRDefault="00311F69" w:rsidP="00381906">
      <w:pPr>
        <w:spacing w:line="276" w:lineRule="auto"/>
        <w:jc w:val="both"/>
        <w:rPr>
          <w:rFonts w:ascii="Arial" w:hAnsi="Arial" w:cs="Arial"/>
          <w:sz w:val="24"/>
          <w:szCs w:val="24"/>
        </w:rPr>
      </w:pPr>
      <w:r w:rsidRPr="00381906">
        <w:rPr>
          <w:rFonts w:ascii="Arial" w:hAnsi="Arial" w:cs="Arial"/>
          <w:b/>
          <w:sz w:val="24"/>
          <w:szCs w:val="24"/>
        </w:rPr>
        <w:t>Nivel Asesor</w:t>
      </w:r>
      <w:r w:rsidRPr="00381906">
        <w:rPr>
          <w:rFonts w:ascii="Arial" w:hAnsi="Arial" w:cs="Arial"/>
          <w:sz w:val="24"/>
          <w:szCs w:val="24"/>
        </w:rPr>
        <w:t>. Agrupa los empleos cuyas funciones consisten en asistir,</w:t>
      </w:r>
      <w:r w:rsidRPr="00381906">
        <w:rPr>
          <w:rFonts w:ascii="Arial" w:hAnsi="Arial" w:cs="Arial"/>
          <w:spacing w:val="1"/>
          <w:sz w:val="24"/>
          <w:szCs w:val="24"/>
        </w:rPr>
        <w:t xml:space="preserve"> </w:t>
      </w:r>
      <w:r w:rsidRPr="00381906">
        <w:rPr>
          <w:rFonts w:ascii="Arial" w:hAnsi="Arial" w:cs="Arial"/>
          <w:sz w:val="24"/>
          <w:szCs w:val="24"/>
        </w:rPr>
        <w:t>aconsejar y asesorar directamente a los empleados públicos de la alta</w:t>
      </w:r>
      <w:r w:rsidRPr="00381906">
        <w:rPr>
          <w:rFonts w:ascii="Arial" w:hAnsi="Arial" w:cs="Arial"/>
          <w:spacing w:val="1"/>
          <w:sz w:val="24"/>
          <w:szCs w:val="24"/>
        </w:rPr>
        <w:t xml:space="preserve"> </w:t>
      </w:r>
      <w:r w:rsidRPr="00381906">
        <w:rPr>
          <w:rFonts w:ascii="Arial" w:hAnsi="Arial" w:cs="Arial"/>
          <w:sz w:val="24"/>
          <w:szCs w:val="24"/>
        </w:rPr>
        <w:t>dirección</w:t>
      </w:r>
      <w:r w:rsidR="00911F60" w:rsidRPr="00381906">
        <w:rPr>
          <w:rFonts w:ascii="Arial" w:hAnsi="Arial" w:cs="Arial"/>
          <w:spacing w:val="-7"/>
          <w:sz w:val="24"/>
          <w:szCs w:val="24"/>
        </w:rPr>
        <w:t>.</w:t>
      </w:r>
    </w:p>
    <w:p w14:paraId="0F693365" w14:textId="77777777" w:rsidR="00311F69" w:rsidRPr="00381906" w:rsidRDefault="00311F69" w:rsidP="00381906">
      <w:pPr>
        <w:spacing w:line="276" w:lineRule="auto"/>
        <w:jc w:val="both"/>
        <w:rPr>
          <w:rFonts w:ascii="Arial" w:hAnsi="Arial" w:cs="Arial"/>
          <w:sz w:val="24"/>
          <w:szCs w:val="24"/>
        </w:rPr>
      </w:pPr>
    </w:p>
    <w:p w14:paraId="51E56808" w14:textId="38986A52" w:rsidR="00311F69" w:rsidRPr="00381906" w:rsidRDefault="00311F69" w:rsidP="00381906">
      <w:pPr>
        <w:spacing w:line="276" w:lineRule="auto"/>
        <w:jc w:val="both"/>
        <w:rPr>
          <w:rFonts w:ascii="Arial" w:hAnsi="Arial" w:cs="Arial"/>
          <w:sz w:val="24"/>
          <w:szCs w:val="24"/>
        </w:rPr>
      </w:pPr>
      <w:r w:rsidRPr="00381906">
        <w:rPr>
          <w:rFonts w:ascii="Arial" w:hAnsi="Arial" w:cs="Arial"/>
          <w:b/>
          <w:sz w:val="24"/>
          <w:szCs w:val="24"/>
        </w:rPr>
        <w:t>Nivel</w:t>
      </w:r>
      <w:r w:rsidRPr="00381906">
        <w:rPr>
          <w:rFonts w:ascii="Arial" w:hAnsi="Arial" w:cs="Arial"/>
          <w:b/>
          <w:spacing w:val="1"/>
          <w:sz w:val="24"/>
          <w:szCs w:val="24"/>
        </w:rPr>
        <w:t xml:space="preserve"> </w:t>
      </w:r>
      <w:r w:rsidRPr="00381906">
        <w:rPr>
          <w:rFonts w:ascii="Arial" w:hAnsi="Arial" w:cs="Arial"/>
          <w:b/>
          <w:sz w:val="24"/>
          <w:szCs w:val="24"/>
        </w:rPr>
        <w:t>Profesional</w:t>
      </w:r>
      <w:r w:rsidRPr="00381906">
        <w:rPr>
          <w:rFonts w:ascii="Arial" w:hAnsi="Arial" w:cs="Arial"/>
          <w:sz w:val="24"/>
          <w:szCs w:val="24"/>
        </w:rPr>
        <w:t>.</w:t>
      </w:r>
      <w:r w:rsidRPr="00381906">
        <w:rPr>
          <w:rFonts w:ascii="Arial" w:hAnsi="Arial" w:cs="Arial"/>
          <w:spacing w:val="1"/>
          <w:sz w:val="24"/>
          <w:szCs w:val="24"/>
        </w:rPr>
        <w:t xml:space="preserve"> </w:t>
      </w:r>
      <w:r w:rsidRPr="00381906">
        <w:rPr>
          <w:rFonts w:ascii="Arial" w:hAnsi="Arial" w:cs="Arial"/>
          <w:sz w:val="24"/>
          <w:szCs w:val="24"/>
        </w:rPr>
        <w:t>Agrupa</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1"/>
          <w:sz w:val="24"/>
          <w:szCs w:val="24"/>
        </w:rPr>
        <w:t xml:space="preserve"> </w:t>
      </w:r>
      <w:r w:rsidRPr="00381906">
        <w:rPr>
          <w:rFonts w:ascii="Arial" w:hAnsi="Arial" w:cs="Arial"/>
          <w:sz w:val="24"/>
          <w:szCs w:val="24"/>
        </w:rPr>
        <w:t>empleos</w:t>
      </w:r>
      <w:r w:rsidRPr="00381906">
        <w:rPr>
          <w:rFonts w:ascii="Arial" w:hAnsi="Arial" w:cs="Arial"/>
          <w:spacing w:val="1"/>
          <w:sz w:val="24"/>
          <w:szCs w:val="24"/>
        </w:rPr>
        <w:t xml:space="preserve"> </w:t>
      </w:r>
      <w:r w:rsidRPr="00381906">
        <w:rPr>
          <w:rFonts w:ascii="Arial" w:hAnsi="Arial" w:cs="Arial"/>
          <w:sz w:val="24"/>
          <w:szCs w:val="24"/>
        </w:rPr>
        <w:t>cuya</w:t>
      </w:r>
      <w:r w:rsidRPr="00381906">
        <w:rPr>
          <w:rFonts w:ascii="Arial" w:hAnsi="Arial" w:cs="Arial"/>
          <w:spacing w:val="1"/>
          <w:sz w:val="24"/>
          <w:szCs w:val="24"/>
        </w:rPr>
        <w:t xml:space="preserve"> </w:t>
      </w:r>
      <w:r w:rsidRPr="00381906">
        <w:rPr>
          <w:rFonts w:ascii="Arial" w:hAnsi="Arial" w:cs="Arial"/>
          <w:sz w:val="24"/>
          <w:szCs w:val="24"/>
        </w:rPr>
        <w:t>naturaleza</w:t>
      </w:r>
      <w:r w:rsidRPr="00381906">
        <w:rPr>
          <w:rFonts w:ascii="Arial" w:hAnsi="Arial" w:cs="Arial"/>
          <w:spacing w:val="1"/>
          <w:sz w:val="24"/>
          <w:szCs w:val="24"/>
        </w:rPr>
        <w:t xml:space="preserve"> </w:t>
      </w:r>
      <w:r w:rsidRPr="00381906">
        <w:rPr>
          <w:rFonts w:ascii="Arial" w:hAnsi="Arial" w:cs="Arial"/>
          <w:sz w:val="24"/>
          <w:szCs w:val="24"/>
        </w:rPr>
        <w:t>demanda</w:t>
      </w:r>
      <w:r w:rsidRPr="00381906">
        <w:rPr>
          <w:rFonts w:ascii="Arial" w:hAnsi="Arial" w:cs="Arial"/>
          <w:spacing w:val="1"/>
          <w:sz w:val="24"/>
          <w:szCs w:val="24"/>
        </w:rPr>
        <w:t xml:space="preserve"> </w:t>
      </w:r>
      <w:r w:rsidRPr="00381906">
        <w:rPr>
          <w:rFonts w:ascii="Arial" w:hAnsi="Arial" w:cs="Arial"/>
          <w:sz w:val="24"/>
          <w:szCs w:val="24"/>
        </w:rPr>
        <w:t>la</w:t>
      </w:r>
      <w:r w:rsidRPr="00381906">
        <w:rPr>
          <w:rFonts w:ascii="Arial" w:hAnsi="Arial" w:cs="Arial"/>
          <w:spacing w:val="1"/>
          <w:sz w:val="24"/>
          <w:szCs w:val="24"/>
        </w:rPr>
        <w:t xml:space="preserve"> </w:t>
      </w:r>
      <w:r w:rsidRPr="00381906">
        <w:rPr>
          <w:rFonts w:ascii="Arial" w:hAnsi="Arial" w:cs="Arial"/>
          <w:sz w:val="24"/>
          <w:szCs w:val="24"/>
        </w:rPr>
        <w:t>ejecución y aplicación de los conocimientos propios de cualquier carrera</w:t>
      </w:r>
      <w:r w:rsidRPr="00381906">
        <w:rPr>
          <w:rFonts w:ascii="Arial" w:hAnsi="Arial" w:cs="Arial"/>
          <w:spacing w:val="1"/>
          <w:sz w:val="24"/>
          <w:szCs w:val="24"/>
        </w:rPr>
        <w:t xml:space="preserve"> </w:t>
      </w:r>
      <w:r w:rsidRPr="00381906">
        <w:rPr>
          <w:rFonts w:ascii="Arial" w:hAnsi="Arial" w:cs="Arial"/>
          <w:sz w:val="24"/>
          <w:szCs w:val="24"/>
        </w:rPr>
        <w:t xml:space="preserve">profesional, diferente a la técnica profesional y tecnológica, reconocida </w:t>
      </w:r>
      <w:r w:rsidR="00B43837" w:rsidRPr="00381906">
        <w:rPr>
          <w:rFonts w:ascii="Arial" w:hAnsi="Arial" w:cs="Arial"/>
          <w:sz w:val="24"/>
          <w:szCs w:val="24"/>
        </w:rPr>
        <w:t xml:space="preserve">por </w:t>
      </w:r>
      <w:r w:rsidR="00B43837" w:rsidRPr="00381906">
        <w:rPr>
          <w:rFonts w:ascii="Arial" w:hAnsi="Arial" w:cs="Arial"/>
          <w:spacing w:val="-59"/>
          <w:sz w:val="24"/>
          <w:szCs w:val="24"/>
        </w:rPr>
        <w:t>la</w:t>
      </w:r>
      <w:r w:rsidR="00B43837" w:rsidRPr="00381906">
        <w:rPr>
          <w:rFonts w:ascii="Arial" w:hAnsi="Arial" w:cs="Arial"/>
          <w:sz w:val="24"/>
          <w:szCs w:val="24"/>
        </w:rPr>
        <w:t xml:space="preserve">   Ley</w:t>
      </w:r>
      <w:r w:rsidRPr="00381906">
        <w:rPr>
          <w:rFonts w:ascii="Arial" w:hAnsi="Arial" w:cs="Arial"/>
          <w:sz w:val="24"/>
          <w:szCs w:val="24"/>
        </w:rPr>
        <w:t xml:space="preserve"> y que</w:t>
      </w:r>
      <w:r w:rsidR="00911F60" w:rsidRPr="00381906">
        <w:rPr>
          <w:rFonts w:ascii="Arial" w:hAnsi="Arial" w:cs="Arial"/>
          <w:sz w:val="24"/>
          <w:szCs w:val="24"/>
        </w:rPr>
        <w:t>,</w:t>
      </w:r>
      <w:r w:rsidRPr="00381906">
        <w:rPr>
          <w:rFonts w:ascii="Arial" w:hAnsi="Arial" w:cs="Arial"/>
          <w:sz w:val="24"/>
          <w:szCs w:val="24"/>
        </w:rPr>
        <w:t xml:space="preserve"> según su complejidad y competencias exigidas</w:t>
      </w:r>
      <w:r w:rsidR="00911F60" w:rsidRPr="00381906">
        <w:rPr>
          <w:rFonts w:ascii="Arial" w:hAnsi="Arial" w:cs="Arial"/>
          <w:sz w:val="24"/>
          <w:szCs w:val="24"/>
        </w:rPr>
        <w:t>,</w:t>
      </w:r>
      <w:r w:rsidRPr="00381906">
        <w:rPr>
          <w:rFonts w:ascii="Arial" w:hAnsi="Arial" w:cs="Arial"/>
          <w:sz w:val="24"/>
          <w:szCs w:val="24"/>
        </w:rPr>
        <w:t xml:space="preserve"> les </w:t>
      </w:r>
      <w:r w:rsidR="00591139" w:rsidRPr="00381906">
        <w:rPr>
          <w:rFonts w:ascii="Arial" w:hAnsi="Arial" w:cs="Arial"/>
          <w:sz w:val="24"/>
          <w:szCs w:val="24"/>
        </w:rPr>
        <w:t>puedan</w:t>
      </w:r>
      <w:r w:rsidRPr="00381906">
        <w:rPr>
          <w:rFonts w:ascii="Arial" w:hAnsi="Arial" w:cs="Arial"/>
          <w:spacing w:val="1"/>
          <w:sz w:val="24"/>
          <w:szCs w:val="24"/>
        </w:rPr>
        <w:t xml:space="preserve"> </w:t>
      </w:r>
      <w:r w:rsidRPr="00381906">
        <w:rPr>
          <w:rFonts w:ascii="Arial" w:hAnsi="Arial" w:cs="Arial"/>
          <w:sz w:val="24"/>
          <w:szCs w:val="24"/>
        </w:rPr>
        <w:t>corresponder funciones de coordinación, supervisión y control de áreas</w:t>
      </w:r>
      <w:r w:rsidRPr="00381906">
        <w:rPr>
          <w:rFonts w:ascii="Arial" w:hAnsi="Arial" w:cs="Arial"/>
          <w:spacing w:val="1"/>
          <w:sz w:val="24"/>
          <w:szCs w:val="24"/>
        </w:rPr>
        <w:t xml:space="preserve"> </w:t>
      </w:r>
      <w:r w:rsidRPr="00381906">
        <w:rPr>
          <w:rFonts w:ascii="Arial" w:hAnsi="Arial" w:cs="Arial"/>
          <w:sz w:val="24"/>
          <w:szCs w:val="24"/>
        </w:rPr>
        <w:t>internas</w:t>
      </w:r>
      <w:r w:rsidRPr="00381906">
        <w:rPr>
          <w:rFonts w:ascii="Arial" w:hAnsi="Arial" w:cs="Arial"/>
          <w:spacing w:val="1"/>
          <w:sz w:val="24"/>
          <w:szCs w:val="24"/>
        </w:rPr>
        <w:t xml:space="preserve"> </w:t>
      </w:r>
      <w:r w:rsidRPr="00381906">
        <w:rPr>
          <w:rFonts w:ascii="Arial" w:hAnsi="Arial" w:cs="Arial"/>
          <w:sz w:val="24"/>
          <w:szCs w:val="24"/>
        </w:rPr>
        <w:t>encargadas</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1"/>
          <w:sz w:val="24"/>
          <w:szCs w:val="24"/>
        </w:rPr>
        <w:t xml:space="preserve"> </w:t>
      </w:r>
      <w:r w:rsidRPr="00381906">
        <w:rPr>
          <w:rFonts w:ascii="Arial" w:hAnsi="Arial" w:cs="Arial"/>
          <w:sz w:val="24"/>
          <w:szCs w:val="24"/>
        </w:rPr>
        <w:t>ejecutar</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1"/>
          <w:sz w:val="24"/>
          <w:szCs w:val="24"/>
        </w:rPr>
        <w:t xml:space="preserve"> </w:t>
      </w:r>
      <w:r w:rsidRPr="00381906">
        <w:rPr>
          <w:rFonts w:ascii="Arial" w:hAnsi="Arial" w:cs="Arial"/>
          <w:sz w:val="24"/>
          <w:szCs w:val="24"/>
        </w:rPr>
        <w:t>planes,</w:t>
      </w:r>
      <w:r w:rsidRPr="00381906">
        <w:rPr>
          <w:rFonts w:ascii="Arial" w:hAnsi="Arial" w:cs="Arial"/>
          <w:spacing w:val="1"/>
          <w:sz w:val="24"/>
          <w:szCs w:val="24"/>
        </w:rPr>
        <w:t xml:space="preserve"> </w:t>
      </w:r>
      <w:r w:rsidRPr="00381906">
        <w:rPr>
          <w:rFonts w:ascii="Arial" w:hAnsi="Arial" w:cs="Arial"/>
          <w:sz w:val="24"/>
          <w:szCs w:val="24"/>
        </w:rPr>
        <w:t>programas</w:t>
      </w:r>
      <w:r w:rsidRPr="00381906">
        <w:rPr>
          <w:rFonts w:ascii="Arial" w:hAnsi="Arial" w:cs="Arial"/>
          <w:spacing w:val="1"/>
          <w:sz w:val="24"/>
          <w:szCs w:val="24"/>
        </w:rPr>
        <w:t xml:space="preserve"> </w:t>
      </w:r>
      <w:r w:rsidRPr="00381906">
        <w:rPr>
          <w:rFonts w:ascii="Arial" w:hAnsi="Arial" w:cs="Arial"/>
          <w:sz w:val="24"/>
          <w:szCs w:val="24"/>
        </w:rPr>
        <w:t>y</w:t>
      </w:r>
      <w:r w:rsidRPr="00381906">
        <w:rPr>
          <w:rFonts w:ascii="Arial" w:hAnsi="Arial" w:cs="Arial"/>
          <w:spacing w:val="1"/>
          <w:sz w:val="24"/>
          <w:szCs w:val="24"/>
        </w:rPr>
        <w:t xml:space="preserve"> </w:t>
      </w:r>
      <w:r w:rsidRPr="00381906">
        <w:rPr>
          <w:rFonts w:ascii="Arial" w:hAnsi="Arial" w:cs="Arial"/>
          <w:sz w:val="24"/>
          <w:szCs w:val="24"/>
        </w:rPr>
        <w:t>proyectos</w:t>
      </w:r>
      <w:r w:rsidRPr="00381906">
        <w:rPr>
          <w:rFonts w:ascii="Arial" w:hAnsi="Arial" w:cs="Arial"/>
          <w:spacing w:val="1"/>
          <w:sz w:val="24"/>
          <w:szCs w:val="24"/>
        </w:rPr>
        <w:t xml:space="preserve"> </w:t>
      </w:r>
      <w:r w:rsidRPr="00381906">
        <w:rPr>
          <w:rFonts w:ascii="Arial" w:hAnsi="Arial" w:cs="Arial"/>
          <w:sz w:val="24"/>
          <w:szCs w:val="24"/>
        </w:rPr>
        <w:t>institucionales.</w:t>
      </w:r>
    </w:p>
    <w:p w14:paraId="68D4D98A" w14:textId="77777777" w:rsidR="00311F69" w:rsidRPr="00381906" w:rsidRDefault="00311F69" w:rsidP="00381906">
      <w:pPr>
        <w:spacing w:line="276" w:lineRule="auto"/>
        <w:jc w:val="both"/>
        <w:rPr>
          <w:rFonts w:ascii="Arial" w:hAnsi="Arial" w:cs="Arial"/>
          <w:sz w:val="24"/>
          <w:szCs w:val="24"/>
        </w:rPr>
      </w:pPr>
    </w:p>
    <w:p w14:paraId="48AA6CC8" w14:textId="77777777" w:rsidR="00311F69" w:rsidRPr="00381906" w:rsidRDefault="00311F69" w:rsidP="00381906">
      <w:pPr>
        <w:spacing w:line="276" w:lineRule="auto"/>
        <w:jc w:val="both"/>
        <w:rPr>
          <w:rFonts w:ascii="Arial" w:hAnsi="Arial" w:cs="Arial"/>
          <w:sz w:val="24"/>
          <w:szCs w:val="24"/>
        </w:rPr>
      </w:pPr>
      <w:r w:rsidRPr="00381906">
        <w:rPr>
          <w:rFonts w:ascii="Arial" w:hAnsi="Arial" w:cs="Arial"/>
          <w:b/>
          <w:sz w:val="24"/>
          <w:szCs w:val="24"/>
        </w:rPr>
        <w:t>Nivel</w:t>
      </w:r>
      <w:r w:rsidRPr="00381906">
        <w:rPr>
          <w:rFonts w:ascii="Arial" w:hAnsi="Arial" w:cs="Arial"/>
          <w:b/>
          <w:spacing w:val="1"/>
          <w:sz w:val="24"/>
          <w:szCs w:val="24"/>
        </w:rPr>
        <w:t xml:space="preserve"> </w:t>
      </w:r>
      <w:r w:rsidRPr="00381906">
        <w:rPr>
          <w:rFonts w:ascii="Arial" w:hAnsi="Arial" w:cs="Arial"/>
          <w:b/>
          <w:sz w:val="24"/>
          <w:szCs w:val="24"/>
        </w:rPr>
        <w:t>Técnico</w:t>
      </w:r>
      <w:r w:rsidRPr="00381906">
        <w:rPr>
          <w:rFonts w:ascii="Arial" w:hAnsi="Arial" w:cs="Arial"/>
          <w:sz w:val="24"/>
          <w:szCs w:val="24"/>
        </w:rPr>
        <w:t>.</w:t>
      </w:r>
      <w:r w:rsidRPr="00381906">
        <w:rPr>
          <w:rFonts w:ascii="Arial" w:hAnsi="Arial" w:cs="Arial"/>
          <w:spacing w:val="1"/>
          <w:sz w:val="24"/>
          <w:szCs w:val="24"/>
        </w:rPr>
        <w:t xml:space="preserve"> </w:t>
      </w:r>
      <w:r w:rsidRPr="00381906">
        <w:rPr>
          <w:rFonts w:ascii="Arial" w:hAnsi="Arial" w:cs="Arial"/>
          <w:sz w:val="24"/>
          <w:szCs w:val="24"/>
        </w:rPr>
        <w:t>Comprende</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1"/>
          <w:sz w:val="24"/>
          <w:szCs w:val="24"/>
        </w:rPr>
        <w:t xml:space="preserve"> </w:t>
      </w:r>
      <w:r w:rsidRPr="00381906">
        <w:rPr>
          <w:rFonts w:ascii="Arial" w:hAnsi="Arial" w:cs="Arial"/>
          <w:sz w:val="24"/>
          <w:szCs w:val="24"/>
        </w:rPr>
        <w:t>empleos</w:t>
      </w:r>
      <w:r w:rsidRPr="00381906">
        <w:rPr>
          <w:rFonts w:ascii="Arial" w:hAnsi="Arial" w:cs="Arial"/>
          <w:spacing w:val="1"/>
          <w:sz w:val="24"/>
          <w:szCs w:val="24"/>
        </w:rPr>
        <w:t xml:space="preserve"> </w:t>
      </w:r>
      <w:r w:rsidRPr="00381906">
        <w:rPr>
          <w:rFonts w:ascii="Arial" w:hAnsi="Arial" w:cs="Arial"/>
          <w:sz w:val="24"/>
          <w:szCs w:val="24"/>
        </w:rPr>
        <w:t>cuyas</w:t>
      </w:r>
      <w:r w:rsidRPr="00381906">
        <w:rPr>
          <w:rFonts w:ascii="Arial" w:hAnsi="Arial" w:cs="Arial"/>
          <w:spacing w:val="1"/>
          <w:sz w:val="24"/>
          <w:szCs w:val="24"/>
        </w:rPr>
        <w:t xml:space="preserve"> </w:t>
      </w:r>
      <w:r w:rsidRPr="00381906">
        <w:rPr>
          <w:rFonts w:ascii="Arial" w:hAnsi="Arial" w:cs="Arial"/>
          <w:sz w:val="24"/>
          <w:szCs w:val="24"/>
        </w:rPr>
        <w:t>funciones</w:t>
      </w:r>
      <w:r w:rsidRPr="00381906">
        <w:rPr>
          <w:rFonts w:ascii="Arial" w:hAnsi="Arial" w:cs="Arial"/>
          <w:spacing w:val="1"/>
          <w:sz w:val="24"/>
          <w:szCs w:val="24"/>
        </w:rPr>
        <w:t xml:space="preserve"> </w:t>
      </w:r>
      <w:r w:rsidRPr="00381906">
        <w:rPr>
          <w:rFonts w:ascii="Arial" w:hAnsi="Arial" w:cs="Arial"/>
          <w:sz w:val="24"/>
          <w:szCs w:val="24"/>
        </w:rPr>
        <w:t>exigen</w:t>
      </w:r>
      <w:r w:rsidRPr="00381906">
        <w:rPr>
          <w:rFonts w:ascii="Arial" w:hAnsi="Arial" w:cs="Arial"/>
          <w:spacing w:val="1"/>
          <w:sz w:val="24"/>
          <w:szCs w:val="24"/>
        </w:rPr>
        <w:t xml:space="preserve"> </w:t>
      </w:r>
      <w:r w:rsidRPr="00381906">
        <w:rPr>
          <w:rFonts w:ascii="Arial" w:hAnsi="Arial" w:cs="Arial"/>
          <w:sz w:val="24"/>
          <w:szCs w:val="24"/>
        </w:rPr>
        <w:t>el</w:t>
      </w:r>
      <w:r w:rsidRPr="00381906">
        <w:rPr>
          <w:rFonts w:ascii="Arial" w:hAnsi="Arial" w:cs="Arial"/>
          <w:spacing w:val="1"/>
          <w:sz w:val="24"/>
          <w:szCs w:val="24"/>
        </w:rPr>
        <w:t xml:space="preserve"> </w:t>
      </w:r>
      <w:r w:rsidRPr="00381906">
        <w:rPr>
          <w:rFonts w:ascii="Arial" w:hAnsi="Arial" w:cs="Arial"/>
          <w:sz w:val="24"/>
          <w:szCs w:val="24"/>
        </w:rPr>
        <w:t>desarrollo de procesos y procedimientos en labores técnicas misionales y</w:t>
      </w:r>
      <w:r w:rsidRPr="00381906">
        <w:rPr>
          <w:rFonts w:ascii="Arial" w:hAnsi="Arial" w:cs="Arial"/>
          <w:spacing w:val="1"/>
          <w:sz w:val="24"/>
          <w:szCs w:val="24"/>
        </w:rPr>
        <w:t xml:space="preserve"> </w:t>
      </w:r>
      <w:r w:rsidRPr="00381906">
        <w:rPr>
          <w:rFonts w:ascii="Arial" w:hAnsi="Arial" w:cs="Arial"/>
          <w:sz w:val="24"/>
          <w:szCs w:val="24"/>
        </w:rPr>
        <w:t>de apoyo, así como las relacionadas con la aplicación de la ciencia y la</w:t>
      </w:r>
      <w:r w:rsidRPr="00381906">
        <w:rPr>
          <w:rFonts w:ascii="Arial" w:hAnsi="Arial" w:cs="Arial"/>
          <w:spacing w:val="1"/>
          <w:sz w:val="24"/>
          <w:szCs w:val="24"/>
        </w:rPr>
        <w:t xml:space="preserve"> </w:t>
      </w:r>
      <w:r w:rsidRPr="00381906">
        <w:rPr>
          <w:rFonts w:ascii="Arial" w:hAnsi="Arial" w:cs="Arial"/>
          <w:sz w:val="24"/>
          <w:szCs w:val="24"/>
        </w:rPr>
        <w:t>tecnología.</w:t>
      </w:r>
    </w:p>
    <w:p w14:paraId="4D1C12D7" w14:textId="77777777" w:rsidR="00311F69" w:rsidRPr="00381906" w:rsidRDefault="00311F69" w:rsidP="00381906">
      <w:pPr>
        <w:spacing w:line="276" w:lineRule="auto"/>
        <w:jc w:val="both"/>
        <w:rPr>
          <w:rFonts w:ascii="Arial" w:hAnsi="Arial" w:cs="Arial"/>
          <w:sz w:val="24"/>
          <w:szCs w:val="24"/>
        </w:rPr>
      </w:pPr>
    </w:p>
    <w:p w14:paraId="490BA84F" w14:textId="1A52D72D" w:rsidR="00311F69" w:rsidRDefault="00311F69" w:rsidP="00381906">
      <w:pPr>
        <w:spacing w:line="276" w:lineRule="auto"/>
        <w:jc w:val="both"/>
        <w:rPr>
          <w:rFonts w:ascii="Arial" w:hAnsi="Arial" w:cs="Arial"/>
          <w:sz w:val="24"/>
          <w:szCs w:val="24"/>
        </w:rPr>
      </w:pPr>
      <w:r w:rsidRPr="00381906">
        <w:rPr>
          <w:rFonts w:ascii="Arial" w:hAnsi="Arial" w:cs="Arial"/>
          <w:b/>
          <w:sz w:val="24"/>
          <w:szCs w:val="24"/>
        </w:rPr>
        <w:t>Nivel Asistencial</w:t>
      </w:r>
      <w:r w:rsidRPr="00381906">
        <w:rPr>
          <w:rFonts w:ascii="Arial" w:hAnsi="Arial" w:cs="Arial"/>
          <w:sz w:val="24"/>
          <w:szCs w:val="24"/>
        </w:rPr>
        <w:t>. Comprende los empleos cuyas funciones implican el</w:t>
      </w:r>
      <w:r w:rsidRPr="00381906">
        <w:rPr>
          <w:rFonts w:ascii="Arial" w:hAnsi="Arial" w:cs="Arial"/>
          <w:spacing w:val="1"/>
          <w:sz w:val="24"/>
          <w:szCs w:val="24"/>
        </w:rPr>
        <w:t xml:space="preserve"> </w:t>
      </w:r>
      <w:r w:rsidRPr="00381906">
        <w:rPr>
          <w:rFonts w:ascii="Arial" w:hAnsi="Arial" w:cs="Arial"/>
          <w:sz w:val="24"/>
          <w:szCs w:val="24"/>
        </w:rPr>
        <w:t>ejercicio de actividades de apoyo y complementarias de las tareas propias</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1"/>
          <w:sz w:val="24"/>
          <w:szCs w:val="24"/>
        </w:rPr>
        <w:t xml:space="preserve"> </w:t>
      </w:r>
      <w:r w:rsidRPr="00381906">
        <w:rPr>
          <w:rFonts w:ascii="Arial" w:hAnsi="Arial" w:cs="Arial"/>
          <w:sz w:val="24"/>
          <w:szCs w:val="24"/>
        </w:rPr>
        <w:t>niveles</w:t>
      </w:r>
      <w:r w:rsidRPr="00381906">
        <w:rPr>
          <w:rFonts w:ascii="Arial" w:hAnsi="Arial" w:cs="Arial"/>
          <w:spacing w:val="1"/>
          <w:sz w:val="24"/>
          <w:szCs w:val="24"/>
        </w:rPr>
        <w:t xml:space="preserve"> </w:t>
      </w:r>
      <w:r w:rsidRPr="00381906">
        <w:rPr>
          <w:rFonts w:ascii="Arial" w:hAnsi="Arial" w:cs="Arial"/>
          <w:sz w:val="24"/>
          <w:szCs w:val="24"/>
        </w:rPr>
        <w:t>superiores</w:t>
      </w:r>
      <w:r w:rsidRPr="00381906">
        <w:rPr>
          <w:rFonts w:ascii="Arial" w:hAnsi="Arial" w:cs="Arial"/>
          <w:spacing w:val="1"/>
          <w:sz w:val="24"/>
          <w:szCs w:val="24"/>
        </w:rPr>
        <w:t xml:space="preserve"> </w:t>
      </w:r>
      <w:r w:rsidRPr="00381906">
        <w:rPr>
          <w:rFonts w:ascii="Arial" w:hAnsi="Arial" w:cs="Arial"/>
          <w:sz w:val="24"/>
          <w:szCs w:val="24"/>
        </w:rPr>
        <w:t>o de</w:t>
      </w:r>
      <w:r w:rsidRPr="00381906">
        <w:rPr>
          <w:rFonts w:ascii="Arial" w:hAnsi="Arial" w:cs="Arial"/>
          <w:spacing w:val="1"/>
          <w:sz w:val="24"/>
          <w:szCs w:val="24"/>
        </w:rPr>
        <w:t xml:space="preserve"> </w:t>
      </w:r>
      <w:r w:rsidRPr="00381906">
        <w:rPr>
          <w:rFonts w:ascii="Arial" w:hAnsi="Arial" w:cs="Arial"/>
          <w:sz w:val="24"/>
          <w:szCs w:val="24"/>
        </w:rPr>
        <w:t>labores</w:t>
      </w:r>
      <w:r w:rsidRPr="00381906">
        <w:rPr>
          <w:rFonts w:ascii="Arial" w:hAnsi="Arial" w:cs="Arial"/>
          <w:spacing w:val="1"/>
          <w:sz w:val="24"/>
          <w:szCs w:val="24"/>
        </w:rPr>
        <w:t xml:space="preserve"> </w:t>
      </w:r>
      <w:r w:rsidRPr="00381906">
        <w:rPr>
          <w:rFonts w:ascii="Arial" w:hAnsi="Arial" w:cs="Arial"/>
          <w:sz w:val="24"/>
          <w:szCs w:val="24"/>
        </w:rPr>
        <w:t>que</w:t>
      </w:r>
      <w:r w:rsidRPr="00381906">
        <w:rPr>
          <w:rFonts w:ascii="Arial" w:hAnsi="Arial" w:cs="Arial"/>
          <w:spacing w:val="1"/>
          <w:sz w:val="24"/>
          <w:szCs w:val="24"/>
        </w:rPr>
        <w:t xml:space="preserve"> </w:t>
      </w:r>
      <w:r w:rsidRPr="00381906">
        <w:rPr>
          <w:rFonts w:ascii="Arial" w:hAnsi="Arial" w:cs="Arial"/>
          <w:sz w:val="24"/>
          <w:szCs w:val="24"/>
        </w:rPr>
        <w:t>se</w:t>
      </w:r>
      <w:r w:rsidRPr="00381906">
        <w:rPr>
          <w:rFonts w:ascii="Arial" w:hAnsi="Arial" w:cs="Arial"/>
          <w:spacing w:val="1"/>
          <w:sz w:val="24"/>
          <w:szCs w:val="24"/>
        </w:rPr>
        <w:t xml:space="preserve"> </w:t>
      </w:r>
      <w:r w:rsidRPr="00381906">
        <w:rPr>
          <w:rFonts w:ascii="Arial" w:hAnsi="Arial" w:cs="Arial"/>
          <w:sz w:val="24"/>
          <w:szCs w:val="24"/>
        </w:rPr>
        <w:t>caracterizan</w:t>
      </w:r>
      <w:r w:rsidRPr="00381906">
        <w:rPr>
          <w:rFonts w:ascii="Arial" w:hAnsi="Arial" w:cs="Arial"/>
          <w:spacing w:val="1"/>
          <w:sz w:val="24"/>
          <w:szCs w:val="24"/>
        </w:rPr>
        <w:t xml:space="preserve"> </w:t>
      </w:r>
      <w:r w:rsidRPr="00381906">
        <w:rPr>
          <w:rFonts w:ascii="Arial" w:hAnsi="Arial" w:cs="Arial"/>
          <w:sz w:val="24"/>
          <w:szCs w:val="24"/>
        </w:rPr>
        <w:t>por</w:t>
      </w:r>
      <w:r w:rsidRPr="00381906">
        <w:rPr>
          <w:rFonts w:ascii="Arial" w:hAnsi="Arial" w:cs="Arial"/>
          <w:spacing w:val="1"/>
          <w:sz w:val="24"/>
          <w:szCs w:val="24"/>
        </w:rPr>
        <w:t xml:space="preserve"> </w:t>
      </w:r>
      <w:r w:rsidRPr="00381906">
        <w:rPr>
          <w:rFonts w:ascii="Arial" w:hAnsi="Arial" w:cs="Arial"/>
          <w:sz w:val="24"/>
          <w:szCs w:val="24"/>
        </w:rPr>
        <w:t>el</w:t>
      </w:r>
      <w:r w:rsidRPr="00381906">
        <w:rPr>
          <w:rFonts w:ascii="Arial" w:hAnsi="Arial" w:cs="Arial"/>
          <w:spacing w:val="1"/>
          <w:sz w:val="24"/>
          <w:szCs w:val="24"/>
        </w:rPr>
        <w:t xml:space="preserve"> </w:t>
      </w:r>
      <w:r w:rsidRPr="00381906">
        <w:rPr>
          <w:rFonts w:ascii="Arial" w:hAnsi="Arial" w:cs="Arial"/>
          <w:sz w:val="24"/>
          <w:szCs w:val="24"/>
        </w:rPr>
        <w:t>predominio</w:t>
      </w:r>
      <w:r w:rsidRPr="00381906">
        <w:rPr>
          <w:rFonts w:ascii="Arial" w:hAnsi="Arial" w:cs="Arial"/>
          <w:spacing w:val="13"/>
          <w:sz w:val="24"/>
          <w:szCs w:val="24"/>
        </w:rPr>
        <w:t xml:space="preserve"> </w:t>
      </w:r>
      <w:r w:rsidRPr="00381906">
        <w:rPr>
          <w:rFonts w:ascii="Arial" w:hAnsi="Arial" w:cs="Arial"/>
          <w:sz w:val="24"/>
          <w:szCs w:val="24"/>
        </w:rPr>
        <w:t>de</w:t>
      </w:r>
      <w:r w:rsidRPr="00381906">
        <w:rPr>
          <w:rFonts w:ascii="Arial" w:hAnsi="Arial" w:cs="Arial"/>
          <w:spacing w:val="14"/>
          <w:sz w:val="24"/>
          <w:szCs w:val="24"/>
        </w:rPr>
        <w:t xml:space="preserve"> </w:t>
      </w:r>
      <w:r w:rsidRPr="00381906">
        <w:rPr>
          <w:rFonts w:ascii="Arial" w:hAnsi="Arial" w:cs="Arial"/>
          <w:sz w:val="24"/>
          <w:szCs w:val="24"/>
        </w:rPr>
        <w:t>actividades</w:t>
      </w:r>
      <w:r w:rsidRPr="00381906">
        <w:rPr>
          <w:rFonts w:ascii="Arial" w:hAnsi="Arial" w:cs="Arial"/>
          <w:spacing w:val="17"/>
          <w:sz w:val="24"/>
          <w:szCs w:val="24"/>
        </w:rPr>
        <w:t xml:space="preserve"> </w:t>
      </w:r>
      <w:r w:rsidRPr="00381906">
        <w:rPr>
          <w:rFonts w:ascii="Arial" w:hAnsi="Arial" w:cs="Arial"/>
          <w:sz w:val="24"/>
          <w:szCs w:val="24"/>
        </w:rPr>
        <w:t>manuales</w:t>
      </w:r>
      <w:r w:rsidRPr="00381906">
        <w:rPr>
          <w:rFonts w:ascii="Arial" w:hAnsi="Arial" w:cs="Arial"/>
          <w:spacing w:val="10"/>
          <w:sz w:val="24"/>
          <w:szCs w:val="24"/>
        </w:rPr>
        <w:t xml:space="preserve"> </w:t>
      </w:r>
      <w:r w:rsidRPr="00381906">
        <w:rPr>
          <w:rFonts w:ascii="Arial" w:hAnsi="Arial" w:cs="Arial"/>
          <w:sz w:val="24"/>
          <w:szCs w:val="24"/>
        </w:rPr>
        <w:t>o</w:t>
      </w:r>
      <w:r w:rsidRPr="00381906">
        <w:rPr>
          <w:rFonts w:ascii="Arial" w:hAnsi="Arial" w:cs="Arial"/>
          <w:spacing w:val="18"/>
          <w:sz w:val="24"/>
          <w:szCs w:val="24"/>
        </w:rPr>
        <w:t xml:space="preserve"> </w:t>
      </w:r>
      <w:r w:rsidRPr="00381906">
        <w:rPr>
          <w:rFonts w:ascii="Arial" w:hAnsi="Arial" w:cs="Arial"/>
          <w:sz w:val="24"/>
          <w:szCs w:val="24"/>
        </w:rPr>
        <w:t>tareas</w:t>
      </w:r>
      <w:r w:rsidRPr="00381906">
        <w:rPr>
          <w:rFonts w:ascii="Arial" w:hAnsi="Arial" w:cs="Arial"/>
          <w:spacing w:val="11"/>
          <w:sz w:val="24"/>
          <w:szCs w:val="24"/>
        </w:rPr>
        <w:t xml:space="preserve"> </w:t>
      </w:r>
      <w:r w:rsidRPr="00381906">
        <w:rPr>
          <w:rFonts w:ascii="Arial" w:hAnsi="Arial" w:cs="Arial"/>
          <w:sz w:val="24"/>
          <w:szCs w:val="24"/>
        </w:rPr>
        <w:t>de</w:t>
      </w:r>
      <w:r w:rsidRPr="00381906">
        <w:rPr>
          <w:rFonts w:ascii="Arial" w:hAnsi="Arial" w:cs="Arial"/>
          <w:spacing w:val="28"/>
          <w:sz w:val="24"/>
          <w:szCs w:val="24"/>
        </w:rPr>
        <w:t xml:space="preserve"> </w:t>
      </w:r>
      <w:r w:rsidRPr="00381906">
        <w:rPr>
          <w:rFonts w:ascii="Arial" w:hAnsi="Arial" w:cs="Arial"/>
          <w:sz w:val="24"/>
          <w:szCs w:val="24"/>
        </w:rPr>
        <w:t>simple</w:t>
      </w:r>
      <w:r w:rsidRPr="00381906">
        <w:rPr>
          <w:rFonts w:ascii="Arial" w:hAnsi="Arial" w:cs="Arial"/>
          <w:spacing w:val="-2"/>
          <w:sz w:val="24"/>
          <w:szCs w:val="24"/>
        </w:rPr>
        <w:t xml:space="preserve"> </w:t>
      </w:r>
      <w:r w:rsidRPr="00381906">
        <w:rPr>
          <w:rFonts w:ascii="Arial" w:hAnsi="Arial" w:cs="Arial"/>
          <w:sz w:val="24"/>
          <w:szCs w:val="24"/>
        </w:rPr>
        <w:t>ejecución.</w:t>
      </w:r>
    </w:p>
    <w:p w14:paraId="77159A02" w14:textId="79EA2BB4" w:rsidR="008125FF" w:rsidRDefault="008125FF" w:rsidP="00381906">
      <w:pPr>
        <w:spacing w:line="276" w:lineRule="auto"/>
        <w:jc w:val="both"/>
        <w:rPr>
          <w:rFonts w:ascii="Arial" w:hAnsi="Arial" w:cs="Arial"/>
          <w:sz w:val="24"/>
          <w:szCs w:val="24"/>
        </w:rPr>
      </w:pPr>
    </w:p>
    <w:p w14:paraId="279B8902" w14:textId="14E3EBDE" w:rsidR="008125FF" w:rsidRDefault="008125FF" w:rsidP="00381906">
      <w:pPr>
        <w:spacing w:line="276" w:lineRule="auto"/>
        <w:jc w:val="both"/>
        <w:rPr>
          <w:rFonts w:ascii="Arial" w:hAnsi="Arial" w:cs="Arial"/>
          <w:sz w:val="24"/>
          <w:szCs w:val="24"/>
        </w:rPr>
      </w:pPr>
    </w:p>
    <w:p w14:paraId="06DC6AD6" w14:textId="50FB3649" w:rsidR="008125FF" w:rsidRDefault="008125FF" w:rsidP="00381906">
      <w:pPr>
        <w:spacing w:line="276" w:lineRule="auto"/>
        <w:jc w:val="both"/>
        <w:rPr>
          <w:rFonts w:ascii="Arial" w:hAnsi="Arial" w:cs="Arial"/>
          <w:sz w:val="24"/>
          <w:szCs w:val="24"/>
        </w:rPr>
      </w:pPr>
    </w:p>
    <w:p w14:paraId="505E5E3E" w14:textId="4F52548D" w:rsidR="008125FF" w:rsidRDefault="008125FF" w:rsidP="00381906">
      <w:pPr>
        <w:spacing w:line="276" w:lineRule="auto"/>
        <w:jc w:val="both"/>
        <w:rPr>
          <w:rFonts w:ascii="Arial" w:hAnsi="Arial" w:cs="Arial"/>
          <w:sz w:val="24"/>
          <w:szCs w:val="24"/>
        </w:rPr>
      </w:pPr>
    </w:p>
    <w:p w14:paraId="248291DF" w14:textId="4022DA06" w:rsidR="008125FF" w:rsidRDefault="008125FF" w:rsidP="00381906">
      <w:pPr>
        <w:spacing w:line="276" w:lineRule="auto"/>
        <w:jc w:val="both"/>
        <w:rPr>
          <w:rFonts w:ascii="Arial" w:hAnsi="Arial" w:cs="Arial"/>
          <w:sz w:val="24"/>
          <w:szCs w:val="24"/>
        </w:rPr>
      </w:pPr>
    </w:p>
    <w:p w14:paraId="1412F2FF" w14:textId="3600D9CF" w:rsidR="008125FF" w:rsidRDefault="008125FF" w:rsidP="00381906">
      <w:pPr>
        <w:spacing w:line="276" w:lineRule="auto"/>
        <w:jc w:val="both"/>
        <w:rPr>
          <w:rFonts w:ascii="Arial" w:hAnsi="Arial" w:cs="Arial"/>
          <w:sz w:val="24"/>
          <w:szCs w:val="24"/>
        </w:rPr>
      </w:pPr>
    </w:p>
    <w:p w14:paraId="59B0A461" w14:textId="689EF055" w:rsidR="008125FF" w:rsidRDefault="008125FF" w:rsidP="00381906">
      <w:pPr>
        <w:spacing w:line="276" w:lineRule="auto"/>
        <w:jc w:val="both"/>
        <w:rPr>
          <w:rFonts w:ascii="Arial" w:hAnsi="Arial" w:cs="Arial"/>
          <w:sz w:val="24"/>
          <w:szCs w:val="24"/>
        </w:rPr>
      </w:pPr>
    </w:p>
    <w:p w14:paraId="3476D794" w14:textId="4E39156B" w:rsidR="008125FF" w:rsidRDefault="008125FF" w:rsidP="00381906">
      <w:pPr>
        <w:spacing w:line="276" w:lineRule="auto"/>
        <w:jc w:val="both"/>
        <w:rPr>
          <w:rFonts w:ascii="Arial" w:hAnsi="Arial" w:cs="Arial"/>
          <w:sz w:val="24"/>
          <w:szCs w:val="24"/>
        </w:rPr>
      </w:pPr>
    </w:p>
    <w:p w14:paraId="7EF77CBD" w14:textId="77795AD0" w:rsidR="008125FF" w:rsidRDefault="008125FF" w:rsidP="00381906">
      <w:pPr>
        <w:spacing w:line="276" w:lineRule="auto"/>
        <w:jc w:val="both"/>
        <w:rPr>
          <w:rFonts w:ascii="Arial" w:hAnsi="Arial" w:cs="Arial"/>
          <w:sz w:val="24"/>
          <w:szCs w:val="24"/>
        </w:rPr>
      </w:pPr>
    </w:p>
    <w:p w14:paraId="059DDD05" w14:textId="1434BB3F" w:rsidR="008125FF" w:rsidRDefault="008125FF" w:rsidP="00381906">
      <w:pPr>
        <w:spacing w:line="276" w:lineRule="auto"/>
        <w:jc w:val="both"/>
        <w:rPr>
          <w:rFonts w:ascii="Arial" w:hAnsi="Arial" w:cs="Arial"/>
          <w:sz w:val="24"/>
          <w:szCs w:val="24"/>
        </w:rPr>
      </w:pPr>
    </w:p>
    <w:p w14:paraId="3B9610AF" w14:textId="33C96470" w:rsidR="008125FF" w:rsidRDefault="008125FF" w:rsidP="008125FF">
      <w:pPr>
        <w:pStyle w:val="Prrafodelista"/>
        <w:numPr>
          <w:ilvl w:val="0"/>
          <w:numId w:val="29"/>
        </w:numPr>
        <w:spacing w:line="276" w:lineRule="auto"/>
        <w:jc w:val="both"/>
        <w:rPr>
          <w:rFonts w:ascii="Arial" w:hAnsi="Arial" w:cs="Arial"/>
          <w:b/>
          <w:sz w:val="24"/>
          <w:szCs w:val="24"/>
        </w:rPr>
      </w:pPr>
      <w:r w:rsidRPr="008125FF">
        <w:rPr>
          <w:rFonts w:ascii="Arial" w:hAnsi="Arial" w:cs="Arial"/>
          <w:b/>
          <w:sz w:val="24"/>
          <w:szCs w:val="24"/>
        </w:rPr>
        <w:lastRenderedPageBreak/>
        <w:t>DOFA</w:t>
      </w:r>
    </w:p>
    <w:p w14:paraId="501EDDCD" w14:textId="4E145188" w:rsidR="00E84EB6" w:rsidRDefault="00CC722D" w:rsidP="00E84EB6">
      <w:pPr>
        <w:spacing w:line="276" w:lineRule="auto"/>
        <w:jc w:val="both"/>
        <w:rPr>
          <w:rFonts w:ascii="Arial" w:hAnsi="Arial" w:cs="Arial"/>
          <w:b/>
          <w:sz w:val="24"/>
          <w:szCs w:val="24"/>
        </w:rPr>
      </w:pPr>
      <w:r w:rsidRPr="00C6143E">
        <w:rPr>
          <w:noProof/>
          <w:lang w:val="es-CO" w:eastAsia="es-CO"/>
        </w:rPr>
        <w:drawing>
          <wp:inline distT="0" distB="0" distL="0" distR="0" wp14:anchorId="7C88A5FE" wp14:editId="21550E71">
            <wp:extent cx="5611634" cy="6753225"/>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3520" cy="6755495"/>
                    </a:xfrm>
                    <a:prstGeom prst="rect">
                      <a:avLst/>
                    </a:prstGeom>
                    <a:noFill/>
                    <a:ln>
                      <a:noFill/>
                    </a:ln>
                  </pic:spPr>
                </pic:pic>
              </a:graphicData>
            </a:graphic>
          </wp:inline>
        </w:drawing>
      </w:r>
    </w:p>
    <w:p w14:paraId="480660A2" w14:textId="612C55EC" w:rsidR="00E84EB6" w:rsidRDefault="00E84EB6" w:rsidP="00E84EB6">
      <w:pPr>
        <w:spacing w:line="276" w:lineRule="auto"/>
        <w:jc w:val="both"/>
        <w:rPr>
          <w:rFonts w:ascii="Arial" w:hAnsi="Arial" w:cs="Arial"/>
          <w:b/>
          <w:sz w:val="24"/>
          <w:szCs w:val="24"/>
        </w:rPr>
      </w:pPr>
    </w:p>
    <w:p w14:paraId="267868B7" w14:textId="0EC989F6" w:rsidR="00E61D00" w:rsidRDefault="00A917A2" w:rsidP="00A917A2">
      <w:pPr>
        <w:pStyle w:val="Prrafodelista"/>
        <w:numPr>
          <w:ilvl w:val="0"/>
          <w:numId w:val="29"/>
        </w:numPr>
        <w:spacing w:line="276" w:lineRule="auto"/>
        <w:jc w:val="both"/>
        <w:rPr>
          <w:rFonts w:ascii="Arial" w:hAnsi="Arial" w:cs="Arial"/>
          <w:b/>
          <w:sz w:val="24"/>
          <w:szCs w:val="24"/>
        </w:rPr>
      </w:pPr>
      <w:r w:rsidRPr="00A917A2">
        <w:rPr>
          <w:rFonts w:ascii="Arial" w:hAnsi="Arial" w:cs="Arial"/>
          <w:b/>
          <w:sz w:val="24"/>
          <w:szCs w:val="24"/>
        </w:rPr>
        <w:t>PLAN DE ACCION</w:t>
      </w:r>
    </w:p>
    <w:p w14:paraId="64BE5DC9" w14:textId="77777777" w:rsidR="00A917A2" w:rsidRPr="00A917A2" w:rsidRDefault="00A917A2" w:rsidP="00A917A2">
      <w:pPr>
        <w:spacing w:line="276" w:lineRule="auto"/>
        <w:jc w:val="both"/>
        <w:rPr>
          <w:rFonts w:ascii="Arial" w:hAnsi="Arial" w:cs="Arial"/>
          <w:b/>
          <w:sz w:val="24"/>
          <w:szCs w:val="24"/>
        </w:rPr>
      </w:pPr>
    </w:p>
    <w:p w14:paraId="33CF6559" w14:textId="50256AE1" w:rsidR="00A917A2" w:rsidRDefault="00A917A2" w:rsidP="00A917A2">
      <w:pPr>
        <w:pStyle w:val="Prrafodelista"/>
        <w:numPr>
          <w:ilvl w:val="0"/>
          <w:numId w:val="35"/>
        </w:numPr>
        <w:spacing w:line="276" w:lineRule="auto"/>
        <w:jc w:val="both"/>
        <w:rPr>
          <w:rFonts w:ascii="Arial" w:hAnsi="Arial" w:cs="Arial"/>
          <w:sz w:val="24"/>
          <w:szCs w:val="24"/>
        </w:rPr>
      </w:pPr>
      <w:r w:rsidRPr="00A917A2">
        <w:rPr>
          <w:rFonts w:ascii="Arial" w:hAnsi="Arial" w:cs="Arial"/>
          <w:sz w:val="24"/>
          <w:szCs w:val="24"/>
        </w:rPr>
        <w:t>Efectuar con independencia y transparencia los nombramientos de las vacantes realizados mediante concurso de ascenso y abierto, anteriormente analizadas por la CNSC.</w:t>
      </w:r>
    </w:p>
    <w:p w14:paraId="46821394" w14:textId="38AE03F6" w:rsidR="00A917A2" w:rsidRDefault="00A917A2" w:rsidP="00A917A2">
      <w:pPr>
        <w:pStyle w:val="Prrafodelista"/>
        <w:numPr>
          <w:ilvl w:val="0"/>
          <w:numId w:val="35"/>
        </w:numPr>
        <w:spacing w:line="276" w:lineRule="auto"/>
        <w:jc w:val="both"/>
        <w:rPr>
          <w:rFonts w:ascii="Arial" w:hAnsi="Arial" w:cs="Arial"/>
          <w:sz w:val="24"/>
          <w:szCs w:val="24"/>
        </w:rPr>
      </w:pPr>
      <w:r w:rsidRPr="00A917A2">
        <w:rPr>
          <w:rFonts w:ascii="Arial" w:hAnsi="Arial" w:cs="Arial"/>
          <w:sz w:val="24"/>
          <w:szCs w:val="24"/>
        </w:rPr>
        <w:t>Fortalecer el uso del encargo con el personal de planta mejor evaluado y que cumpla con los requisitos establecidos en el manual de funciones, como mecanismo de retención y reconocimiento para mitigar la rotación de personal.</w:t>
      </w:r>
    </w:p>
    <w:p w14:paraId="06DAB915" w14:textId="23A96DDC" w:rsidR="00A917A2" w:rsidRPr="00A917A2" w:rsidRDefault="0035733A" w:rsidP="00A917A2">
      <w:pPr>
        <w:pStyle w:val="Prrafodelista"/>
        <w:numPr>
          <w:ilvl w:val="0"/>
          <w:numId w:val="35"/>
        </w:numPr>
        <w:spacing w:line="276" w:lineRule="auto"/>
        <w:jc w:val="both"/>
        <w:rPr>
          <w:rFonts w:ascii="Arial" w:hAnsi="Arial" w:cs="Arial"/>
          <w:sz w:val="24"/>
          <w:szCs w:val="24"/>
        </w:rPr>
      </w:pPr>
      <w:r>
        <w:rPr>
          <w:rFonts w:ascii="Arial" w:hAnsi="Arial" w:cs="Arial"/>
          <w:sz w:val="24"/>
          <w:szCs w:val="24"/>
        </w:rPr>
        <w:t>I</w:t>
      </w:r>
      <w:r w:rsidR="00BB0A6B" w:rsidRPr="00BB0A6B">
        <w:rPr>
          <w:rFonts w:ascii="Arial" w:hAnsi="Arial" w:cs="Arial"/>
          <w:sz w:val="24"/>
          <w:szCs w:val="24"/>
        </w:rPr>
        <w:t>dentificar de manera preventiva las vacantes temporales para adelantar proceso de encargo o provisionalidad en términos oportunos, sin vulnerar los derechos de ciudadanos en lista de elegibles como resultado del concurso de méritos.</w:t>
      </w:r>
    </w:p>
    <w:p w14:paraId="79146D22" w14:textId="77777777" w:rsidR="00A917A2" w:rsidRDefault="00A917A2" w:rsidP="00381906">
      <w:pPr>
        <w:spacing w:line="276" w:lineRule="auto"/>
        <w:jc w:val="both"/>
        <w:rPr>
          <w:rFonts w:ascii="Arial" w:hAnsi="Arial" w:cs="Arial"/>
          <w:sz w:val="24"/>
          <w:szCs w:val="24"/>
        </w:rPr>
      </w:pPr>
    </w:p>
    <w:p w14:paraId="0F1B49F3" w14:textId="77777777" w:rsidR="00A917A2" w:rsidRPr="00381906" w:rsidRDefault="00A917A2" w:rsidP="00381906">
      <w:pPr>
        <w:spacing w:line="276" w:lineRule="auto"/>
        <w:jc w:val="both"/>
        <w:rPr>
          <w:rFonts w:ascii="Arial" w:hAnsi="Arial" w:cs="Arial"/>
          <w:sz w:val="24"/>
          <w:szCs w:val="24"/>
        </w:rPr>
      </w:pPr>
    </w:p>
    <w:p w14:paraId="55E208C8" w14:textId="77777777" w:rsidR="00311F69" w:rsidRPr="00381906" w:rsidRDefault="00311F69" w:rsidP="00916B49">
      <w:pPr>
        <w:pStyle w:val="Ttulo1"/>
        <w:numPr>
          <w:ilvl w:val="0"/>
          <w:numId w:val="29"/>
        </w:numPr>
        <w:spacing w:line="276" w:lineRule="auto"/>
        <w:jc w:val="left"/>
        <w:rPr>
          <w:szCs w:val="24"/>
        </w:rPr>
      </w:pPr>
      <w:bookmarkStart w:id="10" w:name="_TOC_250001"/>
      <w:bookmarkStart w:id="11" w:name="_Toc217730250"/>
      <w:r w:rsidRPr="00381906">
        <w:rPr>
          <w:szCs w:val="24"/>
        </w:rPr>
        <w:t>MARCO</w:t>
      </w:r>
      <w:r w:rsidRPr="00381906">
        <w:rPr>
          <w:spacing w:val="-1"/>
          <w:szCs w:val="24"/>
        </w:rPr>
        <w:t xml:space="preserve"> </w:t>
      </w:r>
      <w:bookmarkEnd w:id="10"/>
      <w:r w:rsidRPr="00381906">
        <w:rPr>
          <w:szCs w:val="24"/>
        </w:rPr>
        <w:t>NORMATIVO</w:t>
      </w:r>
      <w:bookmarkEnd w:id="11"/>
    </w:p>
    <w:p w14:paraId="636ACEBE" w14:textId="77777777" w:rsidR="00911F60" w:rsidRPr="00381906" w:rsidRDefault="00911F60" w:rsidP="00381906">
      <w:pPr>
        <w:spacing w:line="276" w:lineRule="auto"/>
        <w:jc w:val="center"/>
        <w:rPr>
          <w:rFonts w:ascii="Arial" w:hAnsi="Arial" w:cs="Arial"/>
          <w:b/>
          <w:sz w:val="24"/>
          <w:szCs w:val="24"/>
        </w:rPr>
      </w:pPr>
    </w:p>
    <w:p w14:paraId="091E1A93" w14:textId="6A75FFF6" w:rsidR="00311F69" w:rsidRPr="00E61D00" w:rsidRDefault="00311F69" w:rsidP="00381906">
      <w:pPr>
        <w:spacing w:line="276" w:lineRule="auto"/>
        <w:jc w:val="both"/>
        <w:rPr>
          <w:rFonts w:ascii="Arial" w:hAnsi="Arial" w:cs="Arial"/>
          <w:sz w:val="24"/>
          <w:szCs w:val="24"/>
        </w:rPr>
      </w:pPr>
      <w:r w:rsidRPr="00E61D00">
        <w:rPr>
          <w:rFonts w:ascii="Arial" w:hAnsi="Arial" w:cs="Arial"/>
          <w:b/>
          <w:sz w:val="24"/>
          <w:szCs w:val="24"/>
        </w:rPr>
        <w:t>LEY</w:t>
      </w:r>
      <w:r w:rsidRPr="00E61D00">
        <w:rPr>
          <w:rFonts w:ascii="Arial" w:hAnsi="Arial" w:cs="Arial"/>
          <w:b/>
          <w:spacing w:val="-3"/>
          <w:sz w:val="24"/>
          <w:szCs w:val="24"/>
        </w:rPr>
        <w:t xml:space="preserve"> </w:t>
      </w:r>
      <w:r w:rsidRPr="00E61D00">
        <w:rPr>
          <w:rFonts w:ascii="Arial" w:hAnsi="Arial" w:cs="Arial"/>
          <w:b/>
          <w:sz w:val="24"/>
          <w:szCs w:val="24"/>
        </w:rPr>
        <w:t>909</w:t>
      </w:r>
      <w:r w:rsidRPr="00E61D00">
        <w:rPr>
          <w:rFonts w:ascii="Arial" w:hAnsi="Arial" w:cs="Arial"/>
          <w:b/>
          <w:spacing w:val="2"/>
          <w:sz w:val="24"/>
          <w:szCs w:val="24"/>
        </w:rPr>
        <w:t xml:space="preserve"> </w:t>
      </w:r>
      <w:r w:rsidRPr="00E61D00">
        <w:rPr>
          <w:rFonts w:ascii="Arial" w:hAnsi="Arial" w:cs="Arial"/>
          <w:b/>
          <w:sz w:val="24"/>
          <w:szCs w:val="24"/>
        </w:rPr>
        <w:t>DE</w:t>
      </w:r>
      <w:r w:rsidRPr="00E61D00">
        <w:rPr>
          <w:rFonts w:ascii="Arial" w:hAnsi="Arial" w:cs="Arial"/>
          <w:b/>
          <w:spacing w:val="-2"/>
          <w:sz w:val="24"/>
          <w:szCs w:val="24"/>
        </w:rPr>
        <w:t xml:space="preserve"> </w:t>
      </w:r>
      <w:r w:rsidRPr="00E61D00">
        <w:rPr>
          <w:rFonts w:ascii="Arial" w:hAnsi="Arial" w:cs="Arial"/>
          <w:b/>
          <w:sz w:val="24"/>
          <w:szCs w:val="24"/>
        </w:rPr>
        <w:t>2.004</w:t>
      </w:r>
      <w:r w:rsidR="00381906" w:rsidRPr="00E61D00">
        <w:rPr>
          <w:rFonts w:ascii="Arial" w:hAnsi="Arial" w:cs="Arial"/>
          <w:b/>
          <w:sz w:val="24"/>
          <w:szCs w:val="24"/>
        </w:rPr>
        <w:t xml:space="preserve">: </w:t>
      </w:r>
      <w:r w:rsidRPr="00E61D00">
        <w:rPr>
          <w:rFonts w:ascii="Arial" w:hAnsi="Arial" w:cs="Arial"/>
          <w:sz w:val="24"/>
          <w:szCs w:val="24"/>
        </w:rPr>
        <w:t>Literal b) artículo 15, el cual prescribe “Elaborar el plan anual de vacantes y</w:t>
      </w:r>
      <w:r w:rsidRPr="00E61D00">
        <w:rPr>
          <w:rFonts w:ascii="Arial" w:hAnsi="Arial" w:cs="Arial"/>
          <w:spacing w:val="1"/>
          <w:sz w:val="24"/>
          <w:szCs w:val="24"/>
        </w:rPr>
        <w:t xml:space="preserve"> </w:t>
      </w:r>
      <w:r w:rsidRPr="00E61D00">
        <w:rPr>
          <w:rFonts w:ascii="Arial" w:hAnsi="Arial" w:cs="Arial"/>
          <w:sz w:val="24"/>
          <w:szCs w:val="24"/>
        </w:rPr>
        <w:t>remitirlo al Departamento Administrativo de la Función Pública, información que</w:t>
      </w:r>
      <w:r w:rsidRPr="00E61D00">
        <w:rPr>
          <w:rFonts w:ascii="Arial" w:hAnsi="Arial" w:cs="Arial"/>
          <w:spacing w:val="1"/>
          <w:sz w:val="24"/>
          <w:szCs w:val="24"/>
        </w:rPr>
        <w:t xml:space="preserve"> </w:t>
      </w:r>
      <w:r w:rsidRPr="00E61D00">
        <w:rPr>
          <w:rFonts w:ascii="Arial" w:hAnsi="Arial" w:cs="Arial"/>
          <w:sz w:val="24"/>
          <w:szCs w:val="24"/>
        </w:rPr>
        <w:t>será</w:t>
      </w:r>
      <w:r w:rsidRPr="00E61D00">
        <w:rPr>
          <w:rFonts w:ascii="Arial" w:hAnsi="Arial" w:cs="Arial"/>
          <w:spacing w:val="1"/>
          <w:sz w:val="24"/>
          <w:szCs w:val="24"/>
        </w:rPr>
        <w:t xml:space="preserve"> </w:t>
      </w:r>
      <w:r w:rsidRPr="00E61D00">
        <w:rPr>
          <w:rFonts w:ascii="Arial" w:hAnsi="Arial" w:cs="Arial"/>
          <w:sz w:val="24"/>
          <w:szCs w:val="24"/>
        </w:rPr>
        <w:t>utilizada</w:t>
      </w:r>
      <w:r w:rsidRPr="00E61D00">
        <w:rPr>
          <w:rFonts w:ascii="Arial" w:hAnsi="Arial" w:cs="Arial"/>
          <w:spacing w:val="1"/>
          <w:sz w:val="24"/>
          <w:szCs w:val="24"/>
        </w:rPr>
        <w:t xml:space="preserve"> </w:t>
      </w:r>
      <w:r w:rsidRPr="00E61D00">
        <w:rPr>
          <w:rFonts w:ascii="Arial" w:hAnsi="Arial" w:cs="Arial"/>
          <w:sz w:val="24"/>
          <w:szCs w:val="24"/>
        </w:rPr>
        <w:t>para</w:t>
      </w:r>
      <w:r w:rsidRPr="00E61D00">
        <w:rPr>
          <w:rFonts w:ascii="Arial" w:hAnsi="Arial" w:cs="Arial"/>
          <w:spacing w:val="1"/>
          <w:sz w:val="24"/>
          <w:szCs w:val="24"/>
        </w:rPr>
        <w:t xml:space="preserve"> </w:t>
      </w:r>
      <w:r w:rsidRPr="00E61D00">
        <w:rPr>
          <w:rFonts w:ascii="Arial" w:hAnsi="Arial" w:cs="Arial"/>
          <w:sz w:val="24"/>
          <w:szCs w:val="24"/>
        </w:rPr>
        <w:t>la</w:t>
      </w:r>
      <w:r w:rsidRPr="00E61D00">
        <w:rPr>
          <w:rFonts w:ascii="Arial" w:hAnsi="Arial" w:cs="Arial"/>
          <w:spacing w:val="1"/>
          <w:sz w:val="24"/>
          <w:szCs w:val="24"/>
        </w:rPr>
        <w:t xml:space="preserve"> </w:t>
      </w:r>
      <w:r w:rsidRPr="00E61D00">
        <w:rPr>
          <w:rFonts w:ascii="Arial" w:hAnsi="Arial" w:cs="Arial"/>
          <w:sz w:val="24"/>
          <w:szCs w:val="24"/>
        </w:rPr>
        <w:t>planeación</w:t>
      </w:r>
      <w:r w:rsidRPr="00E61D00">
        <w:rPr>
          <w:rFonts w:ascii="Arial" w:hAnsi="Arial" w:cs="Arial"/>
          <w:spacing w:val="1"/>
          <w:sz w:val="24"/>
          <w:szCs w:val="24"/>
        </w:rPr>
        <w:t xml:space="preserve"> </w:t>
      </w:r>
      <w:r w:rsidRPr="00E61D00">
        <w:rPr>
          <w:rFonts w:ascii="Arial" w:hAnsi="Arial" w:cs="Arial"/>
          <w:sz w:val="24"/>
          <w:szCs w:val="24"/>
        </w:rPr>
        <w:t>del</w:t>
      </w:r>
      <w:r w:rsidRPr="00E61D00">
        <w:rPr>
          <w:rFonts w:ascii="Arial" w:hAnsi="Arial" w:cs="Arial"/>
          <w:spacing w:val="1"/>
          <w:sz w:val="24"/>
          <w:szCs w:val="24"/>
        </w:rPr>
        <w:t xml:space="preserve"> </w:t>
      </w:r>
      <w:r w:rsidRPr="00E61D00">
        <w:rPr>
          <w:rFonts w:ascii="Arial" w:hAnsi="Arial" w:cs="Arial"/>
          <w:sz w:val="24"/>
          <w:szCs w:val="24"/>
        </w:rPr>
        <w:t>recurso</w:t>
      </w:r>
      <w:r w:rsidRPr="00E61D00">
        <w:rPr>
          <w:rFonts w:ascii="Arial" w:hAnsi="Arial" w:cs="Arial"/>
          <w:spacing w:val="1"/>
          <w:sz w:val="24"/>
          <w:szCs w:val="24"/>
        </w:rPr>
        <w:t xml:space="preserve"> </w:t>
      </w:r>
      <w:r w:rsidRPr="00E61D00">
        <w:rPr>
          <w:rFonts w:ascii="Arial" w:hAnsi="Arial" w:cs="Arial"/>
          <w:sz w:val="24"/>
          <w:szCs w:val="24"/>
        </w:rPr>
        <w:t>humano</w:t>
      </w:r>
      <w:r w:rsidRPr="00E61D00">
        <w:rPr>
          <w:rFonts w:ascii="Arial" w:hAnsi="Arial" w:cs="Arial"/>
          <w:spacing w:val="1"/>
          <w:sz w:val="24"/>
          <w:szCs w:val="24"/>
        </w:rPr>
        <w:t xml:space="preserve"> </w:t>
      </w:r>
      <w:r w:rsidRPr="00E61D00">
        <w:rPr>
          <w:rFonts w:ascii="Arial" w:hAnsi="Arial" w:cs="Arial"/>
          <w:sz w:val="24"/>
          <w:szCs w:val="24"/>
        </w:rPr>
        <w:t>y</w:t>
      </w:r>
      <w:r w:rsidRPr="00E61D00">
        <w:rPr>
          <w:rFonts w:ascii="Arial" w:hAnsi="Arial" w:cs="Arial"/>
          <w:spacing w:val="1"/>
          <w:sz w:val="24"/>
          <w:szCs w:val="24"/>
        </w:rPr>
        <w:t xml:space="preserve"> </w:t>
      </w:r>
      <w:r w:rsidRPr="00E61D00">
        <w:rPr>
          <w:rFonts w:ascii="Arial" w:hAnsi="Arial" w:cs="Arial"/>
          <w:sz w:val="24"/>
          <w:szCs w:val="24"/>
        </w:rPr>
        <w:t>la</w:t>
      </w:r>
      <w:r w:rsidRPr="00E61D00">
        <w:rPr>
          <w:rFonts w:ascii="Arial" w:hAnsi="Arial" w:cs="Arial"/>
          <w:spacing w:val="1"/>
          <w:sz w:val="24"/>
          <w:szCs w:val="24"/>
        </w:rPr>
        <w:t xml:space="preserve"> </w:t>
      </w:r>
      <w:r w:rsidRPr="00E61D00">
        <w:rPr>
          <w:rFonts w:ascii="Arial" w:hAnsi="Arial" w:cs="Arial"/>
          <w:sz w:val="24"/>
          <w:szCs w:val="24"/>
        </w:rPr>
        <w:t>formulación</w:t>
      </w:r>
      <w:r w:rsidRPr="00E61D00">
        <w:rPr>
          <w:rFonts w:ascii="Arial" w:hAnsi="Arial" w:cs="Arial"/>
          <w:spacing w:val="61"/>
          <w:sz w:val="24"/>
          <w:szCs w:val="24"/>
        </w:rPr>
        <w:t xml:space="preserve"> </w:t>
      </w:r>
      <w:r w:rsidRPr="00E61D00">
        <w:rPr>
          <w:rFonts w:ascii="Arial" w:hAnsi="Arial" w:cs="Arial"/>
          <w:sz w:val="24"/>
          <w:szCs w:val="24"/>
        </w:rPr>
        <w:t>de</w:t>
      </w:r>
      <w:r w:rsidRPr="00E61D00">
        <w:rPr>
          <w:rFonts w:ascii="Arial" w:hAnsi="Arial" w:cs="Arial"/>
          <w:spacing w:val="1"/>
          <w:sz w:val="24"/>
          <w:szCs w:val="24"/>
        </w:rPr>
        <w:t xml:space="preserve"> </w:t>
      </w:r>
      <w:r w:rsidRPr="00E61D00">
        <w:rPr>
          <w:rFonts w:ascii="Arial" w:hAnsi="Arial" w:cs="Arial"/>
          <w:sz w:val="24"/>
          <w:szCs w:val="24"/>
        </w:rPr>
        <w:t>políticas”.</w:t>
      </w:r>
    </w:p>
    <w:p w14:paraId="62EE2456" w14:textId="77777777" w:rsidR="00311F69" w:rsidRPr="00E61D00" w:rsidRDefault="00311F69" w:rsidP="00381906">
      <w:pPr>
        <w:spacing w:line="276" w:lineRule="auto"/>
        <w:jc w:val="both"/>
        <w:rPr>
          <w:rFonts w:ascii="Arial" w:hAnsi="Arial" w:cs="Arial"/>
          <w:b/>
          <w:sz w:val="24"/>
          <w:szCs w:val="24"/>
        </w:rPr>
      </w:pPr>
    </w:p>
    <w:p w14:paraId="695B2CE1" w14:textId="50EC05C9" w:rsidR="00311F69" w:rsidRPr="00E61D00" w:rsidRDefault="00311F69" w:rsidP="00381906">
      <w:pPr>
        <w:spacing w:line="276" w:lineRule="auto"/>
        <w:jc w:val="both"/>
        <w:rPr>
          <w:rFonts w:ascii="Arial" w:hAnsi="Arial" w:cs="Arial"/>
          <w:sz w:val="24"/>
          <w:szCs w:val="24"/>
        </w:rPr>
      </w:pPr>
      <w:r w:rsidRPr="00E61D00">
        <w:rPr>
          <w:rFonts w:ascii="Arial" w:hAnsi="Arial" w:cs="Arial"/>
          <w:b/>
          <w:sz w:val="24"/>
          <w:szCs w:val="24"/>
        </w:rPr>
        <w:t>Decreto</w:t>
      </w:r>
      <w:r w:rsidRPr="00E61D00">
        <w:rPr>
          <w:rFonts w:ascii="Arial" w:hAnsi="Arial" w:cs="Arial"/>
          <w:b/>
          <w:spacing w:val="-1"/>
          <w:sz w:val="24"/>
          <w:szCs w:val="24"/>
        </w:rPr>
        <w:t xml:space="preserve"> </w:t>
      </w:r>
      <w:r w:rsidRPr="00E61D00">
        <w:rPr>
          <w:rFonts w:ascii="Arial" w:hAnsi="Arial" w:cs="Arial"/>
          <w:b/>
          <w:sz w:val="24"/>
          <w:szCs w:val="24"/>
        </w:rPr>
        <w:t>2482</w:t>
      </w:r>
      <w:r w:rsidRPr="00E61D00">
        <w:rPr>
          <w:rFonts w:ascii="Arial" w:hAnsi="Arial" w:cs="Arial"/>
          <w:b/>
          <w:spacing w:val="1"/>
          <w:sz w:val="24"/>
          <w:szCs w:val="24"/>
        </w:rPr>
        <w:t xml:space="preserve"> </w:t>
      </w:r>
      <w:r w:rsidRPr="00E61D00">
        <w:rPr>
          <w:rFonts w:ascii="Arial" w:hAnsi="Arial" w:cs="Arial"/>
          <w:b/>
          <w:sz w:val="24"/>
          <w:szCs w:val="24"/>
        </w:rPr>
        <w:t>de</w:t>
      </w:r>
      <w:r w:rsidRPr="00E61D00">
        <w:rPr>
          <w:rFonts w:ascii="Arial" w:hAnsi="Arial" w:cs="Arial"/>
          <w:b/>
          <w:spacing w:val="-3"/>
          <w:sz w:val="24"/>
          <w:szCs w:val="24"/>
        </w:rPr>
        <w:t xml:space="preserve"> </w:t>
      </w:r>
      <w:r w:rsidRPr="00E61D00">
        <w:rPr>
          <w:rFonts w:ascii="Arial" w:hAnsi="Arial" w:cs="Arial"/>
          <w:b/>
          <w:sz w:val="24"/>
          <w:szCs w:val="24"/>
        </w:rPr>
        <w:t>2012</w:t>
      </w:r>
      <w:r w:rsidR="00381906" w:rsidRPr="00E61D00">
        <w:rPr>
          <w:rFonts w:ascii="Arial" w:hAnsi="Arial" w:cs="Arial"/>
          <w:b/>
          <w:sz w:val="24"/>
          <w:szCs w:val="24"/>
        </w:rPr>
        <w:t xml:space="preserve">: </w:t>
      </w:r>
      <w:r w:rsidRPr="00E61D00">
        <w:rPr>
          <w:rFonts w:ascii="Arial" w:hAnsi="Arial" w:cs="Arial"/>
          <w:sz w:val="24"/>
          <w:szCs w:val="24"/>
        </w:rPr>
        <w:t>Por el cual se establecen los lineamientos generales para la integración de la</w:t>
      </w:r>
      <w:r w:rsidRPr="00E61D00">
        <w:rPr>
          <w:rFonts w:ascii="Arial" w:hAnsi="Arial" w:cs="Arial"/>
          <w:spacing w:val="1"/>
          <w:sz w:val="24"/>
          <w:szCs w:val="24"/>
        </w:rPr>
        <w:t xml:space="preserve"> </w:t>
      </w:r>
      <w:r w:rsidRPr="00E61D00">
        <w:rPr>
          <w:rFonts w:ascii="Arial" w:hAnsi="Arial" w:cs="Arial"/>
          <w:sz w:val="24"/>
          <w:szCs w:val="24"/>
        </w:rPr>
        <w:t>planeación y la gestión, ha previsto dentro de la Política de Gestión del Talento</w:t>
      </w:r>
      <w:r w:rsidRPr="00E61D00">
        <w:rPr>
          <w:rFonts w:ascii="Arial" w:hAnsi="Arial" w:cs="Arial"/>
          <w:spacing w:val="1"/>
          <w:sz w:val="24"/>
          <w:szCs w:val="24"/>
        </w:rPr>
        <w:t xml:space="preserve"> </w:t>
      </w:r>
      <w:r w:rsidRPr="00E61D00">
        <w:rPr>
          <w:rFonts w:ascii="Arial" w:hAnsi="Arial" w:cs="Arial"/>
          <w:sz w:val="24"/>
          <w:szCs w:val="24"/>
        </w:rPr>
        <w:t>Humano,</w:t>
      </w:r>
      <w:r w:rsidRPr="00E61D00">
        <w:rPr>
          <w:rFonts w:ascii="Arial" w:hAnsi="Arial" w:cs="Arial"/>
          <w:spacing w:val="1"/>
          <w:sz w:val="24"/>
          <w:szCs w:val="24"/>
        </w:rPr>
        <w:t xml:space="preserve"> </w:t>
      </w:r>
      <w:r w:rsidRPr="00E61D00">
        <w:rPr>
          <w:rFonts w:ascii="Arial" w:hAnsi="Arial" w:cs="Arial"/>
          <w:sz w:val="24"/>
          <w:szCs w:val="24"/>
        </w:rPr>
        <w:t>el Plan Anual de</w:t>
      </w:r>
      <w:r w:rsidRPr="00E61D00">
        <w:rPr>
          <w:rFonts w:ascii="Arial" w:hAnsi="Arial" w:cs="Arial"/>
          <w:spacing w:val="1"/>
          <w:sz w:val="24"/>
          <w:szCs w:val="24"/>
        </w:rPr>
        <w:t xml:space="preserve"> </w:t>
      </w:r>
      <w:r w:rsidRPr="00E61D00">
        <w:rPr>
          <w:rFonts w:ascii="Arial" w:hAnsi="Arial" w:cs="Arial"/>
          <w:sz w:val="24"/>
          <w:szCs w:val="24"/>
        </w:rPr>
        <w:t>Vacantes,</w:t>
      </w:r>
      <w:r w:rsidRPr="00E61D00">
        <w:rPr>
          <w:rFonts w:ascii="Arial" w:hAnsi="Arial" w:cs="Arial"/>
          <w:spacing w:val="1"/>
          <w:sz w:val="24"/>
          <w:szCs w:val="24"/>
        </w:rPr>
        <w:t xml:space="preserve"> </w:t>
      </w:r>
      <w:r w:rsidRPr="00E61D00">
        <w:rPr>
          <w:rFonts w:ascii="Arial" w:hAnsi="Arial" w:cs="Arial"/>
          <w:sz w:val="24"/>
          <w:szCs w:val="24"/>
        </w:rPr>
        <w:t>Literal</w:t>
      </w:r>
      <w:r w:rsidRPr="00E61D00">
        <w:rPr>
          <w:rFonts w:ascii="Arial" w:hAnsi="Arial" w:cs="Arial"/>
          <w:spacing w:val="1"/>
          <w:sz w:val="24"/>
          <w:szCs w:val="24"/>
        </w:rPr>
        <w:t xml:space="preserve"> </w:t>
      </w:r>
      <w:r w:rsidRPr="00E61D00">
        <w:rPr>
          <w:rFonts w:ascii="Arial" w:hAnsi="Arial" w:cs="Arial"/>
          <w:sz w:val="24"/>
          <w:szCs w:val="24"/>
        </w:rPr>
        <w:t>c)</w:t>
      </w:r>
      <w:r w:rsidRPr="00E61D00">
        <w:rPr>
          <w:rFonts w:ascii="Arial" w:hAnsi="Arial" w:cs="Arial"/>
          <w:spacing w:val="1"/>
          <w:sz w:val="24"/>
          <w:szCs w:val="24"/>
        </w:rPr>
        <w:t xml:space="preserve"> </w:t>
      </w:r>
      <w:r w:rsidRPr="00E61D00">
        <w:rPr>
          <w:rFonts w:ascii="Arial" w:hAnsi="Arial" w:cs="Arial"/>
          <w:sz w:val="24"/>
          <w:szCs w:val="24"/>
        </w:rPr>
        <w:t>artículo</w:t>
      </w:r>
      <w:r w:rsidRPr="00E61D00">
        <w:rPr>
          <w:rFonts w:ascii="Arial" w:hAnsi="Arial" w:cs="Arial"/>
          <w:spacing w:val="1"/>
          <w:sz w:val="24"/>
          <w:szCs w:val="24"/>
        </w:rPr>
        <w:t xml:space="preserve"> </w:t>
      </w:r>
      <w:r w:rsidRPr="00E61D00">
        <w:rPr>
          <w:rFonts w:ascii="Arial" w:hAnsi="Arial" w:cs="Arial"/>
          <w:sz w:val="24"/>
          <w:szCs w:val="24"/>
        </w:rPr>
        <w:t>3°,</w:t>
      </w:r>
      <w:r w:rsidRPr="00E61D00">
        <w:rPr>
          <w:rFonts w:ascii="Arial" w:hAnsi="Arial" w:cs="Arial"/>
          <w:spacing w:val="1"/>
          <w:sz w:val="24"/>
          <w:szCs w:val="24"/>
        </w:rPr>
        <w:t xml:space="preserve"> </w:t>
      </w:r>
      <w:r w:rsidRPr="00E61D00">
        <w:rPr>
          <w:rFonts w:ascii="Arial" w:hAnsi="Arial" w:cs="Arial"/>
          <w:sz w:val="24"/>
          <w:szCs w:val="24"/>
        </w:rPr>
        <w:t>el</w:t>
      </w:r>
      <w:r w:rsidRPr="00E61D00">
        <w:rPr>
          <w:rFonts w:ascii="Arial" w:hAnsi="Arial" w:cs="Arial"/>
          <w:spacing w:val="1"/>
          <w:sz w:val="24"/>
          <w:szCs w:val="24"/>
        </w:rPr>
        <w:t xml:space="preserve"> </w:t>
      </w:r>
      <w:r w:rsidRPr="00E61D00">
        <w:rPr>
          <w:rFonts w:ascii="Arial" w:hAnsi="Arial" w:cs="Arial"/>
          <w:sz w:val="24"/>
          <w:szCs w:val="24"/>
        </w:rPr>
        <w:t>cual</w:t>
      </w:r>
      <w:r w:rsidRPr="00E61D00">
        <w:rPr>
          <w:rFonts w:ascii="Arial" w:hAnsi="Arial" w:cs="Arial"/>
          <w:spacing w:val="1"/>
          <w:sz w:val="24"/>
          <w:szCs w:val="24"/>
        </w:rPr>
        <w:t xml:space="preserve"> </w:t>
      </w:r>
      <w:r w:rsidRPr="00E61D00">
        <w:rPr>
          <w:rFonts w:ascii="Arial" w:hAnsi="Arial" w:cs="Arial"/>
          <w:sz w:val="24"/>
          <w:szCs w:val="24"/>
        </w:rPr>
        <w:t>prescribe</w:t>
      </w:r>
      <w:r w:rsidRPr="00E61D00">
        <w:rPr>
          <w:rFonts w:ascii="Arial" w:hAnsi="Arial" w:cs="Arial"/>
          <w:spacing w:val="1"/>
          <w:sz w:val="24"/>
          <w:szCs w:val="24"/>
        </w:rPr>
        <w:t xml:space="preserve"> </w:t>
      </w:r>
      <w:r w:rsidRPr="00E61D00">
        <w:rPr>
          <w:rFonts w:ascii="Arial" w:hAnsi="Arial" w:cs="Arial"/>
          <w:sz w:val="24"/>
          <w:szCs w:val="24"/>
        </w:rPr>
        <w:t>“</w:t>
      </w:r>
      <w:r w:rsidRPr="00E61D00">
        <w:rPr>
          <w:rFonts w:ascii="Arial" w:hAnsi="Arial" w:cs="Arial"/>
          <w:b/>
          <w:sz w:val="24"/>
          <w:szCs w:val="24"/>
        </w:rPr>
        <w:t>Gestión</w:t>
      </w:r>
      <w:r w:rsidRPr="00E61D00">
        <w:rPr>
          <w:rFonts w:ascii="Arial" w:hAnsi="Arial" w:cs="Arial"/>
          <w:b/>
          <w:spacing w:val="1"/>
          <w:sz w:val="24"/>
          <w:szCs w:val="24"/>
        </w:rPr>
        <w:t xml:space="preserve"> </w:t>
      </w:r>
      <w:r w:rsidRPr="00E61D00">
        <w:rPr>
          <w:rFonts w:ascii="Arial" w:hAnsi="Arial" w:cs="Arial"/>
          <w:b/>
          <w:sz w:val="24"/>
          <w:szCs w:val="24"/>
        </w:rPr>
        <w:t>del</w:t>
      </w:r>
      <w:r w:rsidRPr="00E61D00">
        <w:rPr>
          <w:rFonts w:ascii="Arial" w:hAnsi="Arial" w:cs="Arial"/>
          <w:b/>
          <w:spacing w:val="1"/>
          <w:sz w:val="24"/>
          <w:szCs w:val="24"/>
        </w:rPr>
        <w:t xml:space="preserve"> </w:t>
      </w:r>
      <w:r w:rsidRPr="00E61D00">
        <w:rPr>
          <w:rFonts w:ascii="Arial" w:hAnsi="Arial" w:cs="Arial"/>
          <w:b/>
          <w:sz w:val="24"/>
          <w:szCs w:val="24"/>
        </w:rPr>
        <w:t>talento</w:t>
      </w:r>
      <w:r w:rsidRPr="00E61D00">
        <w:rPr>
          <w:rFonts w:ascii="Arial" w:hAnsi="Arial" w:cs="Arial"/>
          <w:b/>
          <w:spacing w:val="1"/>
          <w:sz w:val="24"/>
          <w:szCs w:val="24"/>
        </w:rPr>
        <w:t xml:space="preserve"> </w:t>
      </w:r>
      <w:r w:rsidRPr="00E61D00">
        <w:rPr>
          <w:rFonts w:ascii="Arial" w:hAnsi="Arial" w:cs="Arial"/>
          <w:b/>
          <w:sz w:val="24"/>
          <w:szCs w:val="24"/>
        </w:rPr>
        <w:t>humano</w:t>
      </w:r>
      <w:r w:rsidRPr="00E61D00">
        <w:rPr>
          <w:rFonts w:ascii="Arial" w:hAnsi="Arial" w:cs="Arial"/>
          <w:sz w:val="24"/>
          <w:szCs w:val="24"/>
        </w:rPr>
        <w:t>.</w:t>
      </w:r>
      <w:r w:rsidRPr="00E61D00">
        <w:rPr>
          <w:rFonts w:ascii="Arial" w:hAnsi="Arial" w:cs="Arial"/>
          <w:spacing w:val="1"/>
          <w:sz w:val="24"/>
          <w:szCs w:val="24"/>
        </w:rPr>
        <w:t xml:space="preserve"> </w:t>
      </w:r>
      <w:r w:rsidRPr="00E61D00">
        <w:rPr>
          <w:rFonts w:ascii="Arial" w:hAnsi="Arial" w:cs="Arial"/>
          <w:sz w:val="24"/>
          <w:szCs w:val="24"/>
        </w:rPr>
        <w:t>Orientada al</w:t>
      </w:r>
      <w:r w:rsidRPr="00E61D00">
        <w:rPr>
          <w:rFonts w:ascii="Arial" w:hAnsi="Arial" w:cs="Arial"/>
          <w:spacing w:val="1"/>
          <w:sz w:val="24"/>
          <w:szCs w:val="24"/>
        </w:rPr>
        <w:t xml:space="preserve"> </w:t>
      </w:r>
      <w:r w:rsidRPr="00E61D00">
        <w:rPr>
          <w:rFonts w:ascii="Arial" w:hAnsi="Arial" w:cs="Arial"/>
          <w:sz w:val="24"/>
          <w:szCs w:val="24"/>
        </w:rPr>
        <w:t>desarrollo</w:t>
      </w:r>
      <w:r w:rsidRPr="00E61D00">
        <w:rPr>
          <w:rFonts w:ascii="Arial" w:hAnsi="Arial" w:cs="Arial"/>
          <w:spacing w:val="1"/>
          <w:sz w:val="24"/>
          <w:szCs w:val="24"/>
        </w:rPr>
        <w:t xml:space="preserve"> </w:t>
      </w:r>
      <w:r w:rsidRPr="00E61D00">
        <w:rPr>
          <w:rFonts w:ascii="Arial" w:hAnsi="Arial" w:cs="Arial"/>
          <w:sz w:val="24"/>
          <w:szCs w:val="24"/>
        </w:rPr>
        <w:t>y</w:t>
      </w:r>
      <w:r w:rsidRPr="00E61D00">
        <w:rPr>
          <w:rFonts w:ascii="Arial" w:hAnsi="Arial" w:cs="Arial"/>
          <w:spacing w:val="1"/>
          <w:sz w:val="24"/>
          <w:szCs w:val="24"/>
        </w:rPr>
        <w:t xml:space="preserve"> </w:t>
      </w:r>
      <w:r w:rsidRPr="00E61D00">
        <w:rPr>
          <w:rFonts w:ascii="Arial" w:hAnsi="Arial" w:cs="Arial"/>
          <w:sz w:val="24"/>
          <w:szCs w:val="24"/>
        </w:rPr>
        <w:t>cualificación</w:t>
      </w:r>
      <w:r w:rsidRPr="00E61D00">
        <w:rPr>
          <w:rFonts w:ascii="Arial" w:hAnsi="Arial" w:cs="Arial"/>
          <w:spacing w:val="1"/>
          <w:sz w:val="24"/>
          <w:szCs w:val="24"/>
        </w:rPr>
        <w:t xml:space="preserve"> </w:t>
      </w:r>
      <w:r w:rsidRPr="00E61D00">
        <w:rPr>
          <w:rFonts w:ascii="Arial" w:hAnsi="Arial" w:cs="Arial"/>
          <w:sz w:val="24"/>
          <w:szCs w:val="24"/>
        </w:rPr>
        <w:t>de</w:t>
      </w:r>
      <w:r w:rsidRPr="00E61D00">
        <w:rPr>
          <w:rFonts w:ascii="Arial" w:hAnsi="Arial" w:cs="Arial"/>
          <w:spacing w:val="1"/>
          <w:sz w:val="24"/>
          <w:szCs w:val="24"/>
        </w:rPr>
        <w:t xml:space="preserve"> </w:t>
      </w:r>
      <w:r w:rsidRPr="00E61D00">
        <w:rPr>
          <w:rFonts w:ascii="Arial" w:hAnsi="Arial" w:cs="Arial"/>
          <w:sz w:val="24"/>
          <w:szCs w:val="24"/>
        </w:rPr>
        <w:t>los</w:t>
      </w:r>
      <w:r w:rsidRPr="00E61D00">
        <w:rPr>
          <w:rFonts w:ascii="Arial" w:hAnsi="Arial" w:cs="Arial"/>
          <w:spacing w:val="1"/>
          <w:sz w:val="24"/>
          <w:szCs w:val="24"/>
        </w:rPr>
        <w:t xml:space="preserve"> </w:t>
      </w:r>
      <w:r w:rsidRPr="00E61D00">
        <w:rPr>
          <w:rFonts w:ascii="Arial" w:hAnsi="Arial" w:cs="Arial"/>
          <w:sz w:val="24"/>
          <w:szCs w:val="24"/>
        </w:rPr>
        <w:t>servidores</w:t>
      </w:r>
      <w:r w:rsidRPr="00E61D00">
        <w:rPr>
          <w:rFonts w:ascii="Arial" w:hAnsi="Arial" w:cs="Arial"/>
          <w:spacing w:val="1"/>
          <w:sz w:val="24"/>
          <w:szCs w:val="24"/>
        </w:rPr>
        <w:t xml:space="preserve"> </w:t>
      </w:r>
      <w:r w:rsidRPr="00E61D00">
        <w:rPr>
          <w:rFonts w:ascii="Arial" w:hAnsi="Arial" w:cs="Arial"/>
          <w:sz w:val="24"/>
          <w:szCs w:val="24"/>
        </w:rPr>
        <w:t>públicos</w:t>
      </w:r>
      <w:r w:rsidRPr="00E61D00">
        <w:rPr>
          <w:rFonts w:ascii="Arial" w:hAnsi="Arial" w:cs="Arial"/>
          <w:spacing w:val="1"/>
          <w:sz w:val="24"/>
          <w:szCs w:val="24"/>
        </w:rPr>
        <w:t xml:space="preserve"> </w:t>
      </w:r>
      <w:r w:rsidRPr="00E61D00">
        <w:rPr>
          <w:rFonts w:ascii="Arial" w:hAnsi="Arial" w:cs="Arial"/>
          <w:sz w:val="24"/>
          <w:szCs w:val="24"/>
        </w:rPr>
        <w:t>buscando</w:t>
      </w:r>
      <w:r w:rsidRPr="00E61D00">
        <w:rPr>
          <w:rFonts w:ascii="Arial" w:hAnsi="Arial" w:cs="Arial"/>
          <w:spacing w:val="1"/>
          <w:sz w:val="24"/>
          <w:szCs w:val="24"/>
        </w:rPr>
        <w:t xml:space="preserve"> </w:t>
      </w:r>
      <w:r w:rsidRPr="00E61D00">
        <w:rPr>
          <w:rFonts w:ascii="Arial" w:hAnsi="Arial" w:cs="Arial"/>
          <w:sz w:val="24"/>
          <w:szCs w:val="24"/>
        </w:rPr>
        <w:t>la</w:t>
      </w:r>
      <w:r w:rsidRPr="00E61D00">
        <w:rPr>
          <w:rFonts w:ascii="Arial" w:hAnsi="Arial" w:cs="Arial"/>
          <w:spacing w:val="1"/>
          <w:sz w:val="24"/>
          <w:szCs w:val="24"/>
        </w:rPr>
        <w:t xml:space="preserve"> </w:t>
      </w:r>
      <w:r w:rsidRPr="00E61D00">
        <w:rPr>
          <w:rFonts w:ascii="Arial" w:hAnsi="Arial" w:cs="Arial"/>
          <w:sz w:val="24"/>
          <w:szCs w:val="24"/>
        </w:rPr>
        <w:t>observancia</w:t>
      </w:r>
      <w:r w:rsidRPr="00E61D00">
        <w:rPr>
          <w:rFonts w:ascii="Arial" w:hAnsi="Arial" w:cs="Arial"/>
          <w:spacing w:val="1"/>
          <w:sz w:val="24"/>
          <w:szCs w:val="24"/>
        </w:rPr>
        <w:t xml:space="preserve"> </w:t>
      </w:r>
      <w:r w:rsidRPr="00E61D00">
        <w:rPr>
          <w:rFonts w:ascii="Arial" w:hAnsi="Arial" w:cs="Arial"/>
          <w:sz w:val="24"/>
          <w:szCs w:val="24"/>
        </w:rPr>
        <w:t>del</w:t>
      </w:r>
      <w:r w:rsidRPr="00E61D00">
        <w:rPr>
          <w:rFonts w:ascii="Arial" w:hAnsi="Arial" w:cs="Arial"/>
          <w:spacing w:val="1"/>
          <w:sz w:val="24"/>
          <w:szCs w:val="24"/>
        </w:rPr>
        <w:t xml:space="preserve"> </w:t>
      </w:r>
      <w:r w:rsidRPr="00E61D00">
        <w:rPr>
          <w:rFonts w:ascii="Arial" w:hAnsi="Arial" w:cs="Arial"/>
          <w:sz w:val="24"/>
          <w:szCs w:val="24"/>
        </w:rPr>
        <w:t>principio</w:t>
      </w:r>
      <w:r w:rsidRPr="00E61D00">
        <w:rPr>
          <w:rFonts w:ascii="Arial" w:hAnsi="Arial" w:cs="Arial"/>
          <w:spacing w:val="1"/>
          <w:sz w:val="24"/>
          <w:szCs w:val="24"/>
        </w:rPr>
        <w:t xml:space="preserve"> </w:t>
      </w:r>
      <w:r w:rsidRPr="00E61D00">
        <w:rPr>
          <w:rFonts w:ascii="Arial" w:hAnsi="Arial" w:cs="Arial"/>
          <w:sz w:val="24"/>
          <w:szCs w:val="24"/>
        </w:rPr>
        <w:t>de</w:t>
      </w:r>
      <w:r w:rsidRPr="00E61D00">
        <w:rPr>
          <w:rFonts w:ascii="Arial" w:hAnsi="Arial" w:cs="Arial"/>
          <w:spacing w:val="1"/>
          <w:sz w:val="24"/>
          <w:szCs w:val="24"/>
        </w:rPr>
        <w:t xml:space="preserve"> </w:t>
      </w:r>
      <w:r w:rsidRPr="00E61D00">
        <w:rPr>
          <w:rFonts w:ascii="Arial" w:hAnsi="Arial" w:cs="Arial"/>
          <w:sz w:val="24"/>
          <w:szCs w:val="24"/>
        </w:rPr>
        <w:t>mérito</w:t>
      </w:r>
      <w:r w:rsidRPr="00E61D00">
        <w:rPr>
          <w:rFonts w:ascii="Arial" w:hAnsi="Arial" w:cs="Arial"/>
          <w:spacing w:val="1"/>
          <w:sz w:val="24"/>
          <w:szCs w:val="24"/>
        </w:rPr>
        <w:t xml:space="preserve"> </w:t>
      </w:r>
      <w:r w:rsidRPr="00E61D00">
        <w:rPr>
          <w:rFonts w:ascii="Arial" w:hAnsi="Arial" w:cs="Arial"/>
          <w:sz w:val="24"/>
          <w:szCs w:val="24"/>
        </w:rPr>
        <w:t>para</w:t>
      </w:r>
      <w:r w:rsidRPr="00E61D00">
        <w:rPr>
          <w:rFonts w:ascii="Arial" w:hAnsi="Arial" w:cs="Arial"/>
          <w:spacing w:val="1"/>
          <w:sz w:val="24"/>
          <w:szCs w:val="24"/>
        </w:rPr>
        <w:t xml:space="preserve"> </w:t>
      </w:r>
      <w:r w:rsidRPr="00E61D00">
        <w:rPr>
          <w:rFonts w:ascii="Arial" w:hAnsi="Arial" w:cs="Arial"/>
          <w:sz w:val="24"/>
          <w:szCs w:val="24"/>
        </w:rPr>
        <w:t>la</w:t>
      </w:r>
      <w:r w:rsidRPr="00381906">
        <w:rPr>
          <w:rFonts w:ascii="Arial" w:hAnsi="Arial" w:cs="Arial"/>
          <w:i/>
          <w:spacing w:val="1"/>
          <w:sz w:val="24"/>
          <w:szCs w:val="24"/>
        </w:rPr>
        <w:t xml:space="preserve"> </w:t>
      </w:r>
      <w:r w:rsidRPr="00E61D00">
        <w:rPr>
          <w:rFonts w:ascii="Arial" w:hAnsi="Arial" w:cs="Arial"/>
          <w:sz w:val="24"/>
          <w:szCs w:val="24"/>
        </w:rPr>
        <w:t>provisión de los empleos, el desarrollo de competencias, vocación del servicio, la</w:t>
      </w:r>
      <w:r w:rsidRPr="00E61D00">
        <w:rPr>
          <w:rFonts w:ascii="Arial" w:hAnsi="Arial" w:cs="Arial"/>
          <w:spacing w:val="1"/>
          <w:sz w:val="24"/>
          <w:szCs w:val="24"/>
        </w:rPr>
        <w:t xml:space="preserve"> </w:t>
      </w:r>
      <w:r w:rsidRPr="00E61D00">
        <w:rPr>
          <w:rFonts w:ascii="Arial" w:hAnsi="Arial" w:cs="Arial"/>
          <w:sz w:val="24"/>
          <w:szCs w:val="24"/>
        </w:rPr>
        <w:t>aplicación de estímulos y una gerencia pública enfocada a la consecución de</w:t>
      </w:r>
      <w:r w:rsidRPr="00E61D00">
        <w:rPr>
          <w:rFonts w:ascii="Arial" w:hAnsi="Arial" w:cs="Arial"/>
          <w:spacing w:val="1"/>
          <w:sz w:val="24"/>
          <w:szCs w:val="24"/>
        </w:rPr>
        <w:t xml:space="preserve"> </w:t>
      </w:r>
      <w:r w:rsidRPr="00E61D00">
        <w:rPr>
          <w:rFonts w:ascii="Arial" w:hAnsi="Arial" w:cs="Arial"/>
          <w:sz w:val="24"/>
          <w:szCs w:val="24"/>
        </w:rPr>
        <w:t>resultados. Incluye, entre otros el Plan Institucional de Capacitación, el Plan de</w:t>
      </w:r>
      <w:r w:rsidRPr="00E61D00">
        <w:rPr>
          <w:rFonts w:ascii="Arial" w:hAnsi="Arial" w:cs="Arial"/>
          <w:spacing w:val="1"/>
          <w:sz w:val="24"/>
          <w:szCs w:val="24"/>
        </w:rPr>
        <w:t xml:space="preserve"> </w:t>
      </w:r>
      <w:r w:rsidRPr="00E61D00">
        <w:rPr>
          <w:rFonts w:ascii="Arial" w:hAnsi="Arial" w:cs="Arial"/>
          <w:sz w:val="24"/>
          <w:szCs w:val="24"/>
        </w:rPr>
        <w:t>Bienestar e Incentivos, los temas relacionados con Clima Organizacional y el Plan</w:t>
      </w:r>
      <w:r w:rsidRPr="00E61D00">
        <w:rPr>
          <w:rFonts w:ascii="Arial" w:hAnsi="Arial" w:cs="Arial"/>
          <w:spacing w:val="-59"/>
          <w:sz w:val="24"/>
          <w:szCs w:val="24"/>
        </w:rPr>
        <w:t xml:space="preserve"> </w:t>
      </w:r>
      <w:r w:rsidRPr="00E61D00">
        <w:rPr>
          <w:rFonts w:ascii="Arial" w:hAnsi="Arial" w:cs="Arial"/>
          <w:sz w:val="24"/>
          <w:szCs w:val="24"/>
        </w:rPr>
        <w:t>Anual</w:t>
      </w:r>
      <w:r w:rsidRPr="00E61D00">
        <w:rPr>
          <w:rFonts w:ascii="Arial" w:hAnsi="Arial" w:cs="Arial"/>
          <w:spacing w:val="-5"/>
          <w:sz w:val="24"/>
          <w:szCs w:val="24"/>
        </w:rPr>
        <w:t xml:space="preserve"> </w:t>
      </w:r>
      <w:r w:rsidRPr="00E61D00">
        <w:rPr>
          <w:rFonts w:ascii="Arial" w:hAnsi="Arial" w:cs="Arial"/>
          <w:sz w:val="24"/>
          <w:szCs w:val="24"/>
        </w:rPr>
        <w:t>de</w:t>
      </w:r>
      <w:r w:rsidRPr="00E61D00">
        <w:rPr>
          <w:rFonts w:ascii="Arial" w:hAnsi="Arial" w:cs="Arial"/>
          <w:spacing w:val="-11"/>
          <w:sz w:val="24"/>
          <w:szCs w:val="24"/>
        </w:rPr>
        <w:t xml:space="preserve"> </w:t>
      </w:r>
      <w:r w:rsidRPr="00E61D00">
        <w:rPr>
          <w:rFonts w:ascii="Arial" w:hAnsi="Arial" w:cs="Arial"/>
          <w:sz w:val="24"/>
          <w:szCs w:val="24"/>
        </w:rPr>
        <w:t>Vacantes”.</w:t>
      </w:r>
    </w:p>
    <w:p w14:paraId="69D59152" w14:textId="77777777" w:rsidR="005B532E" w:rsidRPr="00E61D00" w:rsidRDefault="005B532E" w:rsidP="00381906">
      <w:pPr>
        <w:spacing w:line="276" w:lineRule="auto"/>
        <w:jc w:val="both"/>
        <w:rPr>
          <w:rFonts w:ascii="Arial" w:hAnsi="Arial" w:cs="Arial"/>
          <w:sz w:val="24"/>
          <w:szCs w:val="24"/>
        </w:rPr>
      </w:pPr>
    </w:p>
    <w:p w14:paraId="1B8D80FA" w14:textId="4613660F" w:rsidR="00311F69" w:rsidRPr="00E61D00" w:rsidRDefault="00311F69" w:rsidP="00381906">
      <w:pPr>
        <w:spacing w:line="276" w:lineRule="auto"/>
        <w:jc w:val="both"/>
        <w:rPr>
          <w:rFonts w:ascii="Arial" w:hAnsi="Arial" w:cs="Arial"/>
          <w:sz w:val="24"/>
          <w:szCs w:val="24"/>
        </w:rPr>
      </w:pPr>
      <w:r w:rsidRPr="00E61D00">
        <w:rPr>
          <w:rFonts w:ascii="Arial" w:hAnsi="Arial" w:cs="Arial"/>
          <w:b/>
          <w:sz w:val="24"/>
          <w:szCs w:val="24"/>
        </w:rPr>
        <w:t>Decreto</w:t>
      </w:r>
      <w:r w:rsidRPr="00E61D00">
        <w:rPr>
          <w:rFonts w:ascii="Arial" w:hAnsi="Arial" w:cs="Arial"/>
          <w:b/>
          <w:spacing w:val="-1"/>
          <w:sz w:val="24"/>
          <w:szCs w:val="24"/>
        </w:rPr>
        <w:t xml:space="preserve"> </w:t>
      </w:r>
      <w:r w:rsidRPr="00E61D00">
        <w:rPr>
          <w:rFonts w:ascii="Arial" w:hAnsi="Arial" w:cs="Arial"/>
          <w:b/>
          <w:sz w:val="24"/>
          <w:szCs w:val="24"/>
        </w:rPr>
        <w:t>1083</w:t>
      </w:r>
      <w:r w:rsidRPr="00E61D00">
        <w:rPr>
          <w:rFonts w:ascii="Arial" w:hAnsi="Arial" w:cs="Arial"/>
          <w:b/>
          <w:spacing w:val="1"/>
          <w:sz w:val="24"/>
          <w:szCs w:val="24"/>
        </w:rPr>
        <w:t xml:space="preserve"> </w:t>
      </w:r>
      <w:r w:rsidRPr="00E61D00">
        <w:rPr>
          <w:rFonts w:ascii="Arial" w:hAnsi="Arial" w:cs="Arial"/>
          <w:b/>
          <w:sz w:val="24"/>
          <w:szCs w:val="24"/>
        </w:rPr>
        <w:t>de</w:t>
      </w:r>
      <w:r w:rsidRPr="00E61D00">
        <w:rPr>
          <w:rFonts w:ascii="Arial" w:hAnsi="Arial" w:cs="Arial"/>
          <w:b/>
          <w:spacing w:val="-3"/>
          <w:sz w:val="24"/>
          <w:szCs w:val="24"/>
        </w:rPr>
        <w:t xml:space="preserve"> </w:t>
      </w:r>
      <w:r w:rsidRPr="00E61D00">
        <w:rPr>
          <w:rFonts w:ascii="Arial" w:hAnsi="Arial" w:cs="Arial"/>
          <w:b/>
          <w:sz w:val="24"/>
          <w:szCs w:val="24"/>
        </w:rPr>
        <w:t>2015</w:t>
      </w:r>
      <w:r w:rsidR="00381906" w:rsidRPr="00E61D00">
        <w:rPr>
          <w:rFonts w:ascii="Arial" w:hAnsi="Arial" w:cs="Arial"/>
          <w:b/>
          <w:sz w:val="24"/>
          <w:szCs w:val="24"/>
        </w:rPr>
        <w:t xml:space="preserve">: </w:t>
      </w:r>
      <w:r w:rsidRPr="00E61D00">
        <w:rPr>
          <w:rFonts w:ascii="Arial" w:hAnsi="Arial" w:cs="Arial"/>
          <w:b/>
          <w:sz w:val="24"/>
          <w:szCs w:val="24"/>
        </w:rPr>
        <w:t>“Articulo</w:t>
      </w:r>
      <w:r w:rsidRPr="00E61D00">
        <w:rPr>
          <w:rFonts w:ascii="Arial" w:hAnsi="Arial" w:cs="Arial"/>
          <w:b/>
          <w:spacing w:val="1"/>
          <w:sz w:val="24"/>
          <w:szCs w:val="24"/>
        </w:rPr>
        <w:t xml:space="preserve"> </w:t>
      </w:r>
      <w:r w:rsidRPr="00E61D00">
        <w:rPr>
          <w:rFonts w:ascii="Arial" w:hAnsi="Arial" w:cs="Arial"/>
          <w:b/>
          <w:sz w:val="24"/>
          <w:szCs w:val="24"/>
        </w:rPr>
        <w:t>2.2.22.3.</w:t>
      </w:r>
      <w:r w:rsidRPr="00E61D00">
        <w:rPr>
          <w:rFonts w:ascii="Arial" w:hAnsi="Arial" w:cs="Arial"/>
          <w:b/>
          <w:spacing w:val="1"/>
          <w:sz w:val="24"/>
          <w:szCs w:val="24"/>
        </w:rPr>
        <w:t xml:space="preserve"> </w:t>
      </w:r>
      <w:r w:rsidRPr="00E61D00">
        <w:rPr>
          <w:rFonts w:ascii="Arial" w:hAnsi="Arial" w:cs="Arial"/>
          <w:sz w:val="24"/>
          <w:szCs w:val="24"/>
        </w:rPr>
        <w:t>Políticas</w:t>
      </w:r>
      <w:r w:rsidRPr="00E61D00">
        <w:rPr>
          <w:rFonts w:ascii="Arial" w:hAnsi="Arial" w:cs="Arial"/>
          <w:spacing w:val="1"/>
          <w:sz w:val="24"/>
          <w:szCs w:val="24"/>
        </w:rPr>
        <w:t xml:space="preserve"> </w:t>
      </w:r>
      <w:r w:rsidRPr="00E61D00">
        <w:rPr>
          <w:rFonts w:ascii="Arial" w:hAnsi="Arial" w:cs="Arial"/>
          <w:sz w:val="24"/>
          <w:szCs w:val="24"/>
        </w:rPr>
        <w:t>de</w:t>
      </w:r>
      <w:r w:rsidRPr="00E61D00">
        <w:rPr>
          <w:rFonts w:ascii="Arial" w:hAnsi="Arial" w:cs="Arial"/>
          <w:spacing w:val="1"/>
          <w:sz w:val="24"/>
          <w:szCs w:val="24"/>
        </w:rPr>
        <w:t xml:space="preserve"> </w:t>
      </w:r>
      <w:r w:rsidRPr="00E61D00">
        <w:rPr>
          <w:rFonts w:ascii="Arial" w:hAnsi="Arial" w:cs="Arial"/>
          <w:sz w:val="24"/>
          <w:szCs w:val="24"/>
        </w:rPr>
        <w:t>Desarrollo</w:t>
      </w:r>
      <w:r w:rsidRPr="00E61D00">
        <w:rPr>
          <w:rFonts w:ascii="Arial" w:hAnsi="Arial" w:cs="Arial"/>
          <w:spacing w:val="1"/>
          <w:sz w:val="24"/>
          <w:szCs w:val="24"/>
        </w:rPr>
        <w:t xml:space="preserve"> </w:t>
      </w:r>
      <w:r w:rsidRPr="00E61D00">
        <w:rPr>
          <w:rFonts w:ascii="Arial" w:hAnsi="Arial" w:cs="Arial"/>
          <w:sz w:val="24"/>
          <w:szCs w:val="24"/>
        </w:rPr>
        <w:t>Administrativo.</w:t>
      </w:r>
      <w:r w:rsidRPr="00E61D00">
        <w:rPr>
          <w:rFonts w:ascii="Arial" w:hAnsi="Arial" w:cs="Arial"/>
          <w:spacing w:val="1"/>
          <w:sz w:val="24"/>
          <w:szCs w:val="24"/>
        </w:rPr>
        <w:t xml:space="preserve"> </w:t>
      </w:r>
      <w:r w:rsidRPr="00E61D00">
        <w:rPr>
          <w:rFonts w:ascii="Arial" w:hAnsi="Arial" w:cs="Arial"/>
          <w:sz w:val="24"/>
          <w:szCs w:val="24"/>
        </w:rPr>
        <w:t>Adóptense</w:t>
      </w:r>
      <w:r w:rsidRPr="00E61D00">
        <w:rPr>
          <w:rFonts w:ascii="Arial" w:hAnsi="Arial" w:cs="Arial"/>
          <w:spacing w:val="1"/>
          <w:sz w:val="24"/>
          <w:szCs w:val="24"/>
        </w:rPr>
        <w:t xml:space="preserve"> </w:t>
      </w:r>
      <w:r w:rsidRPr="00E61D00">
        <w:rPr>
          <w:rFonts w:ascii="Arial" w:hAnsi="Arial" w:cs="Arial"/>
          <w:sz w:val="24"/>
          <w:szCs w:val="24"/>
        </w:rPr>
        <w:t>las</w:t>
      </w:r>
      <w:r w:rsidRPr="00E61D00">
        <w:rPr>
          <w:rFonts w:ascii="Arial" w:hAnsi="Arial" w:cs="Arial"/>
          <w:spacing w:val="1"/>
          <w:sz w:val="24"/>
          <w:szCs w:val="24"/>
        </w:rPr>
        <w:t xml:space="preserve"> </w:t>
      </w:r>
      <w:r w:rsidRPr="00E61D00">
        <w:rPr>
          <w:rFonts w:ascii="Arial" w:hAnsi="Arial" w:cs="Arial"/>
          <w:sz w:val="24"/>
          <w:szCs w:val="24"/>
        </w:rPr>
        <w:t>siguientes</w:t>
      </w:r>
      <w:r w:rsidRPr="00E61D00">
        <w:rPr>
          <w:rFonts w:ascii="Arial" w:hAnsi="Arial" w:cs="Arial"/>
          <w:spacing w:val="18"/>
          <w:sz w:val="24"/>
          <w:szCs w:val="24"/>
        </w:rPr>
        <w:t xml:space="preserve"> </w:t>
      </w:r>
      <w:r w:rsidRPr="00E61D00">
        <w:rPr>
          <w:rFonts w:ascii="Arial" w:hAnsi="Arial" w:cs="Arial"/>
          <w:sz w:val="24"/>
          <w:szCs w:val="24"/>
        </w:rPr>
        <w:t>políticas</w:t>
      </w:r>
      <w:r w:rsidRPr="00E61D00">
        <w:rPr>
          <w:rFonts w:ascii="Arial" w:hAnsi="Arial" w:cs="Arial"/>
          <w:spacing w:val="19"/>
          <w:sz w:val="24"/>
          <w:szCs w:val="24"/>
        </w:rPr>
        <w:t xml:space="preserve"> </w:t>
      </w:r>
      <w:r w:rsidRPr="00E61D00">
        <w:rPr>
          <w:rFonts w:ascii="Arial" w:hAnsi="Arial" w:cs="Arial"/>
          <w:sz w:val="24"/>
          <w:szCs w:val="24"/>
        </w:rPr>
        <w:t>que</w:t>
      </w:r>
      <w:r w:rsidRPr="00E61D00">
        <w:rPr>
          <w:rFonts w:ascii="Arial" w:hAnsi="Arial" w:cs="Arial"/>
          <w:spacing w:val="21"/>
          <w:sz w:val="24"/>
          <w:szCs w:val="24"/>
        </w:rPr>
        <w:t xml:space="preserve"> </w:t>
      </w:r>
      <w:r w:rsidRPr="00E61D00">
        <w:rPr>
          <w:rFonts w:ascii="Arial" w:hAnsi="Arial" w:cs="Arial"/>
          <w:sz w:val="24"/>
          <w:szCs w:val="24"/>
        </w:rPr>
        <w:t>contienen,</w:t>
      </w:r>
      <w:r w:rsidRPr="00E61D00">
        <w:rPr>
          <w:rFonts w:ascii="Arial" w:hAnsi="Arial" w:cs="Arial"/>
          <w:spacing w:val="19"/>
          <w:sz w:val="24"/>
          <w:szCs w:val="24"/>
        </w:rPr>
        <w:t xml:space="preserve"> </w:t>
      </w:r>
      <w:r w:rsidRPr="00E61D00">
        <w:rPr>
          <w:rFonts w:ascii="Arial" w:hAnsi="Arial" w:cs="Arial"/>
          <w:sz w:val="24"/>
          <w:szCs w:val="24"/>
        </w:rPr>
        <w:t>entre</w:t>
      </w:r>
      <w:r w:rsidRPr="00E61D00">
        <w:rPr>
          <w:rFonts w:ascii="Arial" w:hAnsi="Arial" w:cs="Arial"/>
          <w:spacing w:val="22"/>
          <w:sz w:val="24"/>
          <w:szCs w:val="24"/>
        </w:rPr>
        <w:t xml:space="preserve"> </w:t>
      </w:r>
      <w:r w:rsidRPr="00E61D00">
        <w:rPr>
          <w:rFonts w:ascii="Arial" w:hAnsi="Arial" w:cs="Arial"/>
          <w:sz w:val="24"/>
          <w:szCs w:val="24"/>
        </w:rPr>
        <w:t>otros,</w:t>
      </w:r>
      <w:r w:rsidRPr="00E61D00">
        <w:rPr>
          <w:rFonts w:ascii="Arial" w:hAnsi="Arial" w:cs="Arial"/>
          <w:spacing w:val="20"/>
          <w:sz w:val="24"/>
          <w:szCs w:val="24"/>
        </w:rPr>
        <w:t xml:space="preserve"> </w:t>
      </w:r>
      <w:r w:rsidRPr="00E61D00">
        <w:rPr>
          <w:rFonts w:ascii="Arial" w:hAnsi="Arial" w:cs="Arial"/>
          <w:sz w:val="24"/>
          <w:szCs w:val="24"/>
        </w:rPr>
        <w:t>aspectos</w:t>
      </w:r>
      <w:r w:rsidRPr="00E61D00">
        <w:rPr>
          <w:rFonts w:ascii="Arial" w:hAnsi="Arial" w:cs="Arial"/>
          <w:spacing w:val="18"/>
          <w:sz w:val="24"/>
          <w:szCs w:val="24"/>
        </w:rPr>
        <w:t xml:space="preserve"> </w:t>
      </w:r>
      <w:r w:rsidRPr="00E61D00">
        <w:rPr>
          <w:rFonts w:ascii="Arial" w:hAnsi="Arial" w:cs="Arial"/>
          <w:sz w:val="24"/>
          <w:szCs w:val="24"/>
        </w:rPr>
        <w:t>de</w:t>
      </w:r>
      <w:r w:rsidRPr="00E61D00">
        <w:rPr>
          <w:rFonts w:ascii="Arial" w:hAnsi="Arial" w:cs="Arial"/>
          <w:spacing w:val="21"/>
          <w:sz w:val="24"/>
          <w:szCs w:val="24"/>
        </w:rPr>
        <w:t xml:space="preserve"> </w:t>
      </w:r>
      <w:r w:rsidRPr="00E61D00">
        <w:rPr>
          <w:rFonts w:ascii="Arial" w:hAnsi="Arial" w:cs="Arial"/>
          <w:sz w:val="24"/>
          <w:szCs w:val="24"/>
        </w:rPr>
        <w:t>que</w:t>
      </w:r>
      <w:r w:rsidRPr="00E61D00">
        <w:rPr>
          <w:rFonts w:ascii="Arial" w:hAnsi="Arial" w:cs="Arial"/>
          <w:spacing w:val="21"/>
          <w:sz w:val="24"/>
          <w:szCs w:val="24"/>
        </w:rPr>
        <w:t xml:space="preserve"> </w:t>
      </w:r>
      <w:r w:rsidRPr="00E61D00">
        <w:rPr>
          <w:rFonts w:ascii="Arial" w:hAnsi="Arial" w:cs="Arial"/>
          <w:sz w:val="24"/>
          <w:szCs w:val="24"/>
        </w:rPr>
        <w:t>trata</w:t>
      </w:r>
      <w:r w:rsidRPr="00E61D00">
        <w:rPr>
          <w:rFonts w:ascii="Arial" w:hAnsi="Arial" w:cs="Arial"/>
          <w:spacing w:val="21"/>
          <w:sz w:val="24"/>
          <w:szCs w:val="24"/>
        </w:rPr>
        <w:t xml:space="preserve"> </w:t>
      </w:r>
      <w:r w:rsidRPr="00E61D00">
        <w:rPr>
          <w:rFonts w:ascii="Arial" w:hAnsi="Arial" w:cs="Arial"/>
          <w:sz w:val="24"/>
          <w:szCs w:val="24"/>
        </w:rPr>
        <w:t>artículo</w:t>
      </w:r>
      <w:r w:rsidRPr="00E61D00">
        <w:rPr>
          <w:rFonts w:ascii="Arial" w:hAnsi="Arial" w:cs="Arial"/>
          <w:spacing w:val="20"/>
          <w:sz w:val="24"/>
          <w:szCs w:val="24"/>
        </w:rPr>
        <w:t xml:space="preserve"> </w:t>
      </w:r>
      <w:r w:rsidRPr="00E61D00">
        <w:rPr>
          <w:rFonts w:ascii="Arial" w:hAnsi="Arial" w:cs="Arial"/>
          <w:sz w:val="24"/>
          <w:szCs w:val="24"/>
        </w:rPr>
        <w:t>17</w:t>
      </w:r>
      <w:r w:rsidRPr="00E61D00">
        <w:rPr>
          <w:rFonts w:ascii="Arial" w:hAnsi="Arial" w:cs="Arial"/>
          <w:spacing w:val="-59"/>
          <w:sz w:val="24"/>
          <w:szCs w:val="24"/>
        </w:rPr>
        <w:t xml:space="preserve"> </w:t>
      </w:r>
      <w:r w:rsidRPr="00E61D00">
        <w:rPr>
          <w:rFonts w:ascii="Arial" w:hAnsi="Arial" w:cs="Arial"/>
          <w:sz w:val="24"/>
          <w:szCs w:val="24"/>
        </w:rPr>
        <w:t>de la Ley 489 de 1998: (…) c) Gestión del talento humano. Orientada al desarrollo</w:t>
      </w:r>
      <w:r w:rsidRPr="00E61D00">
        <w:rPr>
          <w:rFonts w:ascii="Arial" w:hAnsi="Arial" w:cs="Arial"/>
          <w:spacing w:val="-59"/>
          <w:sz w:val="24"/>
          <w:szCs w:val="24"/>
        </w:rPr>
        <w:t xml:space="preserve"> </w:t>
      </w:r>
      <w:r w:rsidRPr="00E61D00">
        <w:rPr>
          <w:rFonts w:ascii="Arial" w:hAnsi="Arial" w:cs="Arial"/>
          <w:sz w:val="24"/>
          <w:szCs w:val="24"/>
        </w:rPr>
        <w:t xml:space="preserve">y cualificación de los servidores públicos buscando observancia del </w:t>
      </w:r>
      <w:r w:rsidRPr="00E61D00">
        <w:rPr>
          <w:rFonts w:ascii="Arial" w:hAnsi="Arial" w:cs="Arial"/>
          <w:sz w:val="24"/>
          <w:szCs w:val="24"/>
        </w:rPr>
        <w:lastRenderedPageBreak/>
        <w:t>principio de</w:t>
      </w:r>
      <w:r w:rsidRPr="00E61D00">
        <w:rPr>
          <w:rFonts w:ascii="Arial" w:hAnsi="Arial" w:cs="Arial"/>
          <w:spacing w:val="1"/>
          <w:sz w:val="24"/>
          <w:szCs w:val="24"/>
        </w:rPr>
        <w:t xml:space="preserve"> </w:t>
      </w:r>
      <w:r w:rsidRPr="00E61D00">
        <w:rPr>
          <w:rFonts w:ascii="Arial" w:hAnsi="Arial" w:cs="Arial"/>
          <w:sz w:val="24"/>
          <w:szCs w:val="24"/>
        </w:rPr>
        <w:t>mérito para provisión de los empleos, el desarrollo de competencias, vocación del</w:t>
      </w:r>
      <w:r w:rsidRPr="00E61D00">
        <w:rPr>
          <w:rFonts w:ascii="Arial" w:hAnsi="Arial" w:cs="Arial"/>
          <w:spacing w:val="1"/>
          <w:sz w:val="24"/>
          <w:szCs w:val="24"/>
        </w:rPr>
        <w:t xml:space="preserve"> </w:t>
      </w:r>
      <w:r w:rsidRPr="00E61D00">
        <w:rPr>
          <w:rFonts w:ascii="Arial" w:hAnsi="Arial" w:cs="Arial"/>
          <w:sz w:val="24"/>
          <w:szCs w:val="24"/>
        </w:rPr>
        <w:t>servicio,</w:t>
      </w:r>
      <w:r w:rsidRPr="00E61D00">
        <w:rPr>
          <w:rFonts w:ascii="Arial" w:hAnsi="Arial" w:cs="Arial"/>
          <w:spacing w:val="1"/>
          <w:sz w:val="24"/>
          <w:szCs w:val="24"/>
        </w:rPr>
        <w:t xml:space="preserve"> </w:t>
      </w:r>
      <w:r w:rsidRPr="00E61D00">
        <w:rPr>
          <w:rFonts w:ascii="Arial" w:hAnsi="Arial" w:cs="Arial"/>
          <w:sz w:val="24"/>
          <w:szCs w:val="24"/>
        </w:rPr>
        <w:t>la</w:t>
      </w:r>
      <w:r w:rsidRPr="00E61D00">
        <w:rPr>
          <w:rFonts w:ascii="Arial" w:hAnsi="Arial" w:cs="Arial"/>
          <w:spacing w:val="1"/>
          <w:sz w:val="24"/>
          <w:szCs w:val="24"/>
        </w:rPr>
        <w:t xml:space="preserve"> </w:t>
      </w:r>
      <w:r w:rsidRPr="00E61D00">
        <w:rPr>
          <w:rFonts w:ascii="Arial" w:hAnsi="Arial" w:cs="Arial"/>
          <w:sz w:val="24"/>
          <w:szCs w:val="24"/>
        </w:rPr>
        <w:t>aplicación</w:t>
      </w:r>
      <w:r w:rsidRPr="00E61D00">
        <w:rPr>
          <w:rFonts w:ascii="Arial" w:hAnsi="Arial" w:cs="Arial"/>
          <w:spacing w:val="1"/>
          <w:sz w:val="24"/>
          <w:szCs w:val="24"/>
        </w:rPr>
        <w:t xml:space="preserve"> </w:t>
      </w:r>
      <w:r w:rsidRPr="00E61D00">
        <w:rPr>
          <w:rFonts w:ascii="Arial" w:hAnsi="Arial" w:cs="Arial"/>
          <w:sz w:val="24"/>
          <w:szCs w:val="24"/>
        </w:rPr>
        <w:t>de</w:t>
      </w:r>
      <w:r w:rsidRPr="00E61D00">
        <w:rPr>
          <w:rFonts w:ascii="Arial" w:hAnsi="Arial" w:cs="Arial"/>
          <w:spacing w:val="1"/>
          <w:sz w:val="24"/>
          <w:szCs w:val="24"/>
        </w:rPr>
        <w:t xml:space="preserve"> </w:t>
      </w:r>
      <w:r w:rsidRPr="00E61D00">
        <w:rPr>
          <w:rFonts w:ascii="Arial" w:hAnsi="Arial" w:cs="Arial"/>
          <w:sz w:val="24"/>
          <w:szCs w:val="24"/>
        </w:rPr>
        <w:t>estímulos</w:t>
      </w:r>
      <w:r w:rsidRPr="00E61D00">
        <w:rPr>
          <w:rFonts w:ascii="Arial" w:hAnsi="Arial" w:cs="Arial"/>
          <w:spacing w:val="1"/>
          <w:sz w:val="24"/>
          <w:szCs w:val="24"/>
        </w:rPr>
        <w:t xml:space="preserve"> </w:t>
      </w:r>
      <w:r w:rsidRPr="00E61D00">
        <w:rPr>
          <w:rFonts w:ascii="Arial" w:hAnsi="Arial" w:cs="Arial"/>
          <w:sz w:val="24"/>
          <w:szCs w:val="24"/>
        </w:rPr>
        <w:t>y</w:t>
      </w:r>
      <w:r w:rsidRPr="00E61D00">
        <w:rPr>
          <w:rFonts w:ascii="Arial" w:hAnsi="Arial" w:cs="Arial"/>
          <w:spacing w:val="1"/>
          <w:sz w:val="24"/>
          <w:szCs w:val="24"/>
        </w:rPr>
        <w:t xml:space="preserve"> </w:t>
      </w:r>
      <w:r w:rsidRPr="00E61D00">
        <w:rPr>
          <w:rFonts w:ascii="Arial" w:hAnsi="Arial" w:cs="Arial"/>
          <w:sz w:val="24"/>
          <w:szCs w:val="24"/>
        </w:rPr>
        <w:t>una</w:t>
      </w:r>
      <w:r w:rsidRPr="00E61D00">
        <w:rPr>
          <w:rFonts w:ascii="Arial" w:hAnsi="Arial" w:cs="Arial"/>
          <w:spacing w:val="1"/>
          <w:sz w:val="24"/>
          <w:szCs w:val="24"/>
        </w:rPr>
        <w:t xml:space="preserve"> </w:t>
      </w:r>
      <w:r w:rsidRPr="00E61D00">
        <w:rPr>
          <w:rFonts w:ascii="Arial" w:hAnsi="Arial" w:cs="Arial"/>
          <w:sz w:val="24"/>
          <w:szCs w:val="24"/>
        </w:rPr>
        <w:t>gerencia</w:t>
      </w:r>
      <w:r w:rsidRPr="00E61D00">
        <w:rPr>
          <w:rFonts w:ascii="Arial" w:hAnsi="Arial" w:cs="Arial"/>
          <w:spacing w:val="1"/>
          <w:sz w:val="24"/>
          <w:szCs w:val="24"/>
        </w:rPr>
        <w:t xml:space="preserve"> </w:t>
      </w:r>
      <w:r w:rsidRPr="00E61D00">
        <w:rPr>
          <w:rFonts w:ascii="Arial" w:hAnsi="Arial" w:cs="Arial"/>
          <w:sz w:val="24"/>
          <w:szCs w:val="24"/>
        </w:rPr>
        <w:t>pública</w:t>
      </w:r>
      <w:r w:rsidRPr="00E61D00">
        <w:rPr>
          <w:rFonts w:ascii="Arial" w:hAnsi="Arial" w:cs="Arial"/>
          <w:spacing w:val="1"/>
          <w:sz w:val="24"/>
          <w:szCs w:val="24"/>
        </w:rPr>
        <w:t xml:space="preserve"> </w:t>
      </w:r>
      <w:r w:rsidRPr="00E61D00">
        <w:rPr>
          <w:rFonts w:ascii="Arial" w:hAnsi="Arial" w:cs="Arial"/>
          <w:sz w:val="24"/>
          <w:szCs w:val="24"/>
        </w:rPr>
        <w:t>enfocada</w:t>
      </w:r>
      <w:r w:rsidRPr="00E61D00">
        <w:rPr>
          <w:rFonts w:ascii="Arial" w:hAnsi="Arial" w:cs="Arial"/>
          <w:spacing w:val="1"/>
          <w:sz w:val="24"/>
          <w:szCs w:val="24"/>
        </w:rPr>
        <w:t xml:space="preserve"> </w:t>
      </w:r>
      <w:r w:rsidRPr="00E61D00">
        <w:rPr>
          <w:rFonts w:ascii="Arial" w:hAnsi="Arial" w:cs="Arial"/>
          <w:sz w:val="24"/>
          <w:szCs w:val="24"/>
        </w:rPr>
        <w:t>a</w:t>
      </w:r>
      <w:r w:rsidRPr="00E61D00">
        <w:rPr>
          <w:rFonts w:ascii="Arial" w:hAnsi="Arial" w:cs="Arial"/>
          <w:spacing w:val="1"/>
          <w:sz w:val="24"/>
          <w:szCs w:val="24"/>
        </w:rPr>
        <w:t xml:space="preserve"> </w:t>
      </w:r>
      <w:r w:rsidRPr="00E61D00">
        <w:rPr>
          <w:rFonts w:ascii="Arial" w:hAnsi="Arial" w:cs="Arial"/>
          <w:sz w:val="24"/>
          <w:szCs w:val="24"/>
        </w:rPr>
        <w:t>la</w:t>
      </w:r>
      <w:r w:rsidRPr="00E61D00">
        <w:rPr>
          <w:rFonts w:ascii="Arial" w:hAnsi="Arial" w:cs="Arial"/>
          <w:spacing w:val="1"/>
          <w:sz w:val="24"/>
          <w:szCs w:val="24"/>
        </w:rPr>
        <w:t xml:space="preserve"> </w:t>
      </w:r>
      <w:r w:rsidRPr="00E61D00">
        <w:rPr>
          <w:rFonts w:ascii="Arial" w:hAnsi="Arial" w:cs="Arial"/>
          <w:sz w:val="24"/>
          <w:szCs w:val="24"/>
        </w:rPr>
        <w:t>consecución de resultados. Incluye, entre otros Plan Institucional de Capacitación,</w:t>
      </w:r>
      <w:r w:rsidRPr="00E61D00">
        <w:rPr>
          <w:rFonts w:ascii="Arial" w:hAnsi="Arial" w:cs="Arial"/>
          <w:spacing w:val="-59"/>
          <w:sz w:val="24"/>
          <w:szCs w:val="24"/>
        </w:rPr>
        <w:t xml:space="preserve"> </w:t>
      </w:r>
      <w:r w:rsidRPr="00E61D00">
        <w:rPr>
          <w:rFonts w:ascii="Arial" w:hAnsi="Arial" w:cs="Arial"/>
          <w:sz w:val="24"/>
          <w:szCs w:val="24"/>
        </w:rPr>
        <w:t>Plan</w:t>
      </w:r>
      <w:r w:rsidRPr="00E61D00">
        <w:rPr>
          <w:rFonts w:ascii="Arial" w:hAnsi="Arial" w:cs="Arial"/>
          <w:spacing w:val="6"/>
          <w:sz w:val="24"/>
          <w:szCs w:val="24"/>
        </w:rPr>
        <w:t xml:space="preserve"> </w:t>
      </w:r>
      <w:r w:rsidRPr="00E61D00">
        <w:rPr>
          <w:rFonts w:ascii="Arial" w:hAnsi="Arial" w:cs="Arial"/>
          <w:sz w:val="24"/>
          <w:szCs w:val="24"/>
        </w:rPr>
        <w:t>de</w:t>
      </w:r>
      <w:r w:rsidRPr="00E61D00">
        <w:rPr>
          <w:rFonts w:ascii="Arial" w:hAnsi="Arial" w:cs="Arial"/>
          <w:spacing w:val="7"/>
          <w:sz w:val="24"/>
          <w:szCs w:val="24"/>
        </w:rPr>
        <w:t xml:space="preserve"> </w:t>
      </w:r>
      <w:r w:rsidRPr="00E61D00">
        <w:rPr>
          <w:rFonts w:ascii="Arial" w:hAnsi="Arial" w:cs="Arial"/>
          <w:sz w:val="24"/>
          <w:szCs w:val="24"/>
        </w:rPr>
        <w:t>Bienestar</w:t>
      </w:r>
      <w:r w:rsidRPr="00E61D00">
        <w:rPr>
          <w:rFonts w:ascii="Arial" w:hAnsi="Arial" w:cs="Arial"/>
          <w:spacing w:val="3"/>
          <w:sz w:val="24"/>
          <w:szCs w:val="24"/>
        </w:rPr>
        <w:t xml:space="preserve"> </w:t>
      </w:r>
      <w:r w:rsidRPr="00E61D00">
        <w:rPr>
          <w:rFonts w:ascii="Arial" w:hAnsi="Arial" w:cs="Arial"/>
          <w:sz w:val="24"/>
          <w:szCs w:val="24"/>
        </w:rPr>
        <w:t>e</w:t>
      </w:r>
      <w:r w:rsidRPr="00E61D00">
        <w:rPr>
          <w:rFonts w:ascii="Arial" w:hAnsi="Arial" w:cs="Arial"/>
          <w:spacing w:val="7"/>
          <w:sz w:val="24"/>
          <w:szCs w:val="24"/>
        </w:rPr>
        <w:t xml:space="preserve"> </w:t>
      </w:r>
      <w:r w:rsidRPr="00E61D00">
        <w:rPr>
          <w:rFonts w:ascii="Arial" w:hAnsi="Arial" w:cs="Arial"/>
          <w:sz w:val="24"/>
          <w:szCs w:val="24"/>
        </w:rPr>
        <w:t>Incentivos,</w:t>
      </w:r>
      <w:r w:rsidRPr="00E61D00">
        <w:rPr>
          <w:rFonts w:ascii="Arial" w:hAnsi="Arial" w:cs="Arial"/>
          <w:spacing w:val="15"/>
          <w:sz w:val="24"/>
          <w:szCs w:val="24"/>
        </w:rPr>
        <w:t xml:space="preserve"> </w:t>
      </w:r>
      <w:r w:rsidRPr="00E61D00">
        <w:rPr>
          <w:rFonts w:ascii="Arial" w:hAnsi="Arial" w:cs="Arial"/>
          <w:sz w:val="24"/>
          <w:szCs w:val="24"/>
        </w:rPr>
        <w:t>los</w:t>
      </w:r>
      <w:r w:rsidRPr="00E61D00">
        <w:rPr>
          <w:rFonts w:ascii="Arial" w:hAnsi="Arial" w:cs="Arial"/>
          <w:spacing w:val="13"/>
          <w:sz w:val="24"/>
          <w:szCs w:val="24"/>
        </w:rPr>
        <w:t xml:space="preserve"> </w:t>
      </w:r>
      <w:r w:rsidRPr="00E61D00">
        <w:rPr>
          <w:rFonts w:ascii="Arial" w:hAnsi="Arial" w:cs="Arial"/>
          <w:sz w:val="24"/>
          <w:szCs w:val="24"/>
        </w:rPr>
        <w:t>temas</w:t>
      </w:r>
      <w:r w:rsidRPr="00E61D00">
        <w:rPr>
          <w:rFonts w:ascii="Arial" w:hAnsi="Arial" w:cs="Arial"/>
          <w:spacing w:val="14"/>
          <w:sz w:val="24"/>
          <w:szCs w:val="24"/>
        </w:rPr>
        <w:t xml:space="preserve"> </w:t>
      </w:r>
      <w:r w:rsidRPr="00E61D00">
        <w:rPr>
          <w:rFonts w:ascii="Arial" w:hAnsi="Arial" w:cs="Arial"/>
          <w:sz w:val="24"/>
          <w:szCs w:val="24"/>
        </w:rPr>
        <w:t>relacionados</w:t>
      </w:r>
      <w:r w:rsidRPr="00E61D00">
        <w:rPr>
          <w:rFonts w:ascii="Arial" w:hAnsi="Arial" w:cs="Arial"/>
          <w:spacing w:val="14"/>
          <w:sz w:val="24"/>
          <w:szCs w:val="24"/>
        </w:rPr>
        <w:t xml:space="preserve"> </w:t>
      </w:r>
      <w:r w:rsidRPr="00E61D00">
        <w:rPr>
          <w:rFonts w:ascii="Arial" w:hAnsi="Arial" w:cs="Arial"/>
          <w:sz w:val="24"/>
          <w:szCs w:val="24"/>
        </w:rPr>
        <w:t>con</w:t>
      </w:r>
      <w:r w:rsidRPr="00E61D00">
        <w:rPr>
          <w:rFonts w:ascii="Arial" w:hAnsi="Arial" w:cs="Arial"/>
          <w:spacing w:val="16"/>
          <w:sz w:val="24"/>
          <w:szCs w:val="24"/>
        </w:rPr>
        <w:t xml:space="preserve"> </w:t>
      </w:r>
      <w:r w:rsidRPr="00E61D00">
        <w:rPr>
          <w:rFonts w:ascii="Arial" w:hAnsi="Arial" w:cs="Arial"/>
          <w:sz w:val="24"/>
          <w:szCs w:val="24"/>
        </w:rPr>
        <w:t>Clima</w:t>
      </w:r>
      <w:r w:rsidRPr="00E61D00">
        <w:rPr>
          <w:rFonts w:ascii="Arial" w:hAnsi="Arial" w:cs="Arial"/>
          <w:spacing w:val="15"/>
          <w:sz w:val="24"/>
          <w:szCs w:val="24"/>
        </w:rPr>
        <w:t xml:space="preserve"> </w:t>
      </w:r>
      <w:r w:rsidRPr="00E61D00">
        <w:rPr>
          <w:rFonts w:ascii="Arial" w:hAnsi="Arial" w:cs="Arial"/>
          <w:sz w:val="24"/>
          <w:szCs w:val="24"/>
        </w:rPr>
        <w:t>Organizacional</w:t>
      </w:r>
      <w:r w:rsidRPr="00E61D00">
        <w:rPr>
          <w:rFonts w:ascii="Arial" w:hAnsi="Arial" w:cs="Arial"/>
          <w:spacing w:val="-59"/>
          <w:sz w:val="24"/>
          <w:szCs w:val="24"/>
        </w:rPr>
        <w:t xml:space="preserve"> </w:t>
      </w:r>
      <w:r w:rsidRPr="00E61D00">
        <w:rPr>
          <w:rFonts w:ascii="Arial" w:hAnsi="Arial" w:cs="Arial"/>
          <w:sz w:val="24"/>
          <w:szCs w:val="24"/>
        </w:rPr>
        <w:t>y el Plan</w:t>
      </w:r>
      <w:r w:rsidRPr="00E61D00">
        <w:rPr>
          <w:rFonts w:ascii="Arial" w:hAnsi="Arial" w:cs="Arial"/>
          <w:spacing w:val="-2"/>
          <w:sz w:val="24"/>
          <w:szCs w:val="24"/>
        </w:rPr>
        <w:t xml:space="preserve"> </w:t>
      </w:r>
      <w:r w:rsidRPr="00E61D00">
        <w:rPr>
          <w:rFonts w:ascii="Arial" w:hAnsi="Arial" w:cs="Arial"/>
          <w:sz w:val="24"/>
          <w:szCs w:val="24"/>
        </w:rPr>
        <w:t>Anual</w:t>
      </w:r>
      <w:r w:rsidRPr="00E61D00">
        <w:rPr>
          <w:rFonts w:ascii="Arial" w:hAnsi="Arial" w:cs="Arial"/>
          <w:spacing w:val="-5"/>
          <w:sz w:val="24"/>
          <w:szCs w:val="24"/>
        </w:rPr>
        <w:t xml:space="preserve"> </w:t>
      </w:r>
      <w:r w:rsidRPr="00E61D00">
        <w:rPr>
          <w:rFonts w:ascii="Arial" w:hAnsi="Arial" w:cs="Arial"/>
          <w:sz w:val="24"/>
          <w:szCs w:val="24"/>
        </w:rPr>
        <w:t>de</w:t>
      </w:r>
      <w:r w:rsidRPr="00E61D00">
        <w:rPr>
          <w:rFonts w:ascii="Arial" w:hAnsi="Arial" w:cs="Arial"/>
          <w:spacing w:val="-7"/>
          <w:sz w:val="24"/>
          <w:szCs w:val="24"/>
        </w:rPr>
        <w:t xml:space="preserve"> </w:t>
      </w:r>
      <w:r w:rsidRPr="00E61D00">
        <w:rPr>
          <w:rFonts w:ascii="Arial" w:hAnsi="Arial" w:cs="Arial"/>
          <w:sz w:val="24"/>
          <w:szCs w:val="24"/>
        </w:rPr>
        <w:t>Vacantes.”.</w:t>
      </w:r>
    </w:p>
    <w:p w14:paraId="1E99C858" w14:textId="77777777" w:rsidR="00311F69" w:rsidRPr="00E61D00" w:rsidRDefault="00311F69" w:rsidP="00381906">
      <w:pPr>
        <w:spacing w:line="276" w:lineRule="auto"/>
        <w:jc w:val="both"/>
        <w:rPr>
          <w:rFonts w:ascii="Arial" w:hAnsi="Arial" w:cs="Arial"/>
          <w:sz w:val="24"/>
          <w:szCs w:val="24"/>
        </w:rPr>
      </w:pPr>
    </w:p>
    <w:p w14:paraId="13669066" w14:textId="709D9160" w:rsidR="00311F69" w:rsidRDefault="00311F69" w:rsidP="00381906">
      <w:pPr>
        <w:spacing w:line="276" w:lineRule="auto"/>
        <w:jc w:val="both"/>
        <w:rPr>
          <w:rFonts w:ascii="Arial" w:hAnsi="Arial" w:cs="Arial"/>
          <w:sz w:val="24"/>
          <w:szCs w:val="24"/>
        </w:rPr>
      </w:pPr>
      <w:r w:rsidRPr="00381906">
        <w:rPr>
          <w:rFonts w:ascii="Arial" w:hAnsi="Arial" w:cs="Arial"/>
          <w:b/>
          <w:sz w:val="24"/>
          <w:szCs w:val="24"/>
        </w:rPr>
        <w:t>DECRETO</w:t>
      </w:r>
      <w:r w:rsidRPr="00381906">
        <w:rPr>
          <w:rFonts w:ascii="Arial" w:hAnsi="Arial" w:cs="Arial"/>
          <w:b/>
          <w:spacing w:val="-3"/>
          <w:sz w:val="24"/>
          <w:szCs w:val="24"/>
        </w:rPr>
        <w:t xml:space="preserve"> </w:t>
      </w:r>
      <w:r w:rsidRPr="00381906">
        <w:rPr>
          <w:rFonts w:ascii="Arial" w:hAnsi="Arial" w:cs="Arial"/>
          <w:b/>
          <w:sz w:val="24"/>
          <w:szCs w:val="24"/>
        </w:rPr>
        <w:t>1499</w:t>
      </w:r>
      <w:r w:rsidRPr="00381906">
        <w:rPr>
          <w:rFonts w:ascii="Arial" w:hAnsi="Arial" w:cs="Arial"/>
          <w:b/>
          <w:spacing w:val="-1"/>
          <w:sz w:val="24"/>
          <w:szCs w:val="24"/>
        </w:rPr>
        <w:t xml:space="preserve"> </w:t>
      </w:r>
      <w:r w:rsidRPr="00381906">
        <w:rPr>
          <w:rFonts w:ascii="Arial" w:hAnsi="Arial" w:cs="Arial"/>
          <w:b/>
          <w:sz w:val="24"/>
          <w:szCs w:val="24"/>
        </w:rPr>
        <w:t>DE</w:t>
      </w:r>
      <w:r w:rsidRPr="00381906">
        <w:rPr>
          <w:rFonts w:ascii="Arial" w:hAnsi="Arial" w:cs="Arial"/>
          <w:b/>
          <w:spacing w:val="-1"/>
          <w:sz w:val="24"/>
          <w:szCs w:val="24"/>
        </w:rPr>
        <w:t xml:space="preserve"> </w:t>
      </w:r>
      <w:r w:rsidRPr="00381906">
        <w:rPr>
          <w:rFonts w:ascii="Arial" w:hAnsi="Arial" w:cs="Arial"/>
          <w:b/>
          <w:sz w:val="24"/>
          <w:szCs w:val="24"/>
        </w:rPr>
        <w:t>2017</w:t>
      </w:r>
      <w:r w:rsidR="00381906">
        <w:rPr>
          <w:rFonts w:ascii="Arial" w:hAnsi="Arial" w:cs="Arial"/>
          <w:b/>
          <w:sz w:val="24"/>
          <w:szCs w:val="24"/>
        </w:rPr>
        <w:t xml:space="preserve">: </w:t>
      </w:r>
      <w:r w:rsidR="00BF28EA" w:rsidRPr="00381906">
        <w:rPr>
          <w:rFonts w:ascii="Arial" w:hAnsi="Arial" w:cs="Arial"/>
          <w:sz w:val="24"/>
          <w:szCs w:val="24"/>
        </w:rPr>
        <w:t>Medio</w:t>
      </w:r>
      <w:r w:rsidRPr="00381906">
        <w:rPr>
          <w:rFonts w:ascii="Arial" w:hAnsi="Arial" w:cs="Arial"/>
          <w:spacing w:val="1"/>
          <w:sz w:val="24"/>
          <w:szCs w:val="24"/>
        </w:rPr>
        <w:t xml:space="preserve"> </w:t>
      </w:r>
      <w:r w:rsidRPr="00381906">
        <w:rPr>
          <w:rFonts w:ascii="Arial" w:hAnsi="Arial" w:cs="Arial"/>
          <w:sz w:val="24"/>
          <w:szCs w:val="24"/>
        </w:rPr>
        <w:t>del</w:t>
      </w:r>
      <w:r w:rsidRPr="00381906">
        <w:rPr>
          <w:rFonts w:ascii="Arial" w:hAnsi="Arial" w:cs="Arial"/>
          <w:spacing w:val="1"/>
          <w:sz w:val="24"/>
          <w:szCs w:val="24"/>
        </w:rPr>
        <w:t xml:space="preserve"> </w:t>
      </w:r>
      <w:r w:rsidRPr="00381906">
        <w:rPr>
          <w:rFonts w:ascii="Arial" w:hAnsi="Arial" w:cs="Arial"/>
          <w:sz w:val="24"/>
          <w:szCs w:val="24"/>
        </w:rPr>
        <w:t>cual</w:t>
      </w:r>
      <w:r w:rsidRPr="00381906">
        <w:rPr>
          <w:rFonts w:ascii="Arial" w:hAnsi="Arial" w:cs="Arial"/>
          <w:spacing w:val="1"/>
          <w:sz w:val="24"/>
          <w:szCs w:val="24"/>
        </w:rPr>
        <w:t xml:space="preserve"> </w:t>
      </w:r>
      <w:r w:rsidRPr="00381906">
        <w:rPr>
          <w:rFonts w:ascii="Arial" w:hAnsi="Arial" w:cs="Arial"/>
          <w:sz w:val="24"/>
          <w:szCs w:val="24"/>
        </w:rPr>
        <w:t>se</w:t>
      </w:r>
      <w:r w:rsidRPr="00381906">
        <w:rPr>
          <w:rFonts w:ascii="Arial" w:hAnsi="Arial" w:cs="Arial"/>
          <w:spacing w:val="1"/>
          <w:sz w:val="24"/>
          <w:szCs w:val="24"/>
        </w:rPr>
        <w:t xml:space="preserve"> </w:t>
      </w:r>
      <w:r w:rsidRPr="00381906">
        <w:rPr>
          <w:rFonts w:ascii="Arial" w:hAnsi="Arial" w:cs="Arial"/>
          <w:sz w:val="24"/>
          <w:szCs w:val="24"/>
        </w:rPr>
        <w:t>modifica</w:t>
      </w:r>
      <w:r w:rsidRPr="00381906">
        <w:rPr>
          <w:rFonts w:ascii="Arial" w:hAnsi="Arial" w:cs="Arial"/>
          <w:spacing w:val="1"/>
          <w:sz w:val="24"/>
          <w:szCs w:val="24"/>
        </w:rPr>
        <w:t xml:space="preserve"> </w:t>
      </w:r>
      <w:r w:rsidRPr="00381906">
        <w:rPr>
          <w:rFonts w:ascii="Arial" w:hAnsi="Arial" w:cs="Arial"/>
          <w:sz w:val="24"/>
          <w:szCs w:val="24"/>
        </w:rPr>
        <w:t>el</w:t>
      </w:r>
      <w:r w:rsidRPr="00381906">
        <w:rPr>
          <w:rFonts w:ascii="Arial" w:hAnsi="Arial" w:cs="Arial"/>
          <w:spacing w:val="1"/>
          <w:sz w:val="24"/>
          <w:szCs w:val="24"/>
        </w:rPr>
        <w:t xml:space="preserve"> </w:t>
      </w:r>
      <w:r w:rsidRPr="00381906">
        <w:rPr>
          <w:rFonts w:ascii="Arial" w:hAnsi="Arial" w:cs="Arial"/>
          <w:sz w:val="24"/>
          <w:szCs w:val="24"/>
        </w:rPr>
        <w:t>Decreto</w:t>
      </w:r>
      <w:r w:rsidRPr="00381906">
        <w:rPr>
          <w:rFonts w:ascii="Arial" w:hAnsi="Arial" w:cs="Arial"/>
          <w:spacing w:val="1"/>
          <w:sz w:val="24"/>
          <w:szCs w:val="24"/>
        </w:rPr>
        <w:t xml:space="preserve"> </w:t>
      </w:r>
      <w:r w:rsidRPr="00381906">
        <w:rPr>
          <w:rFonts w:ascii="Arial" w:hAnsi="Arial" w:cs="Arial"/>
          <w:sz w:val="24"/>
          <w:szCs w:val="24"/>
        </w:rPr>
        <w:t>1083</w:t>
      </w:r>
      <w:r w:rsidRPr="00381906">
        <w:rPr>
          <w:rFonts w:ascii="Arial" w:hAnsi="Arial" w:cs="Arial"/>
          <w:spacing w:val="1"/>
          <w:sz w:val="24"/>
          <w:szCs w:val="24"/>
        </w:rPr>
        <w:t xml:space="preserve"> </w:t>
      </w:r>
      <w:r w:rsidRPr="00381906">
        <w:rPr>
          <w:rFonts w:ascii="Arial" w:hAnsi="Arial" w:cs="Arial"/>
          <w:sz w:val="24"/>
          <w:szCs w:val="24"/>
        </w:rPr>
        <w:t>de</w:t>
      </w:r>
      <w:r w:rsidRPr="00381906">
        <w:rPr>
          <w:rFonts w:ascii="Arial" w:hAnsi="Arial" w:cs="Arial"/>
          <w:spacing w:val="1"/>
          <w:sz w:val="24"/>
          <w:szCs w:val="24"/>
        </w:rPr>
        <w:t xml:space="preserve"> </w:t>
      </w:r>
      <w:r w:rsidRPr="00381906">
        <w:rPr>
          <w:rFonts w:ascii="Arial" w:hAnsi="Arial" w:cs="Arial"/>
          <w:sz w:val="24"/>
          <w:szCs w:val="24"/>
        </w:rPr>
        <w:t>2015,</w:t>
      </w:r>
      <w:r w:rsidRPr="00381906">
        <w:rPr>
          <w:rFonts w:ascii="Arial" w:hAnsi="Arial" w:cs="Arial"/>
          <w:spacing w:val="1"/>
          <w:sz w:val="24"/>
          <w:szCs w:val="24"/>
        </w:rPr>
        <w:t xml:space="preserve"> </w:t>
      </w:r>
      <w:r w:rsidRPr="00381906">
        <w:rPr>
          <w:rFonts w:ascii="Arial" w:hAnsi="Arial" w:cs="Arial"/>
          <w:sz w:val="24"/>
          <w:szCs w:val="24"/>
        </w:rPr>
        <w:t>Decreto</w:t>
      </w:r>
      <w:r w:rsidRPr="00381906">
        <w:rPr>
          <w:rFonts w:ascii="Arial" w:hAnsi="Arial" w:cs="Arial"/>
          <w:spacing w:val="1"/>
          <w:sz w:val="24"/>
          <w:szCs w:val="24"/>
        </w:rPr>
        <w:t xml:space="preserve"> </w:t>
      </w:r>
      <w:r w:rsidRPr="00381906">
        <w:rPr>
          <w:rFonts w:ascii="Arial" w:hAnsi="Arial" w:cs="Arial"/>
          <w:sz w:val="24"/>
          <w:szCs w:val="24"/>
        </w:rPr>
        <w:t>Único</w:t>
      </w:r>
      <w:r w:rsidRPr="00381906">
        <w:rPr>
          <w:rFonts w:ascii="Arial" w:hAnsi="Arial" w:cs="Arial"/>
          <w:spacing w:val="1"/>
          <w:sz w:val="24"/>
          <w:szCs w:val="24"/>
        </w:rPr>
        <w:t xml:space="preserve"> </w:t>
      </w:r>
      <w:r w:rsidRPr="00381906">
        <w:rPr>
          <w:rFonts w:ascii="Arial" w:hAnsi="Arial" w:cs="Arial"/>
          <w:sz w:val="24"/>
          <w:szCs w:val="24"/>
        </w:rPr>
        <w:t>Reglamentario del Sector Función Pública, en lo relacionado con el Sistema de</w:t>
      </w:r>
      <w:r w:rsidRPr="00381906">
        <w:rPr>
          <w:rFonts w:ascii="Arial" w:hAnsi="Arial" w:cs="Arial"/>
          <w:spacing w:val="1"/>
          <w:sz w:val="24"/>
          <w:szCs w:val="24"/>
        </w:rPr>
        <w:t xml:space="preserve"> </w:t>
      </w:r>
      <w:r w:rsidRPr="00381906">
        <w:rPr>
          <w:rFonts w:ascii="Arial" w:hAnsi="Arial" w:cs="Arial"/>
          <w:sz w:val="24"/>
          <w:szCs w:val="24"/>
        </w:rPr>
        <w:t>Gestión</w:t>
      </w:r>
      <w:r w:rsidRPr="00381906">
        <w:rPr>
          <w:rFonts w:ascii="Arial" w:hAnsi="Arial" w:cs="Arial"/>
          <w:spacing w:val="-2"/>
          <w:sz w:val="24"/>
          <w:szCs w:val="24"/>
        </w:rPr>
        <w:t xml:space="preserve"> </w:t>
      </w:r>
      <w:r w:rsidRPr="00381906">
        <w:rPr>
          <w:rFonts w:ascii="Arial" w:hAnsi="Arial" w:cs="Arial"/>
          <w:sz w:val="24"/>
          <w:szCs w:val="24"/>
        </w:rPr>
        <w:t>establecido</w:t>
      </w:r>
      <w:r w:rsidRPr="00381906">
        <w:rPr>
          <w:rFonts w:ascii="Arial" w:hAnsi="Arial" w:cs="Arial"/>
          <w:spacing w:val="-2"/>
          <w:sz w:val="24"/>
          <w:szCs w:val="24"/>
        </w:rPr>
        <w:t xml:space="preserve"> </w:t>
      </w:r>
      <w:r w:rsidRPr="00381906">
        <w:rPr>
          <w:rFonts w:ascii="Arial" w:hAnsi="Arial" w:cs="Arial"/>
          <w:sz w:val="24"/>
          <w:szCs w:val="24"/>
        </w:rPr>
        <w:t>en</w:t>
      </w:r>
      <w:r w:rsidRPr="00381906">
        <w:rPr>
          <w:rFonts w:ascii="Arial" w:hAnsi="Arial" w:cs="Arial"/>
          <w:spacing w:val="-2"/>
          <w:sz w:val="24"/>
          <w:szCs w:val="24"/>
        </w:rPr>
        <w:t xml:space="preserve"> </w:t>
      </w:r>
      <w:r w:rsidRPr="00381906">
        <w:rPr>
          <w:rFonts w:ascii="Arial" w:hAnsi="Arial" w:cs="Arial"/>
          <w:sz w:val="24"/>
          <w:szCs w:val="24"/>
        </w:rPr>
        <w:t>el artículo</w:t>
      </w:r>
      <w:r w:rsidRPr="00381906">
        <w:rPr>
          <w:rFonts w:ascii="Arial" w:hAnsi="Arial" w:cs="Arial"/>
          <w:spacing w:val="-1"/>
          <w:sz w:val="24"/>
          <w:szCs w:val="24"/>
        </w:rPr>
        <w:t xml:space="preserve"> </w:t>
      </w:r>
      <w:r w:rsidRPr="00381906">
        <w:rPr>
          <w:rFonts w:ascii="Arial" w:hAnsi="Arial" w:cs="Arial"/>
          <w:sz w:val="24"/>
          <w:szCs w:val="24"/>
        </w:rPr>
        <w:t>133</w:t>
      </w:r>
      <w:r w:rsidRPr="00381906">
        <w:rPr>
          <w:rFonts w:ascii="Arial" w:hAnsi="Arial" w:cs="Arial"/>
          <w:spacing w:val="-2"/>
          <w:sz w:val="24"/>
          <w:szCs w:val="24"/>
        </w:rPr>
        <w:t xml:space="preserve"> </w:t>
      </w:r>
      <w:r w:rsidRPr="00381906">
        <w:rPr>
          <w:rFonts w:ascii="Arial" w:hAnsi="Arial" w:cs="Arial"/>
          <w:sz w:val="24"/>
          <w:szCs w:val="24"/>
        </w:rPr>
        <w:t>de</w:t>
      </w:r>
      <w:r w:rsidRPr="00381906">
        <w:rPr>
          <w:rFonts w:ascii="Arial" w:hAnsi="Arial" w:cs="Arial"/>
          <w:spacing w:val="-2"/>
          <w:sz w:val="24"/>
          <w:szCs w:val="24"/>
        </w:rPr>
        <w:t xml:space="preserve"> </w:t>
      </w:r>
      <w:r w:rsidRPr="00381906">
        <w:rPr>
          <w:rFonts w:ascii="Arial" w:hAnsi="Arial" w:cs="Arial"/>
          <w:sz w:val="24"/>
          <w:szCs w:val="24"/>
        </w:rPr>
        <w:t>la</w:t>
      </w:r>
      <w:r w:rsidRPr="00381906">
        <w:rPr>
          <w:rFonts w:ascii="Arial" w:hAnsi="Arial" w:cs="Arial"/>
          <w:spacing w:val="-2"/>
          <w:sz w:val="24"/>
          <w:szCs w:val="24"/>
        </w:rPr>
        <w:t xml:space="preserve"> </w:t>
      </w:r>
      <w:r w:rsidRPr="00381906">
        <w:rPr>
          <w:rFonts w:ascii="Arial" w:hAnsi="Arial" w:cs="Arial"/>
          <w:sz w:val="24"/>
          <w:szCs w:val="24"/>
        </w:rPr>
        <w:t>Ley</w:t>
      </w:r>
      <w:r w:rsidRPr="00381906">
        <w:rPr>
          <w:rFonts w:ascii="Arial" w:hAnsi="Arial" w:cs="Arial"/>
          <w:spacing w:val="-4"/>
          <w:sz w:val="24"/>
          <w:szCs w:val="24"/>
        </w:rPr>
        <w:t xml:space="preserve"> </w:t>
      </w:r>
      <w:r w:rsidRPr="00381906">
        <w:rPr>
          <w:rFonts w:ascii="Arial" w:hAnsi="Arial" w:cs="Arial"/>
          <w:sz w:val="24"/>
          <w:szCs w:val="24"/>
        </w:rPr>
        <w:t>1753</w:t>
      </w:r>
      <w:r w:rsidRPr="00381906">
        <w:rPr>
          <w:rFonts w:ascii="Arial" w:hAnsi="Arial" w:cs="Arial"/>
          <w:spacing w:val="3"/>
          <w:sz w:val="24"/>
          <w:szCs w:val="24"/>
        </w:rPr>
        <w:t xml:space="preserve"> </w:t>
      </w:r>
      <w:r w:rsidRPr="00381906">
        <w:rPr>
          <w:rFonts w:ascii="Arial" w:hAnsi="Arial" w:cs="Arial"/>
          <w:sz w:val="24"/>
          <w:szCs w:val="24"/>
        </w:rPr>
        <w:t>de</w:t>
      </w:r>
      <w:r w:rsidRPr="00381906">
        <w:rPr>
          <w:rFonts w:ascii="Arial" w:hAnsi="Arial" w:cs="Arial"/>
          <w:spacing w:val="-2"/>
          <w:sz w:val="24"/>
          <w:szCs w:val="24"/>
        </w:rPr>
        <w:t xml:space="preserve"> </w:t>
      </w:r>
      <w:r w:rsidRPr="00381906">
        <w:rPr>
          <w:rFonts w:ascii="Arial" w:hAnsi="Arial" w:cs="Arial"/>
          <w:sz w:val="24"/>
          <w:szCs w:val="24"/>
        </w:rPr>
        <w:t>2015.</w:t>
      </w:r>
    </w:p>
    <w:p w14:paraId="67DEFA45" w14:textId="63DA5EFA" w:rsidR="00381906" w:rsidRDefault="00381906" w:rsidP="00381906">
      <w:pPr>
        <w:spacing w:line="276"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3823"/>
        <w:gridCol w:w="5005"/>
      </w:tblGrid>
      <w:tr w:rsidR="00D01700" w:rsidRPr="00381906" w14:paraId="2DA677F5" w14:textId="77777777" w:rsidTr="00D01700">
        <w:tc>
          <w:tcPr>
            <w:tcW w:w="3823" w:type="dxa"/>
          </w:tcPr>
          <w:p w14:paraId="7E853AD8" w14:textId="77777777" w:rsidR="00D01700" w:rsidRPr="00381906" w:rsidRDefault="00D01700" w:rsidP="00381906">
            <w:pPr>
              <w:spacing w:line="276" w:lineRule="auto"/>
              <w:jc w:val="center"/>
              <w:rPr>
                <w:rFonts w:ascii="Arial" w:hAnsi="Arial" w:cs="Arial"/>
                <w:b/>
                <w:sz w:val="24"/>
                <w:szCs w:val="24"/>
              </w:rPr>
            </w:pPr>
            <w:r w:rsidRPr="00381906">
              <w:rPr>
                <w:rFonts w:ascii="Arial" w:hAnsi="Arial" w:cs="Arial"/>
                <w:b/>
                <w:sz w:val="24"/>
                <w:szCs w:val="24"/>
              </w:rPr>
              <w:t>NORMA</w:t>
            </w:r>
          </w:p>
        </w:tc>
        <w:tc>
          <w:tcPr>
            <w:tcW w:w="5005" w:type="dxa"/>
          </w:tcPr>
          <w:p w14:paraId="582F679B" w14:textId="77777777" w:rsidR="00D01700" w:rsidRPr="00381906" w:rsidRDefault="00D01700" w:rsidP="00381906">
            <w:pPr>
              <w:spacing w:line="276" w:lineRule="auto"/>
              <w:jc w:val="center"/>
              <w:rPr>
                <w:rFonts w:ascii="Arial" w:hAnsi="Arial" w:cs="Arial"/>
                <w:sz w:val="24"/>
                <w:szCs w:val="24"/>
              </w:rPr>
            </w:pPr>
            <w:r w:rsidRPr="00381906">
              <w:rPr>
                <w:rFonts w:ascii="Arial" w:hAnsi="Arial" w:cs="Arial"/>
                <w:b/>
                <w:sz w:val="24"/>
                <w:szCs w:val="24"/>
              </w:rPr>
              <w:t>CONTENIDO</w:t>
            </w:r>
            <w:r w:rsidRPr="00381906">
              <w:rPr>
                <w:rFonts w:ascii="Arial" w:hAnsi="Arial" w:cs="Arial"/>
                <w:sz w:val="24"/>
                <w:szCs w:val="24"/>
              </w:rPr>
              <w:t xml:space="preserve"> </w:t>
            </w:r>
            <w:r w:rsidRPr="00381906">
              <w:rPr>
                <w:rFonts w:ascii="Arial" w:hAnsi="Arial" w:cs="Arial"/>
                <w:b/>
                <w:sz w:val="24"/>
                <w:szCs w:val="24"/>
              </w:rPr>
              <w:t>ESPECÌFICO</w:t>
            </w:r>
          </w:p>
        </w:tc>
      </w:tr>
      <w:tr w:rsidR="00D01700" w:rsidRPr="00381906" w14:paraId="257753E1" w14:textId="77777777" w:rsidTr="00D01700">
        <w:tc>
          <w:tcPr>
            <w:tcW w:w="3823" w:type="dxa"/>
          </w:tcPr>
          <w:p w14:paraId="6654B2E4" w14:textId="77777777" w:rsidR="00D01700" w:rsidRPr="00381906" w:rsidRDefault="00605B70" w:rsidP="00381906">
            <w:pPr>
              <w:spacing w:line="276" w:lineRule="auto"/>
              <w:jc w:val="both"/>
              <w:rPr>
                <w:rFonts w:ascii="Arial" w:hAnsi="Arial" w:cs="Arial"/>
                <w:sz w:val="24"/>
                <w:szCs w:val="24"/>
              </w:rPr>
            </w:pPr>
            <w:r w:rsidRPr="00381906">
              <w:rPr>
                <w:rFonts w:ascii="Arial" w:hAnsi="Arial" w:cs="Arial"/>
                <w:sz w:val="24"/>
                <w:szCs w:val="24"/>
              </w:rPr>
              <w:t>Constitución Política de Colombia</w:t>
            </w:r>
          </w:p>
        </w:tc>
        <w:tc>
          <w:tcPr>
            <w:tcW w:w="5005" w:type="dxa"/>
          </w:tcPr>
          <w:p w14:paraId="5A5FBA34" w14:textId="77777777" w:rsidR="00D01700" w:rsidRPr="00381906" w:rsidRDefault="003D5939" w:rsidP="00381906">
            <w:pPr>
              <w:spacing w:line="276" w:lineRule="auto"/>
              <w:jc w:val="both"/>
              <w:rPr>
                <w:rFonts w:ascii="Arial" w:hAnsi="Arial" w:cs="Arial"/>
                <w:sz w:val="24"/>
                <w:szCs w:val="24"/>
              </w:rPr>
            </w:pPr>
            <w:r w:rsidRPr="00381906">
              <w:rPr>
                <w:rFonts w:ascii="Arial" w:hAnsi="Arial" w:cs="Arial"/>
                <w:sz w:val="24"/>
                <w:szCs w:val="24"/>
              </w:rPr>
              <w:t>Artículos 52, 24, 57 y 70 concernientes a bienestar y estímulos</w:t>
            </w:r>
          </w:p>
        </w:tc>
      </w:tr>
      <w:tr w:rsidR="00D01700" w:rsidRPr="00381906" w14:paraId="175A4448" w14:textId="77777777" w:rsidTr="00D01700">
        <w:tc>
          <w:tcPr>
            <w:tcW w:w="3823" w:type="dxa"/>
          </w:tcPr>
          <w:p w14:paraId="6DD9A34C" w14:textId="77777777" w:rsidR="00D01700" w:rsidRPr="00381906" w:rsidRDefault="00605B70" w:rsidP="00381906">
            <w:pPr>
              <w:spacing w:line="276" w:lineRule="auto"/>
              <w:jc w:val="both"/>
              <w:rPr>
                <w:rFonts w:ascii="Arial" w:hAnsi="Arial" w:cs="Arial"/>
                <w:sz w:val="24"/>
                <w:szCs w:val="24"/>
              </w:rPr>
            </w:pPr>
            <w:r w:rsidRPr="00381906">
              <w:rPr>
                <w:rFonts w:ascii="Arial" w:hAnsi="Arial" w:cs="Arial"/>
                <w:sz w:val="24"/>
                <w:szCs w:val="24"/>
              </w:rPr>
              <w:t xml:space="preserve">Ley 909 de 2004 </w:t>
            </w:r>
          </w:p>
        </w:tc>
        <w:tc>
          <w:tcPr>
            <w:tcW w:w="5005" w:type="dxa"/>
          </w:tcPr>
          <w:p w14:paraId="515A7C2A" w14:textId="77777777" w:rsidR="00D01700" w:rsidRPr="00381906" w:rsidRDefault="003D5939" w:rsidP="00381906">
            <w:pPr>
              <w:spacing w:line="276" w:lineRule="auto"/>
              <w:jc w:val="both"/>
              <w:rPr>
                <w:rFonts w:ascii="Arial" w:hAnsi="Arial" w:cs="Arial"/>
                <w:sz w:val="24"/>
                <w:szCs w:val="24"/>
              </w:rPr>
            </w:pPr>
            <w:r w:rsidRPr="00381906">
              <w:rPr>
                <w:rFonts w:ascii="Arial" w:hAnsi="Arial" w:cs="Arial"/>
                <w:sz w:val="24"/>
                <w:szCs w:val="24"/>
              </w:rPr>
              <w:t>Mediante la cual se reglamenta el Sistema de Carrera Administrativa</w:t>
            </w:r>
          </w:p>
        </w:tc>
      </w:tr>
      <w:tr w:rsidR="00D01700" w:rsidRPr="00381906" w14:paraId="3136ED13" w14:textId="77777777" w:rsidTr="00D01700">
        <w:tc>
          <w:tcPr>
            <w:tcW w:w="3823" w:type="dxa"/>
          </w:tcPr>
          <w:p w14:paraId="7CFA3CA5" w14:textId="77777777" w:rsidR="00D01700" w:rsidRPr="00381906" w:rsidRDefault="00605B70" w:rsidP="00381906">
            <w:pPr>
              <w:spacing w:line="276" w:lineRule="auto"/>
              <w:jc w:val="both"/>
              <w:rPr>
                <w:rFonts w:ascii="Arial" w:hAnsi="Arial" w:cs="Arial"/>
                <w:sz w:val="24"/>
                <w:szCs w:val="24"/>
              </w:rPr>
            </w:pPr>
            <w:r w:rsidRPr="00381906">
              <w:rPr>
                <w:rFonts w:ascii="Arial" w:hAnsi="Arial" w:cs="Arial"/>
                <w:sz w:val="24"/>
                <w:szCs w:val="24"/>
              </w:rPr>
              <w:t>Decreto único Reglamentario 1083 de 2015</w:t>
            </w:r>
          </w:p>
        </w:tc>
        <w:tc>
          <w:tcPr>
            <w:tcW w:w="5005" w:type="dxa"/>
          </w:tcPr>
          <w:p w14:paraId="26F57284" w14:textId="77777777" w:rsidR="00D01700" w:rsidRPr="00381906" w:rsidRDefault="003D5939" w:rsidP="00381906">
            <w:pPr>
              <w:spacing w:line="276" w:lineRule="auto"/>
              <w:jc w:val="both"/>
              <w:rPr>
                <w:rFonts w:ascii="Arial" w:hAnsi="Arial" w:cs="Arial"/>
                <w:sz w:val="24"/>
                <w:szCs w:val="24"/>
              </w:rPr>
            </w:pPr>
            <w:r w:rsidRPr="00381906">
              <w:rPr>
                <w:rFonts w:ascii="Arial" w:hAnsi="Arial" w:cs="Arial"/>
                <w:sz w:val="24"/>
                <w:szCs w:val="24"/>
              </w:rPr>
              <w:t xml:space="preserve">Por medio del cual se expide el Decreto Único Reglamentario del Sector de Función Pública </w:t>
            </w:r>
          </w:p>
        </w:tc>
      </w:tr>
      <w:tr w:rsidR="00D01700" w:rsidRPr="00381906" w14:paraId="418F9B6E" w14:textId="77777777" w:rsidTr="00D01700">
        <w:tc>
          <w:tcPr>
            <w:tcW w:w="3823" w:type="dxa"/>
          </w:tcPr>
          <w:p w14:paraId="2331B172" w14:textId="77777777" w:rsidR="00D01700" w:rsidRPr="00381906" w:rsidRDefault="00605B70" w:rsidP="00381906">
            <w:pPr>
              <w:spacing w:line="276" w:lineRule="auto"/>
              <w:jc w:val="both"/>
              <w:rPr>
                <w:rFonts w:ascii="Arial" w:hAnsi="Arial" w:cs="Arial"/>
                <w:sz w:val="24"/>
                <w:szCs w:val="24"/>
              </w:rPr>
            </w:pPr>
            <w:r w:rsidRPr="00381906">
              <w:rPr>
                <w:rFonts w:ascii="Arial" w:hAnsi="Arial" w:cs="Arial"/>
                <w:sz w:val="24"/>
                <w:szCs w:val="24"/>
              </w:rPr>
              <w:t>Circular 005 de 2014</w:t>
            </w:r>
          </w:p>
        </w:tc>
        <w:tc>
          <w:tcPr>
            <w:tcW w:w="5005" w:type="dxa"/>
          </w:tcPr>
          <w:p w14:paraId="44711717" w14:textId="77777777" w:rsidR="00D01700" w:rsidRPr="00381906" w:rsidRDefault="003D5939" w:rsidP="00381906">
            <w:pPr>
              <w:spacing w:line="276" w:lineRule="auto"/>
              <w:jc w:val="both"/>
              <w:rPr>
                <w:rFonts w:ascii="Arial" w:hAnsi="Arial" w:cs="Arial"/>
                <w:sz w:val="24"/>
                <w:szCs w:val="24"/>
              </w:rPr>
            </w:pPr>
            <w:r w:rsidRPr="00381906">
              <w:rPr>
                <w:rFonts w:ascii="Arial" w:hAnsi="Arial" w:cs="Arial"/>
                <w:sz w:val="24"/>
                <w:szCs w:val="24"/>
              </w:rPr>
              <w:t xml:space="preserve">Sentencia C-288 de 2024 – Provisión de Plantas de Empleos Temporales </w:t>
            </w:r>
          </w:p>
        </w:tc>
      </w:tr>
      <w:tr w:rsidR="00D01700" w:rsidRPr="00381906" w14:paraId="79035FBD" w14:textId="77777777" w:rsidTr="00D01700">
        <w:tc>
          <w:tcPr>
            <w:tcW w:w="3823" w:type="dxa"/>
          </w:tcPr>
          <w:p w14:paraId="3D4AAF24" w14:textId="77777777" w:rsidR="00D01700" w:rsidRPr="00381906" w:rsidRDefault="00605B70" w:rsidP="00381906">
            <w:pPr>
              <w:spacing w:line="276" w:lineRule="auto"/>
              <w:jc w:val="both"/>
              <w:rPr>
                <w:rFonts w:ascii="Arial" w:hAnsi="Arial" w:cs="Arial"/>
                <w:sz w:val="24"/>
                <w:szCs w:val="24"/>
              </w:rPr>
            </w:pPr>
            <w:r w:rsidRPr="00381906">
              <w:rPr>
                <w:rFonts w:ascii="Arial" w:hAnsi="Arial" w:cs="Arial"/>
                <w:sz w:val="24"/>
                <w:szCs w:val="24"/>
              </w:rPr>
              <w:t>Circular 2016100000000057 de 2016</w:t>
            </w:r>
          </w:p>
        </w:tc>
        <w:tc>
          <w:tcPr>
            <w:tcW w:w="5005" w:type="dxa"/>
          </w:tcPr>
          <w:p w14:paraId="752DCC4B" w14:textId="77777777" w:rsidR="00D01700" w:rsidRPr="00381906" w:rsidRDefault="003D5939" w:rsidP="00381906">
            <w:pPr>
              <w:spacing w:line="276" w:lineRule="auto"/>
              <w:jc w:val="both"/>
              <w:rPr>
                <w:rFonts w:ascii="Arial" w:hAnsi="Arial" w:cs="Arial"/>
                <w:sz w:val="24"/>
                <w:szCs w:val="24"/>
              </w:rPr>
            </w:pPr>
            <w:r w:rsidRPr="00381906">
              <w:rPr>
                <w:rFonts w:ascii="Arial" w:hAnsi="Arial" w:cs="Arial"/>
                <w:sz w:val="24"/>
                <w:szCs w:val="24"/>
              </w:rPr>
              <w:t xml:space="preserve">Cumplimiento de normas constitucionales y legales en materia de carrera administrativa – concurso de méritos </w:t>
            </w:r>
          </w:p>
        </w:tc>
      </w:tr>
      <w:tr w:rsidR="00605B70" w:rsidRPr="00381906" w14:paraId="723C6DA3" w14:textId="77777777" w:rsidTr="00D01700">
        <w:tc>
          <w:tcPr>
            <w:tcW w:w="3823" w:type="dxa"/>
          </w:tcPr>
          <w:p w14:paraId="117CD7AA" w14:textId="77777777" w:rsidR="00605B70" w:rsidRPr="00381906" w:rsidRDefault="00605B70" w:rsidP="00381906">
            <w:pPr>
              <w:spacing w:line="276" w:lineRule="auto"/>
              <w:jc w:val="both"/>
              <w:rPr>
                <w:rFonts w:ascii="Arial" w:hAnsi="Arial" w:cs="Arial"/>
                <w:sz w:val="24"/>
                <w:szCs w:val="24"/>
              </w:rPr>
            </w:pPr>
            <w:r w:rsidRPr="00381906">
              <w:rPr>
                <w:rFonts w:ascii="Arial" w:hAnsi="Arial" w:cs="Arial"/>
                <w:sz w:val="24"/>
                <w:szCs w:val="24"/>
              </w:rPr>
              <w:t>Circular 20181000000027 de 2018</w:t>
            </w:r>
          </w:p>
        </w:tc>
        <w:tc>
          <w:tcPr>
            <w:tcW w:w="5005" w:type="dxa"/>
          </w:tcPr>
          <w:p w14:paraId="7D6A4DED" w14:textId="77777777" w:rsidR="00605B70" w:rsidRPr="00381906" w:rsidRDefault="003D5939" w:rsidP="00381906">
            <w:pPr>
              <w:spacing w:line="276" w:lineRule="auto"/>
              <w:jc w:val="both"/>
              <w:rPr>
                <w:rFonts w:ascii="Arial" w:hAnsi="Arial" w:cs="Arial"/>
                <w:sz w:val="24"/>
                <w:szCs w:val="24"/>
              </w:rPr>
            </w:pPr>
            <w:r w:rsidRPr="00381906">
              <w:rPr>
                <w:rFonts w:ascii="Arial" w:hAnsi="Arial" w:cs="Arial"/>
                <w:sz w:val="24"/>
                <w:szCs w:val="24"/>
              </w:rPr>
              <w:t xml:space="preserve">Deber de las entidades </w:t>
            </w:r>
            <w:r w:rsidR="00BC1368" w:rsidRPr="00381906">
              <w:rPr>
                <w:rFonts w:ascii="Arial" w:hAnsi="Arial" w:cs="Arial"/>
                <w:sz w:val="24"/>
                <w:szCs w:val="24"/>
              </w:rPr>
              <w:t>públicas</w:t>
            </w:r>
            <w:r w:rsidRPr="00381906">
              <w:rPr>
                <w:rFonts w:ascii="Arial" w:hAnsi="Arial" w:cs="Arial"/>
                <w:sz w:val="24"/>
                <w:szCs w:val="24"/>
              </w:rPr>
              <w:t xml:space="preserve"> </w:t>
            </w:r>
            <w:r w:rsidR="00BC1368" w:rsidRPr="00381906">
              <w:rPr>
                <w:rFonts w:ascii="Arial" w:hAnsi="Arial" w:cs="Arial"/>
                <w:sz w:val="24"/>
                <w:szCs w:val="24"/>
              </w:rPr>
              <w:t>del orden nacional de apropiar el monto de los recursos y de las entidades del orden territorial de priorizar el gasto para adelantar los concursos de</w:t>
            </w:r>
            <w:r w:rsidR="005A2216" w:rsidRPr="00381906">
              <w:rPr>
                <w:rFonts w:ascii="Arial" w:hAnsi="Arial" w:cs="Arial"/>
                <w:sz w:val="24"/>
                <w:szCs w:val="24"/>
              </w:rPr>
              <w:t xml:space="preserve"> </w:t>
            </w:r>
            <w:r w:rsidR="00BC1368" w:rsidRPr="00381906">
              <w:rPr>
                <w:rFonts w:ascii="Arial" w:hAnsi="Arial" w:cs="Arial"/>
                <w:sz w:val="24"/>
                <w:szCs w:val="24"/>
              </w:rPr>
              <w:t xml:space="preserve">méritos para proveer empleos de carrera administrativa.  </w:t>
            </w:r>
          </w:p>
        </w:tc>
      </w:tr>
      <w:tr w:rsidR="005A2216" w:rsidRPr="00381906" w14:paraId="60F90F60" w14:textId="77777777" w:rsidTr="00D01700">
        <w:tc>
          <w:tcPr>
            <w:tcW w:w="3823" w:type="dxa"/>
          </w:tcPr>
          <w:p w14:paraId="1346FFD4" w14:textId="77777777" w:rsidR="005A2216" w:rsidRPr="00381906" w:rsidRDefault="005A2216" w:rsidP="00381906">
            <w:pPr>
              <w:spacing w:line="276" w:lineRule="auto"/>
              <w:jc w:val="both"/>
              <w:rPr>
                <w:rFonts w:ascii="Arial" w:hAnsi="Arial" w:cs="Arial"/>
                <w:sz w:val="24"/>
                <w:szCs w:val="24"/>
              </w:rPr>
            </w:pPr>
            <w:r w:rsidRPr="00381906">
              <w:rPr>
                <w:rFonts w:ascii="Arial" w:hAnsi="Arial" w:cs="Arial"/>
                <w:sz w:val="24"/>
                <w:szCs w:val="24"/>
              </w:rPr>
              <w:t>Decreto 051 de 2018</w:t>
            </w:r>
          </w:p>
        </w:tc>
        <w:tc>
          <w:tcPr>
            <w:tcW w:w="5005" w:type="dxa"/>
          </w:tcPr>
          <w:p w14:paraId="25D11400" w14:textId="77777777" w:rsidR="005A2216" w:rsidRPr="00381906" w:rsidRDefault="005A2216" w:rsidP="00381906">
            <w:pPr>
              <w:spacing w:line="276" w:lineRule="auto"/>
              <w:jc w:val="both"/>
              <w:rPr>
                <w:rFonts w:ascii="Arial" w:hAnsi="Arial" w:cs="Arial"/>
                <w:sz w:val="24"/>
                <w:szCs w:val="24"/>
              </w:rPr>
            </w:pPr>
            <w:r w:rsidRPr="00381906">
              <w:rPr>
                <w:rFonts w:ascii="Arial" w:hAnsi="Arial" w:cs="Arial"/>
                <w:sz w:val="24"/>
                <w:szCs w:val="24"/>
              </w:rPr>
              <w:t xml:space="preserve">Por el cual se modifica parcialmente el Decreto 1083 de 2015 y se deroga el Decreto 1737 de 2009  </w:t>
            </w:r>
          </w:p>
        </w:tc>
      </w:tr>
    </w:tbl>
    <w:p w14:paraId="37C7E0C9" w14:textId="77777777" w:rsidR="000B22D3" w:rsidRPr="00381906" w:rsidRDefault="000B22D3" w:rsidP="00381906">
      <w:pPr>
        <w:spacing w:line="276" w:lineRule="auto"/>
        <w:jc w:val="both"/>
        <w:rPr>
          <w:rFonts w:ascii="Arial" w:hAnsi="Arial" w:cs="Arial"/>
          <w:sz w:val="24"/>
          <w:szCs w:val="24"/>
        </w:rPr>
      </w:pPr>
    </w:p>
    <w:p w14:paraId="0A0751AB" w14:textId="77777777" w:rsidR="00311F69" w:rsidRPr="00381906" w:rsidRDefault="00311F69" w:rsidP="00916B49">
      <w:pPr>
        <w:pStyle w:val="Ttulo1"/>
        <w:numPr>
          <w:ilvl w:val="0"/>
          <w:numId w:val="29"/>
        </w:numPr>
        <w:spacing w:line="276" w:lineRule="auto"/>
        <w:jc w:val="left"/>
        <w:rPr>
          <w:szCs w:val="24"/>
        </w:rPr>
      </w:pPr>
      <w:bookmarkStart w:id="12" w:name="_TOC_250000"/>
      <w:bookmarkStart w:id="13" w:name="_Toc217730251"/>
      <w:r w:rsidRPr="00381906">
        <w:rPr>
          <w:szCs w:val="24"/>
        </w:rPr>
        <w:t>DESCRIPCION</w:t>
      </w:r>
      <w:r w:rsidRPr="00381906">
        <w:rPr>
          <w:spacing w:val="-7"/>
          <w:szCs w:val="24"/>
        </w:rPr>
        <w:t xml:space="preserve"> </w:t>
      </w:r>
      <w:r w:rsidRPr="00381906">
        <w:rPr>
          <w:szCs w:val="24"/>
        </w:rPr>
        <w:t>DEL</w:t>
      </w:r>
      <w:r w:rsidRPr="00381906">
        <w:rPr>
          <w:spacing w:val="-1"/>
          <w:szCs w:val="24"/>
        </w:rPr>
        <w:t xml:space="preserve"> </w:t>
      </w:r>
      <w:bookmarkEnd w:id="12"/>
      <w:r w:rsidRPr="00381906">
        <w:rPr>
          <w:szCs w:val="24"/>
        </w:rPr>
        <w:t>PLAN</w:t>
      </w:r>
      <w:bookmarkEnd w:id="13"/>
    </w:p>
    <w:p w14:paraId="55D4CE02" w14:textId="77777777" w:rsidR="00311F69" w:rsidRPr="00381906" w:rsidRDefault="00311F69" w:rsidP="00381906">
      <w:pPr>
        <w:pStyle w:val="Textoindependiente"/>
        <w:spacing w:before="2" w:line="276" w:lineRule="auto"/>
        <w:jc w:val="both"/>
        <w:rPr>
          <w:rFonts w:ascii="Arial" w:hAnsi="Arial" w:cs="Arial"/>
          <w:b/>
          <w:sz w:val="24"/>
          <w:szCs w:val="24"/>
        </w:rPr>
      </w:pPr>
    </w:p>
    <w:p w14:paraId="5FF0081A" w14:textId="77777777" w:rsidR="00311F69" w:rsidRPr="00381906" w:rsidRDefault="00684B73" w:rsidP="00381906">
      <w:pPr>
        <w:pStyle w:val="Ttulo2"/>
        <w:spacing w:line="276" w:lineRule="auto"/>
        <w:rPr>
          <w:rFonts w:cs="Arial"/>
          <w:szCs w:val="24"/>
        </w:rPr>
      </w:pPr>
      <w:bookmarkStart w:id="14" w:name="_Toc217730252"/>
      <w:r w:rsidRPr="00381906">
        <w:rPr>
          <w:rFonts w:cs="Arial"/>
          <w:szCs w:val="24"/>
        </w:rPr>
        <w:lastRenderedPageBreak/>
        <w:t xml:space="preserve">7.1 </w:t>
      </w:r>
      <w:r w:rsidR="00311F69" w:rsidRPr="00381906">
        <w:rPr>
          <w:rFonts w:cs="Arial"/>
          <w:szCs w:val="24"/>
        </w:rPr>
        <w:t>METODOLOGÍA</w:t>
      </w:r>
      <w:r w:rsidR="00311F69" w:rsidRPr="00381906">
        <w:rPr>
          <w:rFonts w:cs="Arial"/>
          <w:spacing w:val="-10"/>
          <w:szCs w:val="24"/>
        </w:rPr>
        <w:t xml:space="preserve"> </w:t>
      </w:r>
      <w:r w:rsidR="00311F69" w:rsidRPr="00381906">
        <w:rPr>
          <w:rFonts w:cs="Arial"/>
          <w:szCs w:val="24"/>
        </w:rPr>
        <w:t>DE</w:t>
      </w:r>
      <w:r w:rsidR="00311F69" w:rsidRPr="00381906">
        <w:rPr>
          <w:rFonts w:cs="Arial"/>
          <w:spacing w:val="2"/>
          <w:szCs w:val="24"/>
        </w:rPr>
        <w:t xml:space="preserve"> </w:t>
      </w:r>
      <w:r w:rsidR="00311F69" w:rsidRPr="00381906">
        <w:rPr>
          <w:rFonts w:cs="Arial"/>
          <w:szCs w:val="24"/>
        </w:rPr>
        <w:t>PROVISIÓN</w:t>
      </w:r>
      <w:bookmarkEnd w:id="14"/>
    </w:p>
    <w:p w14:paraId="1673C46F" w14:textId="77777777" w:rsidR="00311F69" w:rsidRPr="00381906" w:rsidRDefault="00311F69" w:rsidP="00381906">
      <w:pPr>
        <w:pStyle w:val="Textoindependiente"/>
        <w:spacing w:before="3" w:line="276" w:lineRule="auto"/>
        <w:jc w:val="both"/>
        <w:rPr>
          <w:rFonts w:ascii="Arial" w:hAnsi="Arial" w:cs="Arial"/>
          <w:b/>
          <w:sz w:val="24"/>
          <w:szCs w:val="24"/>
        </w:rPr>
      </w:pPr>
    </w:p>
    <w:p w14:paraId="72439AE2" w14:textId="77777777" w:rsidR="00311F69" w:rsidRPr="00381906" w:rsidRDefault="00311F69" w:rsidP="00381906">
      <w:pPr>
        <w:spacing w:line="276" w:lineRule="auto"/>
        <w:jc w:val="both"/>
        <w:rPr>
          <w:rFonts w:ascii="Arial" w:hAnsi="Arial" w:cs="Arial"/>
          <w:sz w:val="24"/>
          <w:szCs w:val="24"/>
        </w:rPr>
      </w:pPr>
      <w:r w:rsidRPr="00381906">
        <w:rPr>
          <w:rFonts w:ascii="Arial" w:hAnsi="Arial" w:cs="Arial"/>
          <w:sz w:val="24"/>
          <w:szCs w:val="24"/>
        </w:rPr>
        <w:t>El Plan Anual de Vacantes, se desarrollará teniendo en cuenta el Capítulo 4 del</w:t>
      </w:r>
      <w:r w:rsidRPr="00381906">
        <w:rPr>
          <w:rFonts w:ascii="Arial" w:hAnsi="Arial" w:cs="Arial"/>
          <w:spacing w:val="1"/>
          <w:sz w:val="24"/>
          <w:szCs w:val="24"/>
        </w:rPr>
        <w:t xml:space="preserve"> </w:t>
      </w:r>
      <w:r w:rsidRPr="00381906">
        <w:rPr>
          <w:rFonts w:ascii="Arial" w:hAnsi="Arial" w:cs="Arial"/>
          <w:sz w:val="24"/>
          <w:szCs w:val="24"/>
        </w:rPr>
        <w:t>documento expedido por el Departamento Administrativo de la Función Pública -</w:t>
      </w:r>
      <w:r w:rsidRPr="00381906">
        <w:rPr>
          <w:rFonts w:ascii="Arial" w:hAnsi="Arial" w:cs="Arial"/>
          <w:spacing w:val="1"/>
          <w:sz w:val="24"/>
          <w:szCs w:val="24"/>
        </w:rPr>
        <w:t xml:space="preserve"> </w:t>
      </w:r>
      <w:r w:rsidRPr="00381906">
        <w:rPr>
          <w:rFonts w:ascii="Arial" w:hAnsi="Arial" w:cs="Arial"/>
          <w:sz w:val="24"/>
          <w:szCs w:val="24"/>
        </w:rPr>
        <w:t>DAFP “</w:t>
      </w:r>
      <w:r w:rsidRPr="00381906">
        <w:rPr>
          <w:rFonts w:ascii="Arial" w:hAnsi="Arial" w:cs="Arial"/>
          <w:i/>
          <w:sz w:val="24"/>
          <w:szCs w:val="24"/>
        </w:rPr>
        <w:t>LINEAMIENTOS</w:t>
      </w:r>
      <w:r w:rsidRPr="00381906">
        <w:rPr>
          <w:rFonts w:ascii="Arial" w:hAnsi="Arial" w:cs="Arial"/>
          <w:i/>
          <w:spacing w:val="1"/>
          <w:sz w:val="24"/>
          <w:szCs w:val="24"/>
        </w:rPr>
        <w:t xml:space="preserve"> </w:t>
      </w:r>
      <w:r w:rsidRPr="00381906">
        <w:rPr>
          <w:rFonts w:ascii="Arial" w:hAnsi="Arial" w:cs="Arial"/>
          <w:i/>
          <w:sz w:val="24"/>
          <w:szCs w:val="24"/>
        </w:rPr>
        <w:t>PARA</w:t>
      </w:r>
      <w:r w:rsidRPr="00381906">
        <w:rPr>
          <w:rFonts w:ascii="Arial" w:hAnsi="Arial" w:cs="Arial"/>
          <w:i/>
          <w:spacing w:val="-4"/>
          <w:sz w:val="24"/>
          <w:szCs w:val="24"/>
        </w:rPr>
        <w:t xml:space="preserve"> </w:t>
      </w:r>
      <w:r w:rsidRPr="00381906">
        <w:rPr>
          <w:rFonts w:ascii="Arial" w:hAnsi="Arial" w:cs="Arial"/>
          <w:i/>
          <w:sz w:val="24"/>
          <w:szCs w:val="24"/>
        </w:rPr>
        <w:t>LA</w:t>
      </w:r>
      <w:r w:rsidRPr="00381906">
        <w:rPr>
          <w:rFonts w:ascii="Arial" w:hAnsi="Arial" w:cs="Arial"/>
          <w:i/>
          <w:spacing w:val="-5"/>
          <w:sz w:val="24"/>
          <w:szCs w:val="24"/>
        </w:rPr>
        <w:t xml:space="preserve"> </w:t>
      </w:r>
      <w:r w:rsidRPr="00381906">
        <w:rPr>
          <w:rFonts w:ascii="Arial" w:hAnsi="Arial" w:cs="Arial"/>
          <w:i/>
          <w:sz w:val="24"/>
          <w:szCs w:val="24"/>
        </w:rPr>
        <w:t>ELABORACIÓN</w:t>
      </w:r>
      <w:r w:rsidRPr="00381906">
        <w:rPr>
          <w:rFonts w:ascii="Arial" w:hAnsi="Arial" w:cs="Arial"/>
          <w:i/>
          <w:spacing w:val="-2"/>
          <w:sz w:val="24"/>
          <w:szCs w:val="24"/>
        </w:rPr>
        <w:t xml:space="preserve"> </w:t>
      </w:r>
      <w:r w:rsidRPr="00381906">
        <w:rPr>
          <w:rFonts w:ascii="Arial" w:hAnsi="Arial" w:cs="Arial"/>
          <w:i/>
          <w:sz w:val="24"/>
          <w:szCs w:val="24"/>
        </w:rPr>
        <w:t>DEL</w:t>
      </w:r>
      <w:r w:rsidRPr="00381906">
        <w:rPr>
          <w:rFonts w:ascii="Arial" w:hAnsi="Arial" w:cs="Arial"/>
          <w:i/>
          <w:spacing w:val="-5"/>
          <w:sz w:val="24"/>
          <w:szCs w:val="24"/>
        </w:rPr>
        <w:t xml:space="preserve"> </w:t>
      </w:r>
      <w:r w:rsidRPr="00381906">
        <w:rPr>
          <w:rFonts w:ascii="Arial" w:hAnsi="Arial" w:cs="Arial"/>
          <w:i/>
          <w:sz w:val="24"/>
          <w:szCs w:val="24"/>
        </w:rPr>
        <w:t>PLAN</w:t>
      </w:r>
      <w:r w:rsidRPr="00381906">
        <w:rPr>
          <w:rFonts w:ascii="Arial" w:hAnsi="Arial" w:cs="Arial"/>
          <w:i/>
          <w:spacing w:val="-2"/>
          <w:sz w:val="24"/>
          <w:szCs w:val="24"/>
        </w:rPr>
        <w:t xml:space="preserve"> </w:t>
      </w:r>
      <w:r w:rsidRPr="00381906">
        <w:rPr>
          <w:rFonts w:ascii="Arial" w:hAnsi="Arial" w:cs="Arial"/>
          <w:i/>
          <w:sz w:val="24"/>
          <w:szCs w:val="24"/>
        </w:rPr>
        <w:t>DE</w:t>
      </w:r>
      <w:r w:rsidRPr="00381906">
        <w:rPr>
          <w:rFonts w:ascii="Arial" w:hAnsi="Arial" w:cs="Arial"/>
          <w:i/>
          <w:spacing w:val="-4"/>
          <w:sz w:val="24"/>
          <w:szCs w:val="24"/>
        </w:rPr>
        <w:t xml:space="preserve"> </w:t>
      </w:r>
      <w:r w:rsidRPr="00381906">
        <w:rPr>
          <w:rFonts w:ascii="Arial" w:hAnsi="Arial" w:cs="Arial"/>
          <w:i/>
          <w:sz w:val="24"/>
          <w:szCs w:val="24"/>
        </w:rPr>
        <w:t>VACANTES”</w:t>
      </w:r>
      <w:r w:rsidRPr="00381906">
        <w:rPr>
          <w:rFonts w:ascii="Arial" w:hAnsi="Arial" w:cs="Arial"/>
          <w:sz w:val="24"/>
          <w:szCs w:val="24"/>
        </w:rPr>
        <w:t>.</w:t>
      </w:r>
    </w:p>
    <w:p w14:paraId="2699B1A9" w14:textId="77777777" w:rsidR="00311F69" w:rsidRPr="00381906" w:rsidRDefault="00311F69" w:rsidP="00381906">
      <w:pPr>
        <w:spacing w:line="276" w:lineRule="auto"/>
        <w:jc w:val="both"/>
        <w:rPr>
          <w:rFonts w:ascii="Arial" w:hAnsi="Arial" w:cs="Arial"/>
          <w:sz w:val="24"/>
          <w:szCs w:val="24"/>
        </w:rPr>
      </w:pPr>
    </w:p>
    <w:p w14:paraId="7141670D" w14:textId="77777777" w:rsidR="00311F69" w:rsidRPr="00381906" w:rsidRDefault="00311F69" w:rsidP="00381906">
      <w:pPr>
        <w:spacing w:line="276" w:lineRule="auto"/>
        <w:jc w:val="both"/>
        <w:rPr>
          <w:rFonts w:ascii="Arial" w:hAnsi="Arial" w:cs="Arial"/>
          <w:sz w:val="24"/>
          <w:szCs w:val="24"/>
        </w:rPr>
      </w:pPr>
      <w:r w:rsidRPr="00381906">
        <w:rPr>
          <w:rFonts w:ascii="Arial" w:hAnsi="Arial" w:cs="Arial"/>
          <w:sz w:val="24"/>
          <w:szCs w:val="24"/>
        </w:rPr>
        <w:t>El Profesional Universitario de</w:t>
      </w:r>
      <w:r w:rsidRPr="00381906">
        <w:rPr>
          <w:rFonts w:ascii="Arial" w:hAnsi="Arial" w:cs="Arial"/>
          <w:spacing w:val="1"/>
          <w:sz w:val="24"/>
          <w:szCs w:val="24"/>
        </w:rPr>
        <w:t xml:space="preserve"> </w:t>
      </w:r>
      <w:r w:rsidRPr="00381906">
        <w:rPr>
          <w:rFonts w:ascii="Arial" w:hAnsi="Arial" w:cs="Arial"/>
          <w:sz w:val="24"/>
          <w:szCs w:val="24"/>
        </w:rPr>
        <w:t>Talento Humano, proyectará</w:t>
      </w:r>
      <w:r w:rsidRPr="00381906">
        <w:rPr>
          <w:rFonts w:ascii="Arial" w:hAnsi="Arial" w:cs="Arial"/>
          <w:spacing w:val="1"/>
          <w:sz w:val="24"/>
          <w:szCs w:val="24"/>
        </w:rPr>
        <w:t xml:space="preserve"> </w:t>
      </w:r>
      <w:r w:rsidRPr="00381906">
        <w:rPr>
          <w:rFonts w:ascii="Arial" w:hAnsi="Arial" w:cs="Arial"/>
          <w:sz w:val="24"/>
          <w:szCs w:val="24"/>
        </w:rPr>
        <w:t>los primeros días</w:t>
      </w:r>
      <w:r w:rsidRPr="00381906">
        <w:rPr>
          <w:rFonts w:ascii="Arial" w:hAnsi="Arial" w:cs="Arial"/>
          <w:spacing w:val="1"/>
          <w:sz w:val="24"/>
          <w:szCs w:val="24"/>
        </w:rPr>
        <w:t xml:space="preserve"> </w:t>
      </w:r>
      <w:r w:rsidRPr="00381906">
        <w:rPr>
          <w:rFonts w:ascii="Arial" w:hAnsi="Arial" w:cs="Arial"/>
          <w:sz w:val="24"/>
          <w:szCs w:val="24"/>
        </w:rPr>
        <w:t>hábiles del año, los cargos vacantes y actualizará mensualmente el plan cada vez</w:t>
      </w:r>
      <w:r w:rsidRPr="00381906">
        <w:rPr>
          <w:rFonts w:ascii="Arial" w:hAnsi="Arial" w:cs="Arial"/>
          <w:spacing w:val="-59"/>
          <w:sz w:val="24"/>
          <w:szCs w:val="24"/>
        </w:rPr>
        <w:t xml:space="preserve"> </w:t>
      </w:r>
      <w:r w:rsidRPr="00381906">
        <w:rPr>
          <w:rFonts w:ascii="Arial" w:hAnsi="Arial" w:cs="Arial"/>
          <w:sz w:val="24"/>
          <w:szCs w:val="24"/>
        </w:rPr>
        <w:t>que</w:t>
      </w:r>
      <w:r w:rsidRPr="00381906">
        <w:rPr>
          <w:rFonts w:ascii="Arial" w:hAnsi="Arial" w:cs="Arial"/>
          <w:spacing w:val="1"/>
          <w:sz w:val="24"/>
          <w:szCs w:val="24"/>
        </w:rPr>
        <w:t xml:space="preserve"> </w:t>
      </w:r>
      <w:r w:rsidRPr="00381906">
        <w:rPr>
          <w:rFonts w:ascii="Arial" w:hAnsi="Arial" w:cs="Arial"/>
          <w:sz w:val="24"/>
          <w:szCs w:val="24"/>
        </w:rPr>
        <w:t>ocurra una</w:t>
      </w:r>
      <w:r w:rsidRPr="00381906">
        <w:rPr>
          <w:rFonts w:ascii="Arial" w:hAnsi="Arial" w:cs="Arial"/>
          <w:spacing w:val="1"/>
          <w:sz w:val="24"/>
          <w:szCs w:val="24"/>
        </w:rPr>
        <w:t xml:space="preserve"> </w:t>
      </w:r>
      <w:r w:rsidRPr="00381906">
        <w:rPr>
          <w:rFonts w:ascii="Arial" w:hAnsi="Arial" w:cs="Arial"/>
          <w:sz w:val="24"/>
          <w:szCs w:val="24"/>
        </w:rPr>
        <w:t>vacancia definitiva de</w:t>
      </w:r>
      <w:r w:rsidRPr="00381906">
        <w:rPr>
          <w:rFonts w:ascii="Arial" w:hAnsi="Arial" w:cs="Arial"/>
          <w:spacing w:val="1"/>
          <w:sz w:val="24"/>
          <w:szCs w:val="24"/>
        </w:rPr>
        <w:t xml:space="preserve"> </w:t>
      </w:r>
      <w:r w:rsidRPr="00381906">
        <w:rPr>
          <w:rFonts w:ascii="Arial" w:hAnsi="Arial" w:cs="Arial"/>
          <w:sz w:val="24"/>
          <w:szCs w:val="24"/>
        </w:rPr>
        <w:t>los</w:t>
      </w:r>
      <w:r w:rsidRPr="00381906">
        <w:rPr>
          <w:rFonts w:ascii="Arial" w:hAnsi="Arial" w:cs="Arial"/>
          <w:spacing w:val="1"/>
          <w:sz w:val="24"/>
          <w:szCs w:val="24"/>
        </w:rPr>
        <w:t xml:space="preserve"> </w:t>
      </w:r>
      <w:r w:rsidRPr="00381906">
        <w:rPr>
          <w:rFonts w:ascii="Arial" w:hAnsi="Arial" w:cs="Arial"/>
          <w:sz w:val="24"/>
          <w:szCs w:val="24"/>
        </w:rPr>
        <w:t>empleos, por</w:t>
      </w:r>
      <w:r w:rsidRPr="00381906">
        <w:rPr>
          <w:rFonts w:ascii="Arial" w:hAnsi="Arial" w:cs="Arial"/>
          <w:spacing w:val="1"/>
          <w:sz w:val="24"/>
          <w:szCs w:val="24"/>
        </w:rPr>
        <w:t xml:space="preserve"> </w:t>
      </w:r>
      <w:r w:rsidRPr="00381906">
        <w:rPr>
          <w:rFonts w:ascii="Arial" w:hAnsi="Arial" w:cs="Arial"/>
          <w:sz w:val="24"/>
          <w:szCs w:val="24"/>
        </w:rPr>
        <w:t>cualquier</w:t>
      </w:r>
      <w:r w:rsidRPr="00381906">
        <w:rPr>
          <w:rFonts w:ascii="Arial" w:hAnsi="Arial" w:cs="Arial"/>
          <w:spacing w:val="1"/>
          <w:sz w:val="24"/>
          <w:szCs w:val="24"/>
        </w:rPr>
        <w:t xml:space="preserve"> </w:t>
      </w:r>
      <w:r w:rsidRPr="00381906">
        <w:rPr>
          <w:rFonts w:ascii="Arial" w:hAnsi="Arial" w:cs="Arial"/>
          <w:sz w:val="24"/>
          <w:szCs w:val="24"/>
        </w:rPr>
        <w:t>motivo</w:t>
      </w:r>
      <w:r w:rsidRPr="00381906">
        <w:rPr>
          <w:rFonts w:ascii="Arial" w:hAnsi="Arial" w:cs="Arial"/>
          <w:spacing w:val="61"/>
          <w:sz w:val="24"/>
          <w:szCs w:val="24"/>
        </w:rPr>
        <w:t xml:space="preserve"> </w:t>
      </w:r>
      <w:r w:rsidRPr="00381906">
        <w:rPr>
          <w:rFonts w:ascii="Arial" w:hAnsi="Arial" w:cs="Arial"/>
          <w:sz w:val="24"/>
          <w:szCs w:val="24"/>
        </w:rPr>
        <w:t>que</w:t>
      </w:r>
      <w:r w:rsidRPr="00381906">
        <w:rPr>
          <w:rFonts w:ascii="Arial" w:hAnsi="Arial" w:cs="Arial"/>
          <w:spacing w:val="1"/>
          <w:sz w:val="24"/>
          <w:szCs w:val="24"/>
        </w:rPr>
        <w:t xml:space="preserve"> </w:t>
      </w:r>
      <w:r w:rsidRPr="00381906">
        <w:rPr>
          <w:rFonts w:ascii="Arial" w:hAnsi="Arial" w:cs="Arial"/>
          <w:sz w:val="24"/>
          <w:szCs w:val="24"/>
        </w:rPr>
        <w:t>pueda generarse, de conformidad con lo estipulado en la Ley 909 de 2004 y se</w:t>
      </w:r>
      <w:r w:rsidRPr="00381906">
        <w:rPr>
          <w:rFonts w:ascii="Arial" w:hAnsi="Arial" w:cs="Arial"/>
          <w:spacing w:val="1"/>
          <w:sz w:val="24"/>
          <w:szCs w:val="24"/>
        </w:rPr>
        <w:t xml:space="preserve"> </w:t>
      </w:r>
      <w:r w:rsidRPr="00381906">
        <w:rPr>
          <w:rFonts w:ascii="Arial" w:hAnsi="Arial" w:cs="Arial"/>
          <w:spacing w:val="-1"/>
          <w:sz w:val="24"/>
          <w:szCs w:val="24"/>
        </w:rPr>
        <w:t>llevará</w:t>
      </w:r>
      <w:r w:rsidRPr="00381906">
        <w:rPr>
          <w:rFonts w:ascii="Arial" w:hAnsi="Arial" w:cs="Arial"/>
          <w:spacing w:val="-2"/>
          <w:sz w:val="24"/>
          <w:szCs w:val="24"/>
        </w:rPr>
        <w:t xml:space="preserve"> </w:t>
      </w:r>
      <w:r w:rsidRPr="00381906">
        <w:rPr>
          <w:rFonts w:ascii="Arial" w:hAnsi="Arial" w:cs="Arial"/>
          <w:spacing w:val="-1"/>
          <w:sz w:val="24"/>
          <w:szCs w:val="24"/>
        </w:rPr>
        <w:t>dicha</w:t>
      </w:r>
      <w:r w:rsidRPr="00381906">
        <w:rPr>
          <w:rFonts w:ascii="Arial" w:hAnsi="Arial" w:cs="Arial"/>
          <w:spacing w:val="3"/>
          <w:sz w:val="24"/>
          <w:szCs w:val="24"/>
        </w:rPr>
        <w:t xml:space="preserve"> </w:t>
      </w:r>
      <w:r w:rsidRPr="00381906">
        <w:rPr>
          <w:rFonts w:ascii="Arial" w:hAnsi="Arial" w:cs="Arial"/>
          <w:sz w:val="24"/>
          <w:szCs w:val="24"/>
        </w:rPr>
        <w:t>información</w:t>
      </w:r>
      <w:r w:rsidRPr="00381906">
        <w:rPr>
          <w:rFonts w:ascii="Arial" w:hAnsi="Arial" w:cs="Arial"/>
          <w:spacing w:val="-2"/>
          <w:sz w:val="24"/>
          <w:szCs w:val="24"/>
        </w:rPr>
        <w:t xml:space="preserve"> </w:t>
      </w:r>
      <w:r w:rsidRPr="00381906">
        <w:rPr>
          <w:rFonts w:ascii="Arial" w:hAnsi="Arial" w:cs="Arial"/>
          <w:sz w:val="24"/>
          <w:szCs w:val="24"/>
        </w:rPr>
        <w:t>en</w:t>
      </w:r>
      <w:r w:rsidRPr="00381906">
        <w:rPr>
          <w:rFonts w:ascii="Arial" w:hAnsi="Arial" w:cs="Arial"/>
          <w:spacing w:val="-2"/>
          <w:sz w:val="24"/>
          <w:szCs w:val="24"/>
        </w:rPr>
        <w:t xml:space="preserve"> </w:t>
      </w:r>
      <w:r w:rsidRPr="00381906">
        <w:rPr>
          <w:rFonts w:ascii="Arial" w:hAnsi="Arial" w:cs="Arial"/>
          <w:sz w:val="24"/>
          <w:szCs w:val="24"/>
        </w:rPr>
        <w:t>base</w:t>
      </w:r>
      <w:r w:rsidRPr="00381906">
        <w:rPr>
          <w:rFonts w:ascii="Arial" w:hAnsi="Arial" w:cs="Arial"/>
          <w:spacing w:val="-2"/>
          <w:sz w:val="24"/>
          <w:szCs w:val="24"/>
        </w:rPr>
        <w:t xml:space="preserve"> </w:t>
      </w:r>
      <w:r w:rsidRPr="00381906">
        <w:rPr>
          <w:rFonts w:ascii="Arial" w:hAnsi="Arial" w:cs="Arial"/>
          <w:sz w:val="24"/>
          <w:szCs w:val="24"/>
        </w:rPr>
        <w:t>de</w:t>
      </w:r>
      <w:r w:rsidRPr="00381906">
        <w:rPr>
          <w:rFonts w:ascii="Arial" w:hAnsi="Arial" w:cs="Arial"/>
          <w:spacing w:val="3"/>
          <w:sz w:val="24"/>
          <w:szCs w:val="24"/>
        </w:rPr>
        <w:t xml:space="preserve"> </w:t>
      </w:r>
      <w:r w:rsidRPr="00381906">
        <w:rPr>
          <w:rFonts w:ascii="Arial" w:hAnsi="Arial" w:cs="Arial"/>
          <w:sz w:val="24"/>
          <w:szCs w:val="24"/>
        </w:rPr>
        <w:t>datos</w:t>
      </w:r>
      <w:r w:rsidRPr="00381906">
        <w:rPr>
          <w:rFonts w:ascii="Arial" w:hAnsi="Arial" w:cs="Arial"/>
          <w:spacing w:val="1"/>
          <w:sz w:val="24"/>
          <w:szCs w:val="24"/>
        </w:rPr>
        <w:t xml:space="preserve"> </w:t>
      </w:r>
      <w:r w:rsidRPr="00381906">
        <w:rPr>
          <w:rFonts w:ascii="Arial" w:hAnsi="Arial" w:cs="Arial"/>
          <w:sz w:val="24"/>
          <w:szCs w:val="24"/>
        </w:rPr>
        <w:t>creada</w:t>
      </w:r>
      <w:r w:rsidRPr="00381906">
        <w:rPr>
          <w:rFonts w:ascii="Arial" w:hAnsi="Arial" w:cs="Arial"/>
          <w:spacing w:val="3"/>
          <w:sz w:val="24"/>
          <w:szCs w:val="24"/>
        </w:rPr>
        <w:t xml:space="preserve"> </w:t>
      </w:r>
      <w:r w:rsidRPr="00381906">
        <w:rPr>
          <w:rFonts w:ascii="Arial" w:hAnsi="Arial" w:cs="Arial"/>
          <w:sz w:val="24"/>
          <w:szCs w:val="24"/>
        </w:rPr>
        <w:t>para</w:t>
      </w:r>
      <w:r w:rsidRPr="00381906">
        <w:rPr>
          <w:rFonts w:ascii="Arial" w:hAnsi="Arial" w:cs="Arial"/>
          <w:spacing w:val="-2"/>
          <w:sz w:val="24"/>
          <w:szCs w:val="24"/>
        </w:rPr>
        <w:t xml:space="preserve"> </w:t>
      </w:r>
      <w:r w:rsidRPr="00381906">
        <w:rPr>
          <w:rFonts w:ascii="Arial" w:hAnsi="Arial" w:cs="Arial"/>
          <w:sz w:val="24"/>
          <w:szCs w:val="24"/>
        </w:rPr>
        <w:t>tal</w:t>
      </w:r>
      <w:r w:rsidRPr="00381906">
        <w:rPr>
          <w:rFonts w:ascii="Arial" w:hAnsi="Arial" w:cs="Arial"/>
          <w:spacing w:val="-24"/>
          <w:sz w:val="24"/>
          <w:szCs w:val="24"/>
        </w:rPr>
        <w:t xml:space="preserve"> </w:t>
      </w:r>
      <w:r w:rsidRPr="00381906">
        <w:rPr>
          <w:rFonts w:ascii="Arial" w:hAnsi="Arial" w:cs="Arial"/>
          <w:sz w:val="24"/>
          <w:szCs w:val="24"/>
        </w:rPr>
        <w:t>fin.</w:t>
      </w:r>
    </w:p>
    <w:p w14:paraId="751B4293" w14:textId="77777777" w:rsidR="00311F69" w:rsidRPr="00381906" w:rsidRDefault="00311F69" w:rsidP="00381906">
      <w:pPr>
        <w:spacing w:line="276" w:lineRule="auto"/>
        <w:jc w:val="both"/>
        <w:rPr>
          <w:rFonts w:ascii="Arial" w:hAnsi="Arial" w:cs="Arial"/>
          <w:sz w:val="24"/>
          <w:szCs w:val="24"/>
        </w:rPr>
      </w:pPr>
    </w:p>
    <w:p w14:paraId="31D5EE20" w14:textId="77777777" w:rsidR="00311F69" w:rsidRPr="00381906" w:rsidRDefault="00311F69" w:rsidP="00381906">
      <w:pPr>
        <w:spacing w:line="276" w:lineRule="auto"/>
        <w:jc w:val="both"/>
        <w:rPr>
          <w:rFonts w:ascii="Arial" w:hAnsi="Arial" w:cs="Arial"/>
          <w:sz w:val="24"/>
          <w:szCs w:val="24"/>
        </w:rPr>
      </w:pPr>
      <w:r w:rsidRPr="00381906">
        <w:rPr>
          <w:rFonts w:ascii="Arial" w:hAnsi="Arial" w:cs="Arial"/>
          <w:sz w:val="24"/>
          <w:szCs w:val="24"/>
        </w:rPr>
        <w:t>Para</w:t>
      </w:r>
      <w:r w:rsidRPr="00381906">
        <w:rPr>
          <w:rFonts w:ascii="Arial" w:hAnsi="Arial" w:cs="Arial"/>
          <w:spacing w:val="1"/>
          <w:sz w:val="24"/>
          <w:szCs w:val="24"/>
        </w:rPr>
        <w:t xml:space="preserve"> </w:t>
      </w:r>
      <w:r w:rsidRPr="00381906">
        <w:rPr>
          <w:rFonts w:ascii="Arial" w:hAnsi="Arial" w:cs="Arial"/>
          <w:sz w:val="24"/>
          <w:szCs w:val="24"/>
        </w:rPr>
        <w:t>lo</w:t>
      </w:r>
      <w:r w:rsidRPr="00381906">
        <w:rPr>
          <w:rFonts w:ascii="Arial" w:hAnsi="Arial" w:cs="Arial"/>
          <w:spacing w:val="1"/>
          <w:sz w:val="24"/>
          <w:szCs w:val="24"/>
        </w:rPr>
        <w:t xml:space="preserve"> </w:t>
      </w:r>
      <w:r w:rsidRPr="00381906">
        <w:rPr>
          <w:rFonts w:ascii="Arial" w:hAnsi="Arial" w:cs="Arial"/>
          <w:sz w:val="24"/>
          <w:szCs w:val="24"/>
        </w:rPr>
        <w:t>anterior,</w:t>
      </w:r>
      <w:r w:rsidRPr="00381906">
        <w:rPr>
          <w:rFonts w:ascii="Arial" w:hAnsi="Arial" w:cs="Arial"/>
          <w:spacing w:val="1"/>
          <w:sz w:val="24"/>
          <w:szCs w:val="24"/>
        </w:rPr>
        <w:t xml:space="preserve"> </w:t>
      </w:r>
      <w:r w:rsidRPr="00381906">
        <w:rPr>
          <w:rFonts w:ascii="Arial" w:hAnsi="Arial" w:cs="Arial"/>
          <w:sz w:val="24"/>
          <w:szCs w:val="24"/>
        </w:rPr>
        <w:t>se</w:t>
      </w:r>
      <w:r w:rsidRPr="00381906">
        <w:rPr>
          <w:rFonts w:ascii="Arial" w:hAnsi="Arial" w:cs="Arial"/>
          <w:spacing w:val="1"/>
          <w:sz w:val="24"/>
          <w:szCs w:val="24"/>
        </w:rPr>
        <w:t xml:space="preserve"> </w:t>
      </w:r>
      <w:r w:rsidRPr="00381906">
        <w:rPr>
          <w:rFonts w:ascii="Arial" w:hAnsi="Arial" w:cs="Arial"/>
          <w:sz w:val="24"/>
          <w:szCs w:val="24"/>
        </w:rPr>
        <w:t>utilizará</w:t>
      </w:r>
      <w:r w:rsidRPr="00381906">
        <w:rPr>
          <w:rFonts w:ascii="Arial" w:hAnsi="Arial" w:cs="Arial"/>
          <w:spacing w:val="1"/>
          <w:sz w:val="24"/>
          <w:szCs w:val="24"/>
        </w:rPr>
        <w:t xml:space="preserve"> </w:t>
      </w:r>
      <w:r w:rsidRPr="00381906">
        <w:rPr>
          <w:rFonts w:ascii="Arial" w:hAnsi="Arial" w:cs="Arial"/>
          <w:sz w:val="24"/>
          <w:szCs w:val="24"/>
        </w:rPr>
        <w:t>el</w:t>
      </w:r>
      <w:r w:rsidRPr="00381906">
        <w:rPr>
          <w:rFonts w:ascii="Arial" w:hAnsi="Arial" w:cs="Arial"/>
          <w:spacing w:val="1"/>
          <w:sz w:val="24"/>
          <w:szCs w:val="24"/>
        </w:rPr>
        <w:t xml:space="preserve"> </w:t>
      </w:r>
      <w:r w:rsidRPr="00381906">
        <w:rPr>
          <w:rFonts w:ascii="Arial" w:hAnsi="Arial" w:cs="Arial"/>
          <w:sz w:val="24"/>
          <w:szCs w:val="24"/>
        </w:rPr>
        <w:t>formato</w:t>
      </w:r>
      <w:r w:rsidRPr="00381906">
        <w:rPr>
          <w:rFonts w:ascii="Arial" w:hAnsi="Arial" w:cs="Arial"/>
          <w:spacing w:val="1"/>
          <w:sz w:val="24"/>
          <w:szCs w:val="24"/>
        </w:rPr>
        <w:t xml:space="preserve"> </w:t>
      </w:r>
      <w:r w:rsidRPr="00381906">
        <w:rPr>
          <w:rFonts w:ascii="Arial" w:hAnsi="Arial" w:cs="Arial"/>
          <w:sz w:val="24"/>
          <w:szCs w:val="24"/>
        </w:rPr>
        <w:t>diseñado</w:t>
      </w:r>
      <w:r w:rsidRPr="00381906">
        <w:rPr>
          <w:rFonts w:ascii="Arial" w:hAnsi="Arial" w:cs="Arial"/>
          <w:spacing w:val="1"/>
          <w:sz w:val="24"/>
          <w:szCs w:val="24"/>
        </w:rPr>
        <w:t xml:space="preserve"> </w:t>
      </w:r>
      <w:r w:rsidRPr="00381906">
        <w:rPr>
          <w:rFonts w:ascii="Arial" w:hAnsi="Arial" w:cs="Arial"/>
          <w:sz w:val="24"/>
          <w:szCs w:val="24"/>
        </w:rPr>
        <w:t>por</w:t>
      </w:r>
      <w:r w:rsidRPr="00381906">
        <w:rPr>
          <w:rFonts w:ascii="Arial" w:hAnsi="Arial" w:cs="Arial"/>
          <w:spacing w:val="1"/>
          <w:sz w:val="24"/>
          <w:szCs w:val="24"/>
        </w:rPr>
        <w:t xml:space="preserve"> </w:t>
      </w:r>
      <w:r w:rsidRPr="00381906">
        <w:rPr>
          <w:rFonts w:ascii="Arial" w:hAnsi="Arial" w:cs="Arial"/>
          <w:sz w:val="24"/>
          <w:szCs w:val="24"/>
        </w:rPr>
        <w:t>el</w:t>
      </w:r>
      <w:r w:rsidRPr="00381906">
        <w:rPr>
          <w:rFonts w:ascii="Arial" w:hAnsi="Arial" w:cs="Arial"/>
          <w:spacing w:val="1"/>
          <w:sz w:val="24"/>
          <w:szCs w:val="24"/>
        </w:rPr>
        <w:t xml:space="preserve"> </w:t>
      </w:r>
      <w:r w:rsidRPr="00381906">
        <w:rPr>
          <w:rFonts w:ascii="Arial" w:hAnsi="Arial" w:cs="Arial"/>
          <w:sz w:val="24"/>
          <w:szCs w:val="24"/>
        </w:rPr>
        <w:t>Departamento</w:t>
      </w:r>
      <w:r w:rsidRPr="00381906">
        <w:rPr>
          <w:rFonts w:ascii="Arial" w:hAnsi="Arial" w:cs="Arial"/>
          <w:spacing w:val="1"/>
          <w:sz w:val="24"/>
          <w:szCs w:val="24"/>
        </w:rPr>
        <w:t xml:space="preserve"> </w:t>
      </w:r>
      <w:r w:rsidRPr="00381906">
        <w:rPr>
          <w:rFonts w:ascii="Arial" w:hAnsi="Arial" w:cs="Arial"/>
          <w:sz w:val="24"/>
          <w:szCs w:val="24"/>
        </w:rPr>
        <w:t>Administrativo de la Función Pública – DAFP y ajustado por la ESE Hospital Departamental San Antonio de Pitalito,</w:t>
      </w:r>
      <w:r w:rsidRPr="00381906">
        <w:rPr>
          <w:rFonts w:ascii="Arial" w:hAnsi="Arial" w:cs="Arial"/>
          <w:spacing w:val="1"/>
          <w:sz w:val="24"/>
          <w:szCs w:val="24"/>
        </w:rPr>
        <w:t xml:space="preserve"> </w:t>
      </w:r>
      <w:r w:rsidRPr="00381906">
        <w:rPr>
          <w:rFonts w:ascii="Arial" w:hAnsi="Arial" w:cs="Arial"/>
          <w:sz w:val="24"/>
          <w:szCs w:val="24"/>
        </w:rPr>
        <w:t>mediante</w:t>
      </w:r>
      <w:r w:rsidRPr="00381906">
        <w:rPr>
          <w:rFonts w:ascii="Arial" w:hAnsi="Arial" w:cs="Arial"/>
          <w:spacing w:val="1"/>
          <w:sz w:val="24"/>
          <w:szCs w:val="24"/>
        </w:rPr>
        <w:t xml:space="preserve"> </w:t>
      </w:r>
      <w:r w:rsidRPr="00381906">
        <w:rPr>
          <w:rFonts w:ascii="Arial" w:hAnsi="Arial" w:cs="Arial"/>
          <w:sz w:val="24"/>
          <w:szCs w:val="24"/>
        </w:rPr>
        <w:t>el</w:t>
      </w:r>
      <w:r w:rsidRPr="00381906">
        <w:rPr>
          <w:rFonts w:ascii="Arial" w:hAnsi="Arial" w:cs="Arial"/>
          <w:spacing w:val="1"/>
          <w:sz w:val="24"/>
          <w:szCs w:val="24"/>
        </w:rPr>
        <w:t xml:space="preserve"> </w:t>
      </w:r>
      <w:r w:rsidRPr="00381906">
        <w:rPr>
          <w:rFonts w:ascii="Arial" w:hAnsi="Arial" w:cs="Arial"/>
          <w:sz w:val="24"/>
          <w:szCs w:val="24"/>
        </w:rPr>
        <w:t>cual</w:t>
      </w:r>
      <w:r w:rsidRPr="00381906">
        <w:rPr>
          <w:rFonts w:ascii="Arial" w:hAnsi="Arial" w:cs="Arial"/>
          <w:spacing w:val="1"/>
          <w:sz w:val="24"/>
          <w:szCs w:val="24"/>
        </w:rPr>
        <w:t xml:space="preserve"> </w:t>
      </w:r>
      <w:r w:rsidRPr="00381906">
        <w:rPr>
          <w:rFonts w:ascii="Arial" w:hAnsi="Arial" w:cs="Arial"/>
          <w:sz w:val="24"/>
          <w:szCs w:val="24"/>
        </w:rPr>
        <w:t>se</w:t>
      </w:r>
      <w:r w:rsidRPr="00381906">
        <w:rPr>
          <w:rFonts w:ascii="Arial" w:hAnsi="Arial" w:cs="Arial"/>
          <w:spacing w:val="1"/>
          <w:sz w:val="24"/>
          <w:szCs w:val="24"/>
        </w:rPr>
        <w:t xml:space="preserve"> </w:t>
      </w:r>
      <w:r w:rsidRPr="00381906">
        <w:rPr>
          <w:rFonts w:ascii="Arial" w:hAnsi="Arial" w:cs="Arial"/>
          <w:sz w:val="24"/>
          <w:szCs w:val="24"/>
        </w:rPr>
        <w:t>relaciona</w:t>
      </w:r>
      <w:r w:rsidRPr="00381906">
        <w:rPr>
          <w:rFonts w:ascii="Arial" w:hAnsi="Arial" w:cs="Arial"/>
          <w:spacing w:val="1"/>
          <w:sz w:val="24"/>
          <w:szCs w:val="24"/>
        </w:rPr>
        <w:t xml:space="preserve"> </w:t>
      </w:r>
      <w:r w:rsidRPr="00381906">
        <w:rPr>
          <w:rFonts w:ascii="Arial" w:hAnsi="Arial" w:cs="Arial"/>
          <w:sz w:val="24"/>
          <w:szCs w:val="24"/>
        </w:rPr>
        <w:t>en</w:t>
      </w:r>
      <w:r w:rsidRPr="00381906">
        <w:rPr>
          <w:rFonts w:ascii="Arial" w:hAnsi="Arial" w:cs="Arial"/>
          <w:spacing w:val="1"/>
          <w:sz w:val="24"/>
          <w:szCs w:val="24"/>
        </w:rPr>
        <w:t xml:space="preserve"> </w:t>
      </w:r>
      <w:r w:rsidRPr="00381906">
        <w:rPr>
          <w:rFonts w:ascii="Arial" w:hAnsi="Arial" w:cs="Arial"/>
          <w:sz w:val="24"/>
          <w:szCs w:val="24"/>
        </w:rPr>
        <w:t>el</w:t>
      </w:r>
      <w:r w:rsidRPr="00381906">
        <w:rPr>
          <w:rFonts w:ascii="Arial" w:hAnsi="Arial" w:cs="Arial"/>
          <w:spacing w:val="1"/>
          <w:sz w:val="24"/>
          <w:szCs w:val="24"/>
        </w:rPr>
        <w:t xml:space="preserve"> </w:t>
      </w:r>
      <w:r w:rsidRPr="00381906">
        <w:rPr>
          <w:rFonts w:ascii="Arial" w:hAnsi="Arial" w:cs="Arial"/>
          <w:sz w:val="24"/>
          <w:szCs w:val="24"/>
        </w:rPr>
        <w:t>Formato</w:t>
      </w:r>
      <w:r w:rsidRPr="00381906">
        <w:rPr>
          <w:rFonts w:ascii="Arial" w:hAnsi="Arial" w:cs="Arial"/>
          <w:spacing w:val="1"/>
          <w:sz w:val="24"/>
          <w:szCs w:val="24"/>
        </w:rPr>
        <w:t xml:space="preserve"> </w:t>
      </w:r>
      <w:r w:rsidRPr="00381906">
        <w:rPr>
          <w:rFonts w:ascii="Arial" w:hAnsi="Arial" w:cs="Arial"/>
          <w:sz w:val="24"/>
          <w:szCs w:val="24"/>
        </w:rPr>
        <w:t>Plan</w:t>
      </w:r>
      <w:r w:rsidRPr="00381906">
        <w:rPr>
          <w:rFonts w:ascii="Arial" w:hAnsi="Arial" w:cs="Arial"/>
          <w:spacing w:val="1"/>
          <w:sz w:val="24"/>
          <w:szCs w:val="24"/>
        </w:rPr>
        <w:t xml:space="preserve"> </w:t>
      </w:r>
      <w:r w:rsidRPr="00381906">
        <w:rPr>
          <w:rFonts w:ascii="Arial" w:hAnsi="Arial" w:cs="Arial"/>
          <w:sz w:val="24"/>
          <w:szCs w:val="24"/>
        </w:rPr>
        <w:t>Anual de</w:t>
      </w:r>
      <w:r w:rsidRPr="00381906">
        <w:rPr>
          <w:rFonts w:ascii="Arial" w:hAnsi="Arial" w:cs="Arial"/>
          <w:spacing w:val="1"/>
          <w:sz w:val="24"/>
          <w:szCs w:val="24"/>
        </w:rPr>
        <w:t xml:space="preserve"> </w:t>
      </w:r>
      <w:r w:rsidRPr="00381906">
        <w:rPr>
          <w:rFonts w:ascii="Arial" w:hAnsi="Arial" w:cs="Arial"/>
          <w:sz w:val="24"/>
          <w:szCs w:val="24"/>
        </w:rPr>
        <w:t>Vacantes.</w:t>
      </w:r>
    </w:p>
    <w:p w14:paraId="771D0AAD" w14:textId="77777777" w:rsidR="0090020B" w:rsidRPr="00381906" w:rsidRDefault="0090020B" w:rsidP="00381906">
      <w:pPr>
        <w:spacing w:line="276" w:lineRule="auto"/>
        <w:jc w:val="both"/>
        <w:rPr>
          <w:rFonts w:ascii="Arial" w:hAnsi="Arial" w:cs="Arial"/>
          <w:sz w:val="24"/>
          <w:szCs w:val="24"/>
        </w:rPr>
      </w:pPr>
    </w:p>
    <w:p w14:paraId="302F92DF" w14:textId="29E00642" w:rsidR="0090020B" w:rsidRDefault="0090020B" w:rsidP="00381906">
      <w:pPr>
        <w:spacing w:line="276" w:lineRule="auto"/>
        <w:jc w:val="both"/>
        <w:rPr>
          <w:rFonts w:ascii="Arial" w:hAnsi="Arial" w:cs="Arial"/>
          <w:sz w:val="24"/>
          <w:szCs w:val="24"/>
        </w:rPr>
      </w:pPr>
      <w:r w:rsidRPr="00381906">
        <w:rPr>
          <w:rFonts w:ascii="Arial" w:hAnsi="Arial" w:cs="Arial"/>
          <w:sz w:val="24"/>
          <w:szCs w:val="24"/>
        </w:rPr>
        <w:t>Adicionalmente, el Hospital cumple con las directrices establecidas en la circular 20161000000057 del 22 de septiembre de 201</w:t>
      </w:r>
      <w:r w:rsidR="00911F60" w:rsidRPr="00381906">
        <w:rPr>
          <w:rFonts w:ascii="Arial" w:hAnsi="Arial" w:cs="Arial"/>
          <w:sz w:val="24"/>
          <w:szCs w:val="24"/>
        </w:rPr>
        <w:t>6, la</w:t>
      </w:r>
      <w:r w:rsidRPr="00381906">
        <w:rPr>
          <w:rFonts w:ascii="Arial" w:hAnsi="Arial" w:cs="Arial"/>
          <w:sz w:val="24"/>
          <w:szCs w:val="24"/>
        </w:rPr>
        <w:t xml:space="preserve"> Circular Externa Nº 006 de 2020 y la Circular Externa Nº 0016 de 2020 emitidas por la Comisión Nacional del Servicio Civil. Esto se traduce principalmente en el respeto al derecho de participación en el concurso de méritos y en suministrar a la Comisión Nacional de Servicio Civil la información de las vacantes definitivas de empleos de carrera para la conformación de la Oferta Pública de Empleo (OPEC) a través del sistema SIMO. </w:t>
      </w:r>
    </w:p>
    <w:p w14:paraId="125CC9F3" w14:textId="1FA5E079" w:rsidR="00A83550" w:rsidRDefault="00A83550" w:rsidP="00381906">
      <w:pPr>
        <w:spacing w:line="276" w:lineRule="auto"/>
        <w:jc w:val="both"/>
        <w:rPr>
          <w:rFonts w:ascii="Arial" w:hAnsi="Arial" w:cs="Arial"/>
          <w:sz w:val="24"/>
          <w:szCs w:val="24"/>
        </w:rPr>
      </w:pPr>
    </w:p>
    <w:p w14:paraId="39A1362F" w14:textId="60F6F519" w:rsidR="00A83550" w:rsidRDefault="00A83550" w:rsidP="00381906">
      <w:pPr>
        <w:spacing w:line="276" w:lineRule="auto"/>
        <w:jc w:val="both"/>
        <w:rPr>
          <w:rFonts w:ascii="Arial" w:hAnsi="Arial" w:cs="Arial"/>
          <w:sz w:val="24"/>
          <w:szCs w:val="24"/>
        </w:rPr>
      </w:pPr>
    </w:p>
    <w:p w14:paraId="7D25AC0D" w14:textId="7EBCECCB" w:rsidR="00A83550" w:rsidRDefault="00A83550" w:rsidP="00381906">
      <w:pPr>
        <w:spacing w:line="276" w:lineRule="auto"/>
        <w:jc w:val="both"/>
        <w:rPr>
          <w:rFonts w:ascii="Arial" w:hAnsi="Arial" w:cs="Arial"/>
          <w:sz w:val="24"/>
          <w:szCs w:val="24"/>
        </w:rPr>
      </w:pPr>
    </w:p>
    <w:p w14:paraId="7754FCF9" w14:textId="77777777" w:rsidR="00311F69" w:rsidRPr="00381906" w:rsidRDefault="00311F69" w:rsidP="00916B49">
      <w:pPr>
        <w:pStyle w:val="Ttulo1"/>
        <w:numPr>
          <w:ilvl w:val="0"/>
          <w:numId w:val="29"/>
        </w:numPr>
        <w:spacing w:line="276" w:lineRule="auto"/>
        <w:jc w:val="left"/>
        <w:rPr>
          <w:szCs w:val="24"/>
        </w:rPr>
      </w:pPr>
      <w:bookmarkStart w:id="15" w:name="_Toc217730253"/>
      <w:r w:rsidRPr="00381906">
        <w:rPr>
          <w:szCs w:val="24"/>
        </w:rPr>
        <w:t>ANÁLISIS DE PLANTA ACTUAL.</w:t>
      </w:r>
      <w:bookmarkEnd w:id="15"/>
      <w:r w:rsidRPr="00381906">
        <w:rPr>
          <w:szCs w:val="24"/>
        </w:rPr>
        <w:t xml:space="preserve"> </w:t>
      </w:r>
    </w:p>
    <w:p w14:paraId="1279DB8A" w14:textId="77777777" w:rsidR="00311F69" w:rsidRPr="00381906" w:rsidRDefault="00311F69" w:rsidP="00381906">
      <w:pPr>
        <w:spacing w:line="276" w:lineRule="auto"/>
        <w:jc w:val="both"/>
        <w:rPr>
          <w:rFonts w:ascii="Arial" w:hAnsi="Arial" w:cs="Arial"/>
          <w:sz w:val="24"/>
          <w:szCs w:val="24"/>
        </w:rPr>
      </w:pPr>
    </w:p>
    <w:p w14:paraId="67E7F301" w14:textId="77777777" w:rsidR="00311F69" w:rsidRPr="00381906" w:rsidRDefault="00311F69" w:rsidP="00381906">
      <w:pPr>
        <w:spacing w:line="276" w:lineRule="auto"/>
        <w:jc w:val="both"/>
        <w:rPr>
          <w:rFonts w:ascii="Arial" w:hAnsi="Arial" w:cs="Arial"/>
          <w:sz w:val="24"/>
          <w:szCs w:val="24"/>
        </w:rPr>
      </w:pPr>
      <w:r w:rsidRPr="00381906">
        <w:rPr>
          <w:rFonts w:ascii="Arial" w:hAnsi="Arial" w:cs="Arial"/>
          <w:sz w:val="24"/>
          <w:szCs w:val="24"/>
        </w:rPr>
        <w:t xml:space="preserve">La planta de personal aprobada para la E.S.E. Hospital Departamental San Antonio de Pitalito, está conformada por un total de noventa y siete (97) empleos, distribuidos de la siguiente forma, según el tipo de vinculación y nivel jerárquico: </w:t>
      </w:r>
    </w:p>
    <w:p w14:paraId="48625E35" w14:textId="77777777" w:rsidR="00311F69" w:rsidRPr="00381906" w:rsidRDefault="00311F69" w:rsidP="00381906">
      <w:pPr>
        <w:spacing w:line="276" w:lineRule="auto"/>
        <w:ind w:left="360"/>
        <w:jc w:val="both"/>
        <w:rPr>
          <w:rFonts w:ascii="Arial" w:hAnsi="Arial" w:cs="Arial"/>
          <w:sz w:val="24"/>
          <w:szCs w:val="24"/>
        </w:rPr>
      </w:pPr>
    </w:p>
    <w:p w14:paraId="7A558891" w14:textId="36AB4109" w:rsidR="003C26B3" w:rsidRPr="00A83550" w:rsidRDefault="00311F69" w:rsidP="00074759">
      <w:pPr>
        <w:pStyle w:val="Prrafodelista"/>
        <w:numPr>
          <w:ilvl w:val="0"/>
          <w:numId w:val="30"/>
        </w:numPr>
        <w:tabs>
          <w:tab w:val="center" w:pos="2535"/>
        </w:tabs>
        <w:suppressAutoHyphens w:val="0"/>
        <w:spacing w:after="11" w:line="276" w:lineRule="auto"/>
        <w:ind w:left="720"/>
        <w:jc w:val="both"/>
        <w:rPr>
          <w:rFonts w:ascii="Arial" w:hAnsi="Arial" w:cs="Arial"/>
          <w:sz w:val="24"/>
          <w:szCs w:val="24"/>
        </w:rPr>
      </w:pPr>
      <w:r w:rsidRPr="00A83550">
        <w:rPr>
          <w:rFonts w:ascii="Arial" w:hAnsi="Arial" w:cs="Arial"/>
          <w:b/>
          <w:sz w:val="24"/>
          <w:szCs w:val="24"/>
        </w:rPr>
        <w:t xml:space="preserve">EMPLEOS PERMANENTES: 97 </w:t>
      </w:r>
    </w:p>
    <w:p w14:paraId="3E6529F6" w14:textId="77777777" w:rsidR="003C26B3" w:rsidRPr="00381906" w:rsidRDefault="003C26B3" w:rsidP="00381906">
      <w:pPr>
        <w:spacing w:line="276" w:lineRule="auto"/>
        <w:ind w:left="720"/>
        <w:jc w:val="both"/>
        <w:rPr>
          <w:rFonts w:ascii="Arial" w:hAnsi="Arial" w:cs="Arial"/>
          <w:sz w:val="24"/>
          <w:szCs w:val="24"/>
        </w:rPr>
      </w:pPr>
    </w:p>
    <w:tbl>
      <w:tblPr>
        <w:tblStyle w:val="TableGrid"/>
        <w:tblW w:w="8715" w:type="dxa"/>
        <w:jc w:val="center"/>
        <w:tblInd w:w="0" w:type="dxa"/>
        <w:tblCellMar>
          <w:top w:w="9" w:type="dxa"/>
          <w:left w:w="68" w:type="dxa"/>
          <w:bottom w:w="13" w:type="dxa"/>
          <w:right w:w="12" w:type="dxa"/>
        </w:tblCellMar>
        <w:tblLook w:val="04A0" w:firstRow="1" w:lastRow="0" w:firstColumn="1" w:lastColumn="0" w:noHBand="0" w:noVBand="1"/>
      </w:tblPr>
      <w:tblGrid>
        <w:gridCol w:w="2018"/>
        <w:gridCol w:w="1312"/>
        <w:gridCol w:w="1512"/>
        <w:gridCol w:w="1738"/>
        <w:gridCol w:w="1247"/>
        <w:gridCol w:w="888"/>
      </w:tblGrid>
      <w:tr w:rsidR="00311F69" w:rsidRPr="00381906" w14:paraId="54E36564" w14:textId="77777777" w:rsidTr="00030ABA">
        <w:trPr>
          <w:trHeight w:val="629"/>
          <w:jc w:val="center"/>
        </w:trPr>
        <w:tc>
          <w:tcPr>
            <w:tcW w:w="2018" w:type="dxa"/>
            <w:tcBorders>
              <w:top w:val="single" w:sz="8" w:space="0" w:color="000000"/>
              <w:left w:val="single" w:sz="8" w:space="0" w:color="000000"/>
              <w:right w:val="single" w:sz="8" w:space="0" w:color="000000"/>
            </w:tcBorders>
            <w:shd w:val="clear" w:color="auto" w:fill="DCE6F1"/>
          </w:tcPr>
          <w:p w14:paraId="5A93F7DC" w14:textId="77777777" w:rsidR="00311F69" w:rsidRPr="00381906" w:rsidRDefault="00311F69" w:rsidP="00A83550">
            <w:pPr>
              <w:spacing w:line="276" w:lineRule="auto"/>
              <w:ind w:right="62"/>
              <w:jc w:val="center"/>
              <w:rPr>
                <w:rFonts w:ascii="Arial" w:hAnsi="Arial" w:cs="Arial"/>
                <w:sz w:val="24"/>
                <w:szCs w:val="24"/>
              </w:rPr>
            </w:pPr>
            <w:r w:rsidRPr="00381906">
              <w:rPr>
                <w:rFonts w:ascii="Arial" w:hAnsi="Arial" w:cs="Arial"/>
                <w:b/>
                <w:sz w:val="24"/>
                <w:szCs w:val="24"/>
              </w:rPr>
              <w:lastRenderedPageBreak/>
              <w:t>NIVEL DEL CARGO</w:t>
            </w:r>
          </w:p>
        </w:tc>
        <w:tc>
          <w:tcPr>
            <w:tcW w:w="1312" w:type="dxa"/>
            <w:tcBorders>
              <w:top w:val="single" w:sz="8" w:space="0" w:color="000000"/>
              <w:left w:val="single" w:sz="8" w:space="0" w:color="000000"/>
              <w:right w:val="single" w:sz="8" w:space="0" w:color="000000"/>
            </w:tcBorders>
            <w:shd w:val="clear" w:color="auto" w:fill="DCE6F1"/>
          </w:tcPr>
          <w:p w14:paraId="6E4B5044" w14:textId="18134BA2" w:rsidR="00311F69" w:rsidRPr="00381906" w:rsidRDefault="00311F69" w:rsidP="00A83550">
            <w:pPr>
              <w:spacing w:line="276" w:lineRule="auto"/>
              <w:ind w:left="4"/>
              <w:jc w:val="center"/>
              <w:rPr>
                <w:rFonts w:ascii="Arial" w:hAnsi="Arial" w:cs="Arial"/>
                <w:sz w:val="24"/>
                <w:szCs w:val="24"/>
              </w:rPr>
            </w:pPr>
            <w:r w:rsidRPr="00381906">
              <w:rPr>
                <w:rFonts w:ascii="Arial" w:hAnsi="Arial" w:cs="Arial"/>
                <w:b/>
                <w:sz w:val="24"/>
                <w:szCs w:val="24"/>
              </w:rPr>
              <w:t>ENCARGO</w:t>
            </w:r>
          </w:p>
        </w:tc>
        <w:tc>
          <w:tcPr>
            <w:tcW w:w="1512" w:type="dxa"/>
            <w:tcBorders>
              <w:top w:val="single" w:sz="8" w:space="0" w:color="000000"/>
              <w:left w:val="single" w:sz="8" w:space="0" w:color="000000"/>
              <w:right w:val="single" w:sz="8" w:space="0" w:color="000000"/>
            </w:tcBorders>
            <w:shd w:val="clear" w:color="auto" w:fill="DCE6F1"/>
          </w:tcPr>
          <w:p w14:paraId="4424F61A" w14:textId="37495307" w:rsidR="00311F69" w:rsidRPr="00381906" w:rsidRDefault="00311F69" w:rsidP="00A83550">
            <w:pPr>
              <w:spacing w:line="276" w:lineRule="auto"/>
              <w:ind w:left="5"/>
              <w:jc w:val="center"/>
              <w:rPr>
                <w:rFonts w:ascii="Arial" w:hAnsi="Arial" w:cs="Arial"/>
                <w:sz w:val="24"/>
                <w:szCs w:val="24"/>
              </w:rPr>
            </w:pPr>
            <w:r w:rsidRPr="00381906">
              <w:rPr>
                <w:rFonts w:ascii="Arial" w:hAnsi="Arial" w:cs="Arial"/>
                <w:b/>
                <w:sz w:val="24"/>
                <w:szCs w:val="24"/>
              </w:rPr>
              <w:t>PROPIEDAD</w:t>
            </w:r>
          </w:p>
        </w:tc>
        <w:tc>
          <w:tcPr>
            <w:tcW w:w="1738" w:type="dxa"/>
            <w:tcBorders>
              <w:top w:val="single" w:sz="8" w:space="0" w:color="000000"/>
              <w:left w:val="single" w:sz="8" w:space="0" w:color="000000"/>
              <w:right w:val="single" w:sz="8" w:space="0" w:color="000000"/>
            </w:tcBorders>
            <w:shd w:val="clear" w:color="auto" w:fill="DCE6F1"/>
          </w:tcPr>
          <w:p w14:paraId="401377BC" w14:textId="130310D5" w:rsidR="00311F69" w:rsidRPr="00381906" w:rsidRDefault="00311F69" w:rsidP="00A83550">
            <w:pPr>
              <w:spacing w:line="276" w:lineRule="auto"/>
              <w:ind w:left="4"/>
              <w:jc w:val="center"/>
              <w:rPr>
                <w:rFonts w:ascii="Arial" w:hAnsi="Arial" w:cs="Arial"/>
                <w:sz w:val="24"/>
                <w:szCs w:val="24"/>
              </w:rPr>
            </w:pPr>
            <w:r w:rsidRPr="00381906">
              <w:rPr>
                <w:rFonts w:ascii="Arial" w:hAnsi="Arial" w:cs="Arial"/>
                <w:b/>
                <w:sz w:val="24"/>
                <w:szCs w:val="24"/>
              </w:rPr>
              <w:t>PROVISIONAL</w:t>
            </w:r>
          </w:p>
        </w:tc>
        <w:tc>
          <w:tcPr>
            <w:tcW w:w="1247" w:type="dxa"/>
            <w:tcBorders>
              <w:top w:val="single" w:sz="8" w:space="0" w:color="000000"/>
              <w:left w:val="single" w:sz="8" w:space="0" w:color="000000"/>
              <w:right w:val="single" w:sz="8" w:space="0" w:color="000000"/>
            </w:tcBorders>
            <w:shd w:val="clear" w:color="auto" w:fill="DCE6F1"/>
          </w:tcPr>
          <w:p w14:paraId="0959725C" w14:textId="77A97452" w:rsidR="00311F69" w:rsidRPr="00381906" w:rsidRDefault="00311F69" w:rsidP="00A83550">
            <w:pPr>
              <w:spacing w:line="276" w:lineRule="auto"/>
              <w:ind w:left="6"/>
              <w:jc w:val="center"/>
              <w:rPr>
                <w:rFonts w:ascii="Arial" w:hAnsi="Arial" w:cs="Arial"/>
                <w:sz w:val="24"/>
                <w:szCs w:val="24"/>
              </w:rPr>
            </w:pPr>
            <w:r w:rsidRPr="00381906">
              <w:rPr>
                <w:rFonts w:ascii="Arial" w:hAnsi="Arial" w:cs="Arial"/>
                <w:b/>
                <w:sz w:val="24"/>
                <w:szCs w:val="24"/>
              </w:rPr>
              <w:t>VACANTE</w:t>
            </w:r>
          </w:p>
        </w:tc>
        <w:tc>
          <w:tcPr>
            <w:tcW w:w="888" w:type="dxa"/>
            <w:tcBorders>
              <w:top w:val="single" w:sz="8" w:space="0" w:color="000000"/>
              <w:left w:val="single" w:sz="8" w:space="0" w:color="000000"/>
              <w:right w:val="single" w:sz="8" w:space="0" w:color="000000"/>
            </w:tcBorders>
            <w:shd w:val="clear" w:color="auto" w:fill="DCE6F1"/>
          </w:tcPr>
          <w:p w14:paraId="53B153A9" w14:textId="77777777" w:rsidR="00311F69" w:rsidRPr="00381906" w:rsidRDefault="00311F69" w:rsidP="00A83550">
            <w:pPr>
              <w:spacing w:line="276" w:lineRule="auto"/>
              <w:ind w:left="4"/>
              <w:jc w:val="center"/>
              <w:rPr>
                <w:rFonts w:ascii="Arial" w:hAnsi="Arial" w:cs="Arial"/>
                <w:sz w:val="24"/>
                <w:szCs w:val="24"/>
              </w:rPr>
            </w:pPr>
            <w:r w:rsidRPr="00381906">
              <w:rPr>
                <w:rFonts w:ascii="Arial" w:hAnsi="Arial" w:cs="Arial"/>
                <w:b/>
                <w:sz w:val="24"/>
                <w:szCs w:val="24"/>
              </w:rPr>
              <w:t>TOTAL</w:t>
            </w:r>
          </w:p>
        </w:tc>
      </w:tr>
      <w:tr w:rsidR="00311F69" w:rsidRPr="00381906" w14:paraId="49247F35" w14:textId="77777777" w:rsidTr="005B532E">
        <w:trPr>
          <w:trHeight w:val="278"/>
          <w:jc w:val="center"/>
        </w:trPr>
        <w:tc>
          <w:tcPr>
            <w:tcW w:w="8715" w:type="dxa"/>
            <w:gridSpan w:val="6"/>
            <w:tcBorders>
              <w:top w:val="single" w:sz="8" w:space="0" w:color="000000"/>
              <w:left w:val="single" w:sz="8" w:space="0" w:color="000000"/>
              <w:bottom w:val="single" w:sz="8" w:space="0" w:color="000000"/>
              <w:right w:val="single" w:sz="8" w:space="0" w:color="000000"/>
            </w:tcBorders>
          </w:tcPr>
          <w:p w14:paraId="32B595DB" w14:textId="77777777" w:rsidR="00311F69" w:rsidRPr="00381906" w:rsidRDefault="00311F69" w:rsidP="00381906">
            <w:pPr>
              <w:spacing w:line="276" w:lineRule="auto"/>
              <w:ind w:right="57"/>
              <w:jc w:val="center"/>
              <w:rPr>
                <w:rFonts w:ascii="Arial" w:hAnsi="Arial" w:cs="Arial"/>
                <w:b/>
                <w:sz w:val="24"/>
                <w:szCs w:val="24"/>
              </w:rPr>
            </w:pPr>
          </w:p>
          <w:p w14:paraId="7B42B4F1" w14:textId="77777777" w:rsidR="00311F69" w:rsidRPr="00381906" w:rsidRDefault="00311F69" w:rsidP="00381906">
            <w:pPr>
              <w:spacing w:line="276" w:lineRule="auto"/>
              <w:ind w:right="57"/>
              <w:jc w:val="center"/>
              <w:rPr>
                <w:rFonts w:ascii="Arial" w:hAnsi="Arial" w:cs="Arial"/>
                <w:sz w:val="24"/>
                <w:szCs w:val="24"/>
              </w:rPr>
            </w:pPr>
            <w:r w:rsidRPr="00381906">
              <w:rPr>
                <w:rFonts w:ascii="Arial" w:hAnsi="Arial" w:cs="Arial"/>
                <w:b/>
                <w:sz w:val="24"/>
                <w:szCs w:val="24"/>
              </w:rPr>
              <w:t>CARRERA ADMINISTRATIVA</w:t>
            </w:r>
          </w:p>
        </w:tc>
      </w:tr>
      <w:tr w:rsidR="00311F69" w:rsidRPr="00381906" w14:paraId="6A792A01" w14:textId="77777777" w:rsidTr="00030ABA">
        <w:trPr>
          <w:trHeight w:val="51"/>
          <w:jc w:val="center"/>
        </w:trPr>
        <w:tc>
          <w:tcPr>
            <w:tcW w:w="2018" w:type="dxa"/>
            <w:tcBorders>
              <w:top w:val="single" w:sz="8" w:space="0" w:color="000000"/>
              <w:left w:val="single" w:sz="8" w:space="0" w:color="000000"/>
              <w:bottom w:val="single" w:sz="8" w:space="0" w:color="000000"/>
              <w:right w:val="single" w:sz="8" w:space="0" w:color="000000"/>
            </w:tcBorders>
          </w:tcPr>
          <w:p w14:paraId="1830DF43" w14:textId="77777777" w:rsidR="00311F69" w:rsidRPr="00381906" w:rsidRDefault="00311F69" w:rsidP="00381906">
            <w:pPr>
              <w:spacing w:line="276" w:lineRule="auto"/>
              <w:ind w:left="221"/>
              <w:rPr>
                <w:rFonts w:ascii="Arial" w:hAnsi="Arial" w:cs="Arial"/>
                <w:sz w:val="24"/>
                <w:szCs w:val="24"/>
              </w:rPr>
            </w:pPr>
            <w:r w:rsidRPr="00381906">
              <w:rPr>
                <w:rFonts w:ascii="Arial" w:hAnsi="Arial" w:cs="Arial"/>
                <w:sz w:val="24"/>
                <w:szCs w:val="24"/>
              </w:rPr>
              <w:t xml:space="preserve">ASISTENCIAL </w:t>
            </w:r>
          </w:p>
        </w:tc>
        <w:tc>
          <w:tcPr>
            <w:tcW w:w="1312" w:type="dxa"/>
            <w:tcBorders>
              <w:top w:val="single" w:sz="8" w:space="0" w:color="000000"/>
              <w:left w:val="single" w:sz="8" w:space="0" w:color="000000"/>
              <w:bottom w:val="single" w:sz="8" w:space="0" w:color="000000"/>
              <w:right w:val="single" w:sz="8" w:space="0" w:color="000000"/>
            </w:tcBorders>
          </w:tcPr>
          <w:p w14:paraId="25F1BA00" w14:textId="77777777" w:rsidR="00311F69" w:rsidRPr="00381906" w:rsidRDefault="00311F69" w:rsidP="00381906">
            <w:pPr>
              <w:spacing w:line="276" w:lineRule="auto"/>
              <w:ind w:right="56"/>
              <w:jc w:val="center"/>
              <w:rPr>
                <w:rFonts w:ascii="Arial" w:hAnsi="Arial" w:cs="Arial"/>
                <w:sz w:val="24"/>
                <w:szCs w:val="24"/>
              </w:rPr>
            </w:pPr>
          </w:p>
        </w:tc>
        <w:tc>
          <w:tcPr>
            <w:tcW w:w="1512" w:type="dxa"/>
            <w:tcBorders>
              <w:top w:val="single" w:sz="8" w:space="0" w:color="000000"/>
              <w:left w:val="single" w:sz="8" w:space="0" w:color="000000"/>
              <w:bottom w:val="single" w:sz="8" w:space="0" w:color="000000"/>
              <w:right w:val="single" w:sz="8" w:space="0" w:color="000000"/>
            </w:tcBorders>
          </w:tcPr>
          <w:p w14:paraId="45794F5E" w14:textId="3E678113" w:rsidR="00311F69" w:rsidRPr="00381906" w:rsidRDefault="00382851" w:rsidP="00381906">
            <w:pPr>
              <w:spacing w:line="276" w:lineRule="auto"/>
              <w:ind w:right="57"/>
              <w:jc w:val="center"/>
              <w:rPr>
                <w:rFonts w:ascii="Arial" w:hAnsi="Arial" w:cs="Arial"/>
                <w:sz w:val="24"/>
                <w:szCs w:val="24"/>
              </w:rPr>
            </w:pPr>
            <w:r w:rsidRPr="00381906">
              <w:rPr>
                <w:rFonts w:ascii="Arial" w:hAnsi="Arial" w:cs="Arial"/>
                <w:sz w:val="24"/>
                <w:szCs w:val="24"/>
              </w:rPr>
              <w:t>5</w:t>
            </w:r>
            <w:r w:rsidR="00CC722D">
              <w:rPr>
                <w:rFonts w:ascii="Arial" w:hAnsi="Arial" w:cs="Arial"/>
                <w:sz w:val="24"/>
                <w:szCs w:val="24"/>
              </w:rPr>
              <w:t>1</w:t>
            </w:r>
          </w:p>
        </w:tc>
        <w:tc>
          <w:tcPr>
            <w:tcW w:w="1738" w:type="dxa"/>
            <w:tcBorders>
              <w:top w:val="single" w:sz="8" w:space="0" w:color="000000"/>
              <w:left w:val="single" w:sz="8" w:space="0" w:color="000000"/>
              <w:bottom w:val="single" w:sz="8" w:space="0" w:color="000000"/>
              <w:right w:val="single" w:sz="8" w:space="0" w:color="000000"/>
            </w:tcBorders>
          </w:tcPr>
          <w:p w14:paraId="59E699EB" w14:textId="287A7ABE" w:rsidR="00311F69" w:rsidRPr="00381906" w:rsidRDefault="00CC722D" w:rsidP="00381906">
            <w:pPr>
              <w:spacing w:line="276" w:lineRule="auto"/>
              <w:ind w:right="57"/>
              <w:jc w:val="center"/>
              <w:rPr>
                <w:rFonts w:ascii="Arial" w:hAnsi="Arial" w:cs="Arial"/>
                <w:sz w:val="24"/>
                <w:szCs w:val="24"/>
              </w:rPr>
            </w:pPr>
            <w:r>
              <w:rPr>
                <w:rFonts w:ascii="Arial" w:hAnsi="Arial" w:cs="Arial"/>
                <w:sz w:val="24"/>
                <w:szCs w:val="24"/>
              </w:rPr>
              <w:t>19</w:t>
            </w:r>
          </w:p>
        </w:tc>
        <w:tc>
          <w:tcPr>
            <w:tcW w:w="1247" w:type="dxa"/>
            <w:tcBorders>
              <w:top w:val="single" w:sz="8" w:space="0" w:color="000000"/>
              <w:left w:val="single" w:sz="8" w:space="0" w:color="000000"/>
              <w:bottom w:val="single" w:sz="8" w:space="0" w:color="000000"/>
              <w:right w:val="single" w:sz="8" w:space="0" w:color="000000"/>
            </w:tcBorders>
          </w:tcPr>
          <w:p w14:paraId="7EABC53A" w14:textId="0F79B4C7" w:rsidR="00311F69" w:rsidRPr="00381906" w:rsidRDefault="00CC722D" w:rsidP="00381906">
            <w:pPr>
              <w:spacing w:line="276" w:lineRule="auto"/>
              <w:ind w:left="6"/>
              <w:jc w:val="center"/>
              <w:rPr>
                <w:rFonts w:ascii="Arial" w:hAnsi="Arial" w:cs="Arial"/>
                <w:sz w:val="24"/>
                <w:szCs w:val="24"/>
              </w:rPr>
            </w:pPr>
            <w:r>
              <w:rPr>
                <w:rFonts w:ascii="Arial" w:hAnsi="Arial" w:cs="Arial"/>
                <w:sz w:val="24"/>
                <w:szCs w:val="24"/>
              </w:rPr>
              <w:t>1</w:t>
            </w:r>
          </w:p>
        </w:tc>
        <w:tc>
          <w:tcPr>
            <w:tcW w:w="888" w:type="dxa"/>
            <w:tcBorders>
              <w:top w:val="single" w:sz="8" w:space="0" w:color="000000"/>
              <w:left w:val="single" w:sz="8" w:space="0" w:color="000000"/>
              <w:bottom w:val="single" w:sz="8" w:space="0" w:color="000000"/>
              <w:right w:val="single" w:sz="8" w:space="0" w:color="000000"/>
            </w:tcBorders>
          </w:tcPr>
          <w:p w14:paraId="1EBA41C0" w14:textId="77777777" w:rsidR="00311F69" w:rsidRPr="00381906" w:rsidRDefault="00234016" w:rsidP="00381906">
            <w:pPr>
              <w:spacing w:line="276" w:lineRule="auto"/>
              <w:ind w:right="57"/>
              <w:jc w:val="center"/>
              <w:rPr>
                <w:rFonts w:ascii="Arial" w:hAnsi="Arial" w:cs="Arial"/>
                <w:sz w:val="24"/>
                <w:szCs w:val="24"/>
              </w:rPr>
            </w:pPr>
            <w:r w:rsidRPr="00381906">
              <w:rPr>
                <w:rFonts w:ascii="Arial" w:hAnsi="Arial" w:cs="Arial"/>
                <w:sz w:val="24"/>
                <w:szCs w:val="24"/>
              </w:rPr>
              <w:t>71</w:t>
            </w:r>
          </w:p>
        </w:tc>
      </w:tr>
      <w:tr w:rsidR="00030ABA" w:rsidRPr="00381906" w14:paraId="312E83A0" w14:textId="77777777" w:rsidTr="00030ABA">
        <w:trPr>
          <w:trHeight w:val="277"/>
          <w:jc w:val="center"/>
        </w:trPr>
        <w:tc>
          <w:tcPr>
            <w:tcW w:w="2018" w:type="dxa"/>
            <w:tcBorders>
              <w:top w:val="single" w:sz="8" w:space="0" w:color="000000"/>
              <w:left w:val="single" w:sz="8" w:space="0" w:color="000000"/>
              <w:bottom w:val="single" w:sz="8" w:space="0" w:color="000000"/>
              <w:right w:val="single" w:sz="8" w:space="0" w:color="000000"/>
            </w:tcBorders>
          </w:tcPr>
          <w:p w14:paraId="454D5E9A" w14:textId="2600C768" w:rsidR="00030ABA" w:rsidRPr="00381906" w:rsidRDefault="00030ABA" w:rsidP="00030ABA">
            <w:pPr>
              <w:spacing w:line="276" w:lineRule="auto"/>
              <w:ind w:left="221"/>
              <w:rPr>
                <w:rFonts w:ascii="Arial" w:hAnsi="Arial" w:cs="Arial"/>
                <w:sz w:val="24"/>
                <w:szCs w:val="24"/>
              </w:rPr>
            </w:pPr>
            <w:r w:rsidRPr="00381906">
              <w:rPr>
                <w:rFonts w:ascii="Arial" w:hAnsi="Arial" w:cs="Arial"/>
                <w:sz w:val="24"/>
                <w:szCs w:val="24"/>
              </w:rPr>
              <w:t xml:space="preserve">TECNICO </w:t>
            </w:r>
          </w:p>
        </w:tc>
        <w:tc>
          <w:tcPr>
            <w:tcW w:w="1312" w:type="dxa"/>
            <w:tcBorders>
              <w:top w:val="single" w:sz="8" w:space="0" w:color="000000"/>
              <w:left w:val="single" w:sz="8" w:space="0" w:color="000000"/>
              <w:bottom w:val="single" w:sz="8" w:space="0" w:color="000000"/>
              <w:right w:val="single" w:sz="8" w:space="0" w:color="000000"/>
            </w:tcBorders>
          </w:tcPr>
          <w:p w14:paraId="4433058C" w14:textId="06EEB408" w:rsidR="00030ABA" w:rsidRPr="00381906" w:rsidRDefault="00030ABA" w:rsidP="00030ABA">
            <w:pPr>
              <w:spacing w:line="276" w:lineRule="auto"/>
              <w:ind w:right="59"/>
              <w:jc w:val="center"/>
              <w:rPr>
                <w:rFonts w:ascii="Arial" w:hAnsi="Arial" w:cs="Arial"/>
                <w:sz w:val="24"/>
                <w:szCs w:val="24"/>
              </w:rPr>
            </w:pPr>
          </w:p>
        </w:tc>
        <w:tc>
          <w:tcPr>
            <w:tcW w:w="1512" w:type="dxa"/>
            <w:tcBorders>
              <w:top w:val="single" w:sz="8" w:space="0" w:color="000000"/>
              <w:left w:val="single" w:sz="8" w:space="0" w:color="000000"/>
              <w:bottom w:val="single" w:sz="8" w:space="0" w:color="000000"/>
              <w:right w:val="single" w:sz="8" w:space="0" w:color="000000"/>
            </w:tcBorders>
          </w:tcPr>
          <w:p w14:paraId="7468B043" w14:textId="13BFE05F" w:rsidR="00030ABA" w:rsidRPr="00381906" w:rsidRDefault="00030ABA" w:rsidP="00030ABA">
            <w:pPr>
              <w:spacing w:line="276" w:lineRule="auto"/>
              <w:ind w:right="57"/>
              <w:jc w:val="center"/>
              <w:rPr>
                <w:rFonts w:ascii="Arial" w:hAnsi="Arial" w:cs="Arial"/>
                <w:sz w:val="24"/>
                <w:szCs w:val="24"/>
              </w:rPr>
            </w:pPr>
            <w:r>
              <w:rPr>
                <w:rFonts w:ascii="Arial" w:hAnsi="Arial" w:cs="Arial"/>
                <w:sz w:val="24"/>
                <w:szCs w:val="24"/>
              </w:rPr>
              <w:t>1</w:t>
            </w:r>
          </w:p>
        </w:tc>
        <w:tc>
          <w:tcPr>
            <w:tcW w:w="1738" w:type="dxa"/>
            <w:tcBorders>
              <w:top w:val="single" w:sz="8" w:space="0" w:color="000000"/>
              <w:left w:val="single" w:sz="8" w:space="0" w:color="000000"/>
              <w:bottom w:val="single" w:sz="8" w:space="0" w:color="000000"/>
              <w:right w:val="single" w:sz="8" w:space="0" w:color="000000"/>
            </w:tcBorders>
          </w:tcPr>
          <w:p w14:paraId="6F3EE376" w14:textId="5C612513" w:rsidR="00030ABA" w:rsidRPr="00381906" w:rsidRDefault="00030ABA" w:rsidP="00030ABA">
            <w:pPr>
              <w:spacing w:line="276" w:lineRule="auto"/>
              <w:ind w:right="57"/>
              <w:jc w:val="center"/>
              <w:rPr>
                <w:rFonts w:ascii="Arial" w:hAnsi="Arial" w:cs="Arial"/>
                <w:sz w:val="24"/>
                <w:szCs w:val="24"/>
              </w:rPr>
            </w:pPr>
            <w:r>
              <w:rPr>
                <w:rFonts w:ascii="Arial" w:hAnsi="Arial" w:cs="Arial"/>
                <w:sz w:val="24"/>
                <w:szCs w:val="24"/>
              </w:rPr>
              <w:t>1</w:t>
            </w:r>
          </w:p>
        </w:tc>
        <w:tc>
          <w:tcPr>
            <w:tcW w:w="1247" w:type="dxa"/>
            <w:tcBorders>
              <w:top w:val="single" w:sz="8" w:space="0" w:color="000000"/>
              <w:left w:val="single" w:sz="8" w:space="0" w:color="000000"/>
              <w:bottom w:val="single" w:sz="8" w:space="0" w:color="000000"/>
              <w:right w:val="single" w:sz="8" w:space="0" w:color="000000"/>
            </w:tcBorders>
          </w:tcPr>
          <w:p w14:paraId="5AA92013" w14:textId="414FDFD7" w:rsidR="00030ABA" w:rsidRPr="00381906" w:rsidRDefault="00030ABA" w:rsidP="00030ABA">
            <w:pPr>
              <w:spacing w:line="276" w:lineRule="auto"/>
              <w:ind w:right="58"/>
              <w:jc w:val="center"/>
              <w:rPr>
                <w:rFonts w:ascii="Arial" w:hAnsi="Arial" w:cs="Arial"/>
                <w:sz w:val="24"/>
                <w:szCs w:val="24"/>
              </w:rPr>
            </w:pPr>
            <w:r>
              <w:rPr>
                <w:rFonts w:ascii="Arial" w:hAnsi="Arial" w:cs="Arial"/>
                <w:sz w:val="24"/>
                <w:szCs w:val="24"/>
              </w:rPr>
              <w:t>1</w:t>
            </w:r>
          </w:p>
        </w:tc>
        <w:tc>
          <w:tcPr>
            <w:tcW w:w="888" w:type="dxa"/>
            <w:tcBorders>
              <w:top w:val="single" w:sz="8" w:space="0" w:color="000000"/>
              <w:left w:val="single" w:sz="8" w:space="0" w:color="000000"/>
              <w:bottom w:val="single" w:sz="8" w:space="0" w:color="000000"/>
              <w:right w:val="single" w:sz="8" w:space="0" w:color="000000"/>
            </w:tcBorders>
          </w:tcPr>
          <w:p w14:paraId="25405CA2" w14:textId="2A3D642F" w:rsidR="00030ABA" w:rsidRPr="00381906" w:rsidRDefault="00030ABA" w:rsidP="00030ABA">
            <w:pPr>
              <w:spacing w:line="276" w:lineRule="auto"/>
              <w:ind w:right="57"/>
              <w:jc w:val="center"/>
              <w:rPr>
                <w:rFonts w:ascii="Arial" w:hAnsi="Arial" w:cs="Arial"/>
                <w:sz w:val="24"/>
                <w:szCs w:val="24"/>
              </w:rPr>
            </w:pPr>
            <w:r w:rsidRPr="00381906">
              <w:rPr>
                <w:rFonts w:ascii="Arial" w:hAnsi="Arial" w:cs="Arial"/>
                <w:sz w:val="24"/>
                <w:szCs w:val="24"/>
              </w:rPr>
              <w:t>3</w:t>
            </w:r>
          </w:p>
        </w:tc>
      </w:tr>
      <w:tr w:rsidR="00030ABA" w:rsidRPr="00381906" w14:paraId="7F426A90" w14:textId="77777777" w:rsidTr="00030ABA">
        <w:trPr>
          <w:trHeight w:val="277"/>
          <w:jc w:val="center"/>
        </w:trPr>
        <w:tc>
          <w:tcPr>
            <w:tcW w:w="2018" w:type="dxa"/>
            <w:tcBorders>
              <w:top w:val="single" w:sz="8" w:space="0" w:color="000000"/>
              <w:left w:val="single" w:sz="8" w:space="0" w:color="000000"/>
              <w:bottom w:val="single" w:sz="8" w:space="0" w:color="000000"/>
              <w:right w:val="single" w:sz="8" w:space="0" w:color="000000"/>
            </w:tcBorders>
          </w:tcPr>
          <w:p w14:paraId="28B4B934" w14:textId="302AB17A" w:rsidR="00030ABA" w:rsidRPr="00381906" w:rsidRDefault="00030ABA" w:rsidP="00030ABA">
            <w:pPr>
              <w:spacing w:line="276" w:lineRule="auto"/>
              <w:ind w:left="221"/>
              <w:rPr>
                <w:rFonts w:ascii="Arial" w:hAnsi="Arial" w:cs="Arial"/>
                <w:sz w:val="24"/>
                <w:szCs w:val="24"/>
              </w:rPr>
            </w:pPr>
            <w:r w:rsidRPr="00381906">
              <w:rPr>
                <w:rFonts w:ascii="Arial" w:hAnsi="Arial" w:cs="Arial"/>
                <w:sz w:val="24"/>
                <w:szCs w:val="24"/>
              </w:rPr>
              <w:t xml:space="preserve">PROFESIONAL </w:t>
            </w:r>
          </w:p>
        </w:tc>
        <w:tc>
          <w:tcPr>
            <w:tcW w:w="1312" w:type="dxa"/>
            <w:tcBorders>
              <w:top w:val="single" w:sz="8" w:space="0" w:color="000000"/>
              <w:left w:val="single" w:sz="8" w:space="0" w:color="000000"/>
              <w:bottom w:val="single" w:sz="8" w:space="0" w:color="000000"/>
              <w:right w:val="single" w:sz="8" w:space="0" w:color="000000"/>
            </w:tcBorders>
          </w:tcPr>
          <w:p w14:paraId="3831C4AD" w14:textId="32532A5E" w:rsidR="00030ABA" w:rsidRPr="00381906" w:rsidRDefault="00030ABA" w:rsidP="00030ABA">
            <w:pPr>
              <w:spacing w:line="276" w:lineRule="auto"/>
              <w:ind w:right="59"/>
              <w:jc w:val="center"/>
              <w:rPr>
                <w:rFonts w:ascii="Arial" w:hAnsi="Arial" w:cs="Arial"/>
                <w:sz w:val="24"/>
                <w:szCs w:val="24"/>
              </w:rPr>
            </w:pPr>
            <w:r>
              <w:rPr>
                <w:rFonts w:ascii="Arial" w:hAnsi="Arial" w:cs="Arial"/>
                <w:sz w:val="24"/>
                <w:szCs w:val="24"/>
              </w:rPr>
              <w:t>3</w:t>
            </w:r>
          </w:p>
        </w:tc>
        <w:tc>
          <w:tcPr>
            <w:tcW w:w="1512" w:type="dxa"/>
            <w:tcBorders>
              <w:top w:val="single" w:sz="8" w:space="0" w:color="000000"/>
              <w:left w:val="single" w:sz="8" w:space="0" w:color="000000"/>
              <w:bottom w:val="single" w:sz="8" w:space="0" w:color="000000"/>
              <w:right w:val="single" w:sz="8" w:space="0" w:color="000000"/>
            </w:tcBorders>
          </w:tcPr>
          <w:p w14:paraId="6852F0F2" w14:textId="7980AAFC" w:rsidR="00030ABA" w:rsidRPr="00381906" w:rsidRDefault="00030ABA" w:rsidP="00030ABA">
            <w:pPr>
              <w:spacing w:line="276" w:lineRule="auto"/>
              <w:ind w:right="57"/>
              <w:jc w:val="center"/>
              <w:rPr>
                <w:rFonts w:ascii="Arial" w:hAnsi="Arial" w:cs="Arial"/>
                <w:sz w:val="24"/>
                <w:szCs w:val="24"/>
              </w:rPr>
            </w:pPr>
            <w:r w:rsidRPr="00381906">
              <w:rPr>
                <w:rFonts w:ascii="Arial" w:hAnsi="Arial" w:cs="Arial"/>
                <w:sz w:val="24"/>
                <w:szCs w:val="24"/>
              </w:rPr>
              <w:t>9</w:t>
            </w:r>
          </w:p>
        </w:tc>
        <w:tc>
          <w:tcPr>
            <w:tcW w:w="1738" w:type="dxa"/>
            <w:tcBorders>
              <w:top w:val="single" w:sz="8" w:space="0" w:color="000000"/>
              <w:left w:val="single" w:sz="8" w:space="0" w:color="000000"/>
              <w:bottom w:val="single" w:sz="8" w:space="0" w:color="000000"/>
              <w:right w:val="single" w:sz="8" w:space="0" w:color="000000"/>
            </w:tcBorders>
          </w:tcPr>
          <w:p w14:paraId="50F2546C" w14:textId="486C6B16" w:rsidR="00030ABA" w:rsidRPr="00381906" w:rsidRDefault="00030ABA" w:rsidP="00030ABA">
            <w:pPr>
              <w:spacing w:line="276" w:lineRule="auto"/>
              <w:ind w:right="57"/>
              <w:jc w:val="center"/>
              <w:rPr>
                <w:rFonts w:ascii="Arial" w:hAnsi="Arial" w:cs="Arial"/>
                <w:sz w:val="24"/>
                <w:szCs w:val="24"/>
              </w:rPr>
            </w:pPr>
            <w:r>
              <w:rPr>
                <w:rFonts w:ascii="Arial" w:hAnsi="Arial" w:cs="Arial"/>
                <w:sz w:val="24"/>
                <w:szCs w:val="24"/>
              </w:rPr>
              <w:t>3</w:t>
            </w:r>
          </w:p>
        </w:tc>
        <w:tc>
          <w:tcPr>
            <w:tcW w:w="1247" w:type="dxa"/>
            <w:tcBorders>
              <w:top w:val="single" w:sz="8" w:space="0" w:color="000000"/>
              <w:left w:val="single" w:sz="8" w:space="0" w:color="000000"/>
              <w:bottom w:val="single" w:sz="8" w:space="0" w:color="000000"/>
              <w:right w:val="single" w:sz="8" w:space="0" w:color="000000"/>
            </w:tcBorders>
          </w:tcPr>
          <w:p w14:paraId="7B9D8B46" w14:textId="4F95DF97" w:rsidR="00030ABA" w:rsidRPr="00381906" w:rsidRDefault="003938A1" w:rsidP="00030ABA">
            <w:pPr>
              <w:spacing w:line="276" w:lineRule="auto"/>
              <w:ind w:right="58"/>
              <w:jc w:val="center"/>
              <w:rPr>
                <w:rFonts w:ascii="Arial" w:hAnsi="Arial" w:cs="Arial"/>
                <w:sz w:val="24"/>
                <w:szCs w:val="24"/>
              </w:rPr>
            </w:pPr>
            <w:r>
              <w:rPr>
                <w:rFonts w:ascii="Arial" w:hAnsi="Arial" w:cs="Arial"/>
                <w:sz w:val="24"/>
                <w:szCs w:val="24"/>
              </w:rPr>
              <w:t>1</w:t>
            </w:r>
          </w:p>
        </w:tc>
        <w:tc>
          <w:tcPr>
            <w:tcW w:w="888" w:type="dxa"/>
            <w:tcBorders>
              <w:top w:val="single" w:sz="8" w:space="0" w:color="000000"/>
              <w:left w:val="single" w:sz="8" w:space="0" w:color="000000"/>
              <w:bottom w:val="single" w:sz="8" w:space="0" w:color="000000"/>
              <w:right w:val="single" w:sz="8" w:space="0" w:color="000000"/>
            </w:tcBorders>
          </w:tcPr>
          <w:p w14:paraId="65F4E6AD" w14:textId="61FF96DF" w:rsidR="00030ABA" w:rsidRPr="00381906" w:rsidRDefault="00030ABA" w:rsidP="00030ABA">
            <w:pPr>
              <w:spacing w:line="276" w:lineRule="auto"/>
              <w:ind w:right="57"/>
              <w:jc w:val="center"/>
              <w:rPr>
                <w:rFonts w:ascii="Arial" w:hAnsi="Arial" w:cs="Arial"/>
                <w:sz w:val="24"/>
                <w:szCs w:val="24"/>
              </w:rPr>
            </w:pPr>
            <w:r w:rsidRPr="00381906">
              <w:rPr>
                <w:rFonts w:ascii="Arial" w:hAnsi="Arial" w:cs="Arial"/>
                <w:sz w:val="24"/>
                <w:szCs w:val="24"/>
              </w:rPr>
              <w:t>16</w:t>
            </w:r>
          </w:p>
        </w:tc>
      </w:tr>
      <w:tr w:rsidR="00030ABA" w:rsidRPr="00381906" w14:paraId="411FB082" w14:textId="77777777" w:rsidTr="005B532E">
        <w:trPr>
          <w:trHeight w:val="480"/>
          <w:jc w:val="center"/>
        </w:trPr>
        <w:tc>
          <w:tcPr>
            <w:tcW w:w="8715" w:type="dxa"/>
            <w:gridSpan w:val="6"/>
            <w:tcBorders>
              <w:top w:val="single" w:sz="8" w:space="0" w:color="000000"/>
              <w:left w:val="single" w:sz="8" w:space="0" w:color="000000"/>
              <w:bottom w:val="single" w:sz="8" w:space="0" w:color="000000"/>
              <w:right w:val="single" w:sz="8" w:space="0" w:color="000000"/>
            </w:tcBorders>
          </w:tcPr>
          <w:p w14:paraId="77A6FA33" w14:textId="77777777" w:rsidR="00030ABA" w:rsidRPr="00381906" w:rsidRDefault="00030ABA" w:rsidP="00030ABA">
            <w:pPr>
              <w:spacing w:line="276" w:lineRule="auto"/>
              <w:jc w:val="center"/>
              <w:rPr>
                <w:rFonts w:ascii="Arial" w:hAnsi="Arial" w:cs="Arial"/>
                <w:b/>
                <w:sz w:val="24"/>
                <w:szCs w:val="24"/>
              </w:rPr>
            </w:pPr>
          </w:p>
          <w:p w14:paraId="5BD979BA" w14:textId="77777777" w:rsidR="00030ABA" w:rsidRPr="00381906" w:rsidRDefault="00030ABA" w:rsidP="00030ABA">
            <w:pPr>
              <w:spacing w:line="276" w:lineRule="auto"/>
              <w:jc w:val="center"/>
              <w:rPr>
                <w:rFonts w:ascii="Arial" w:hAnsi="Arial" w:cs="Arial"/>
                <w:sz w:val="24"/>
                <w:szCs w:val="24"/>
              </w:rPr>
            </w:pPr>
            <w:r w:rsidRPr="00381906">
              <w:rPr>
                <w:rFonts w:ascii="Arial" w:hAnsi="Arial" w:cs="Arial"/>
                <w:b/>
                <w:sz w:val="24"/>
                <w:szCs w:val="24"/>
              </w:rPr>
              <w:t>LIBRE NOMBRAMIENTO Y/O PERIODO</w:t>
            </w:r>
          </w:p>
        </w:tc>
      </w:tr>
      <w:tr w:rsidR="00030ABA" w:rsidRPr="00381906" w14:paraId="3A33A463" w14:textId="77777777" w:rsidTr="00030ABA">
        <w:trPr>
          <w:trHeight w:val="276"/>
          <w:jc w:val="center"/>
        </w:trPr>
        <w:tc>
          <w:tcPr>
            <w:tcW w:w="2018" w:type="dxa"/>
            <w:tcBorders>
              <w:top w:val="single" w:sz="8" w:space="0" w:color="000000"/>
              <w:left w:val="single" w:sz="8" w:space="0" w:color="000000"/>
              <w:bottom w:val="single" w:sz="8" w:space="0" w:color="000000"/>
              <w:right w:val="single" w:sz="8" w:space="0" w:color="000000"/>
            </w:tcBorders>
          </w:tcPr>
          <w:p w14:paraId="77C34031" w14:textId="77777777" w:rsidR="00030ABA" w:rsidRPr="00381906" w:rsidRDefault="00030ABA" w:rsidP="00030ABA">
            <w:pPr>
              <w:spacing w:line="276" w:lineRule="auto"/>
              <w:ind w:left="221"/>
              <w:rPr>
                <w:rFonts w:ascii="Arial" w:hAnsi="Arial" w:cs="Arial"/>
                <w:sz w:val="24"/>
                <w:szCs w:val="24"/>
              </w:rPr>
            </w:pPr>
            <w:r w:rsidRPr="00381906">
              <w:rPr>
                <w:rFonts w:ascii="Arial" w:hAnsi="Arial" w:cs="Arial"/>
                <w:sz w:val="24"/>
                <w:szCs w:val="24"/>
              </w:rPr>
              <w:t xml:space="preserve">ASESOR </w:t>
            </w:r>
          </w:p>
        </w:tc>
        <w:tc>
          <w:tcPr>
            <w:tcW w:w="1312" w:type="dxa"/>
            <w:tcBorders>
              <w:top w:val="single" w:sz="8" w:space="0" w:color="000000"/>
              <w:left w:val="single" w:sz="8" w:space="0" w:color="000000"/>
              <w:bottom w:val="single" w:sz="8" w:space="0" w:color="000000"/>
              <w:right w:val="single" w:sz="8" w:space="0" w:color="000000"/>
            </w:tcBorders>
          </w:tcPr>
          <w:p w14:paraId="18829742" w14:textId="77777777" w:rsidR="00030ABA" w:rsidRPr="00381906" w:rsidRDefault="00030ABA" w:rsidP="00030ABA">
            <w:pPr>
              <w:spacing w:line="276" w:lineRule="auto"/>
              <w:ind w:left="4"/>
              <w:jc w:val="center"/>
              <w:rPr>
                <w:rFonts w:ascii="Arial" w:hAnsi="Arial" w:cs="Arial"/>
                <w:sz w:val="24"/>
                <w:szCs w:val="24"/>
              </w:rPr>
            </w:pPr>
          </w:p>
        </w:tc>
        <w:tc>
          <w:tcPr>
            <w:tcW w:w="1512" w:type="dxa"/>
            <w:tcBorders>
              <w:top w:val="single" w:sz="8" w:space="0" w:color="000000"/>
              <w:left w:val="single" w:sz="8" w:space="0" w:color="000000"/>
              <w:bottom w:val="single" w:sz="8" w:space="0" w:color="000000"/>
              <w:right w:val="single" w:sz="8" w:space="0" w:color="000000"/>
            </w:tcBorders>
          </w:tcPr>
          <w:p w14:paraId="64F17167" w14:textId="77777777" w:rsidR="00030ABA" w:rsidRPr="00381906" w:rsidRDefault="00030ABA" w:rsidP="00030ABA">
            <w:pPr>
              <w:spacing w:line="276" w:lineRule="auto"/>
              <w:ind w:right="57"/>
              <w:jc w:val="center"/>
              <w:rPr>
                <w:rFonts w:ascii="Arial" w:hAnsi="Arial" w:cs="Arial"/>
                <w:sz w:val="24"/>
                <w:szCs w:val="24"/>
              </w:rPr>
            </w:pPr>
            <w:r w:rsidRPr="00381906">
              <w:rPr>
                <w:rFonts w:ascii="Arial" w:hAnsi="Arial" w:cs="Arial"/>
                <w:sz w:val="24"/>
                <w:szCs w:val="24"/>
              </w:rPr>
              <w:t>2</w:t>
            </w:r>
          </w:p>
        </w:tc>
        <w:tc>
          <w:tcPr>
            <w:tcW w:w="1738" w:type="dxa"/>
            <w:tcBorders>
              <w:top w:val="single" w:sz="8" w:space="0" w:color="000000"/>
              <w:left w:val="single" w:sz="8" w:space="0" w:color="000000"/>
              <w:bottom w:val="single" w:sz="8" w:space="0" w:color="000000"/>
              <w:right w:val="single" w:sz="8" w:space="0" w:color="000000"/>
            </w:tcBorders>
          </w:tcPr>
          <w:p w14:paraId="1D985FA0" w14:textId="77777777" w:rsidR="00030ABA" w:rsidRPr="00381906" w:rsidRDefault="00030ABA" w:rsidP="00030ABA">
            <w:pPr>
              <w:spacing w:line="276" w:lineRule="auto"/>
              <w:ind w:left="4"/>
              <w:jc w:val="center"/>
              <w:rPr>
                <w:rFonts w:ascii="Arial" w:hAnsi="Arial" w:cs="Arial"/>
                <w:sz w:val="24"/>
                <w:szCs w:val="24"/>
              </w:rPr>
            </w:pPr>
          </w:p>
        </w:tc>
        <w:tc>
          <w:tcPr>
            <w:tcW w:w="1247" w:type="dxa"/>
            <w:tcBorders>
              <w:top w:val="single" w:sz="8" w:space="0" w:color="000000"/>
              <w:left w:val="single" w:sz="8" w:space="0" w:color="000000"/>
              <w:bottom w:val="single" w:sz="8" w:space="0" w:color="000000"/>
              <w:right w:val="single" w:sz="8" w:space="0" w:color="000000"/>
            </w:tcBorders>
          </w:tcPr>
          <w:p w14:paraId="7999437B" w14:textId="77777777" w:rsidR="00030ABA" w:rsidRPr="00381906" w:rsidRDefault="00030ABA" w:rsidP="00030ABA">
            <w:pPr>
              <w:spacing w:line="276" w:lineRule="auto"/>
              <w:ind w:right="55"/>
              <w:jc w:val="center"/>
              <w:rPr>
                <w:rFonts w:ascii="Arial" w:hAnsi="Arial" w:cs="Arial"/>
                <w:sz w:val="24"/>
                <w:szCs w:val="24"/>
              </w:rPr>
            </w:pPr>
          </w:p>
        </w:tc>
        <w:tc>
          <w:tcPr>
            <w:tcW w:w="888" w:type="dxa"/>
            <w:tcBorders>
              <w:top w:val="single" w:sz="8" w:space="0" w:color="000000"/>
              <w:left w:val="single" w:sz="8" w:space="0" w:color="000000"/>
              <w:bottom w:val="single" w:sz="8" w:space="0" w:color="000000"/>
              <w:right w:val="single" w:sz="8" w:space="0" w:color="000000"/>
            </w:tcBorders>
          </w:tcPr>
          <w:p w14:paraId="07BEB508" w14:textId="77777777" w:rsidR="00030ABA" w:rsidRPr="00381906" w:rsidRDefault="00030ABA" w:rsidP="00030ABA">
            <w:pPr>
              <w:spacing w:line="276" w:lineRule="auto"/>
              <w:ind w:right="57"/>
              <w:jc w:val="center"/>
              <w:rPr>
                <w:rFonts w:ascii="Arial" w:hAnsi="Arial" w:cs="Arial"/>
                <w:sz w:val="24"/>
                <w:szCs w:val="24"/>
              </w:rPr>
            </w:pPr>
            <w:r w:rsidRPr="00381906">
              <w:rPr>
                <w:rFonts w:ascii="Arial" w:hAnsi="Arial" w:cs="Arial"/>
                <w:sz w:val="24"/>
                <w:szCs w:val="24"/>
              </w:rPr>
              <w:t>2</w:t>
            </w:r>
          </w:p>
        </w:tc>
      </w:tr>
      <w:tr w:rsidR="00030ABA" w:rsidRPr="00381906" w14:paraId="39612186" w14:textId="77777777" w:rsidTr="00030ABA">
        <w:trPr>
          <w:trHeight w:val="276"/>
          <w:jc w:val="center"/>
        </w:trPr>
        <w:tc>
          <w:tcPr>
            <w:tcW w:w="2018" w:type="dxa"/>
            <w:tcBorders>
              <w:top w:val="single" w:sz="8" w:space="0" w:color="000000"/>
              <w:left w:val="single" w:sz="8" w:space="0" w:color="000000"/>
              <w:bottom w:val="single" w:sz="8" w:space="0" w:color="000000"/>
              <w:right w:val="single" w:sz="8" w:space="0" w:color="000000"/>
            </w:tcBorders>
          </w:tcPr>
          <w:p w14:paraId="6A363172" w14:textId="77777777" w:rsidR="00030ABA" w:rsidRPr="00381906" w:rsidRDefault="00030ABA" w:rsidP="00030ABA">
            <w:pPr>
              <w:spacing w:line="276" w:lineRule="auto"/>
              <w:ind w:left="221"/>
              <w:rPr>
                <w:rFonts w:ascii="Arial" w:hAnsi="Arial" w:cs="Arial"/>
                <w:sz w:val="24"/>
                <w:szCs w:val="24"/>
              </w:rPr>
            </w:pPr>
            <w:r w:rsidRPr="00381906">
              <w:rPr>
                <w:rFonts w:ascii="Arial" w:hAnsi="Arial" w:cs="Arial"/>
                <w:sz w:val="24"/>
                <w:szCs w:val="24"/>
              </w:rPr>
              <w:t xml:space="preserve">DIRECTIVO </w:t>
            </w:r>
          </w:p>
        </w:tc>
        <w:tc>
          <w:tcPr>
            <w:tcW w:w="1312" w:type="dxa"/>
            <w:tcBorders>
              <w:top w:val="single" w:sz="8" w:space="0" w:color="000000"/>
              <w:left w:val="single" w:sz="8" w:space="0" w:color="000000"/>
              <w:bottom w:val="single" w:sz="8" w:space="0" w:color="000000"/>
              <w:right w:val="single" w:sz="8" w:space="0" w:color="000000"/>
            </w:tcBorders>
          </w:tcPr>
          <w:p w14:paraId="3C13C731" w14:textId="77777777" w:rsidR="00030ABA" w:rsidRPr="00381906" w:rsidRDefault="00030ABA" w:rsidP="00030ABA">
            <w:pPr>
              <w:spacing w:line="276" w:lineRule="auto"/>
              <w:ind w:left="4"/>
              <w:jc w:val="center"/>
              <w:rPr>
                <w:rFonts w:ascii="Arial" w:hAnsi="Arial" w:cs="Arial"/>
                <w:sz w:val="24"/>
                <w:szCs w:val="24"/>
              </w:rPr>
            </w:pPr>
          </w:p>
        </w:tc>
        <w:tc>
          <w:tcPr>
            <w:tcW w:w="1512" w:type="dxa"/>
            <w:tcBorders>
              <w:top w:val="single" w:sz="8" w:space="0" w:color="000000"/>
              <w:left w:val="single" w:sz="8" w:space="0" w:color="000000"/>
              <w:bottom w:val="single" w:sz="8" w:space="0" w:color="000000"/>
              <w:right w:val="single" w:sz="8" w:space="0" w:color="000000"/>
            </w:tcBorders>
          </w:tcPr>
          <w:p w14:paraId="5DCD8867" w14:textId="77777777" w:rsidR="00030ABA" w:rsidRPr="00381906" w:rsidRDefault="00030ABA" w:rsidP="00030ABA">
            <w:pPr>
              <w:spacing w:line="276" w:lineRule="auto"/>
              <w:ind w:right="57"/>
              <w:jc w:val="center"/>
              <w:rPr>
                <w:rFonts w:ascii="Arial" w:hAnsi="Arial" w:cs="Arial"/>
                <w:sz w:val="24"/>
                <w:szCs w:val="24"/>
              </w:rPr>
            </w:pPr>
            <w:r w:rsidRPr="00381906">
              <w:rPr>
                <w:rFonts w:ascii="Arial" w:hAnsi="Arial" w:cs="Arial"/>
                <w:sz w:val="24"/>
                <w:szCs w:val="24"/>
              </w:rPr>
              <w:t>3</w:t>
            </w:r>
          </w:p>
        </w:tc>
        <w:tc>
          <w:tcPr>
            <w:tcW w:w="1738" w:type="dxa"/>
            <w:tcBorders>
              <w:top w:val="single" w:sz="8" w:space="0" w:color="000000"/>
              <w:left w:val="single" w:sz="8" w:space="0" w:color="000000"/>
              <w:bottom w:val="single" w:sz="8" w:space="0" w:color="000000"/>
              <w:right w:val="single" w:sz="8" w:space="0" w:color="000000"/>
            </w:tcBorders>
          </w:tcPr>
          <w:p w14:paraId="30F6BCF2" w14:textId="77777777" w:rsidR="00030ABA" w:rsidRPr="00381906" w:rsidRDefault="00030ABA" w:rsidP="00030ABA">
            <w:pPr>
              <w:spacing w:line="276" w:lineRule="auto"/>
              <w:ind w:left="4"/>
              <w:jc w:val="center"/>
              <w:rPr>
                <w:rFonts w:ascii="Arial" w:hAnsi="Arial" w:cs="Arial"/>
                <w:sz w:val="24"/>
                <w:szCs w:val="24"/>
              </w:rPr>
            </w:pPr>
          </w:p>
        </w:tc>
        <w:tc>
          <w:tcPr>
            <w:tcW w:w="1247" w:type="dxa"/>
            <w:tcBorders>
              <w:top w:val="single" w:sz="8" w:space="0" w:color="000000"/>
              <w:left w:val="single" w:sz="8" w:space="0" w:color="000000"/>
              <w:bottom w:val="single" w:sz="8" w:space="0" w:color="000000"/>
              <w:right w:val="single" w:sz="8" w:space="0" w:color="000000"/>
            </w:tcBorders>
          </w:tcPr>
          <w:p w14:paraId="04BB6E7A" w14:textId="77777777" w:rsidR="00030ABA" w:rsidRPr="00381906" w:rsidRDefault="00030ABA" w:rsidP="00030ABA">
            <w:pPr>
              <w:spacing w:line="276" w:lineRule="auto"/>
              <w:ind w:right="55"/>
              <w:jc w:val="center"/>
              <w:rPr>
                <w:rFonts w:ascii="Arial" w:hAnsi="Arial" w:cs="Arial"/>
                <w:sz w:val="24"/>
                <w:szCs w:val="24"/>
              </w:rPr>
            </w:pPr>
          </w:p>
        </w:tc>
        <w:tc>
          <w:tcPr>
            <w:tcW w:w="888" w:type="dxa"/>
            <w:tcBorders>
              <w:top w:val="single" w:sz="8" w:space="0" w:color="000000"/>
              <w:left w:val="single" w:sz="8" w:space="0" w:color="000000"/>
              <w:bottom w:val="single" w:sz="8" w:space="0" w:color="000000"/>
              <w:right w:val="single" w:sz="8" w:space="0" w:color="000000"/>
            </w:tcBorders>
          </w:tcPr>
          <w:p w14:paraId="2589FAA4" w14:textId="77777777" w:rsidR="00030ABA" w:rsidRPr="00381906" w:rsidRDefault="00030ABA" w:rsidP="00030ABA">
            <w:pPr>
              <w:spacing w:line="276" w:lineRule="auto"/>
              <w:ind w:right="57"/>
              <w:jc w:val="center"/>
              <w:rPr>
                <w:rFonts w:ascii="Arial" w:hAnsi="Arial" w:cs="Arial"/>
                <w:sz w:val="24"/>
                <w:szCs w:val="24"/>
              </w:rPr>
            </w:pPr>
            <w:r w:rsidRPr="00381906">
              <w:rPr>
                <w:rFonts w:ascii="Arial" w:hAnsi="Arial" w:cs="Arial"/>
                <w:sz w:val="24"/>
                <w:szCs w:val="24"/>
              </w:rPr>
              <w:t>3</w:t>
            </w:r>
          </w:p>
        </w:tc>
      </w:tr>
      <w:tr w:rsidR="00030ABA" w:rsidRPr="00381906" w14:paraId="6C90C1BC" w14:textId="77777777" w:rsidTr="00030ABA">
        <w:trPr>
          <w:trHeight w:val="276"/>
          <w:jc w:val="center"/>
        </w:trPr>
        <w:tc>
          <w:tcPr>
            <w:tcW w:w="2018" w:type="dxa"/>
            <w:tcBorders>
              <w:top w:val="single" w:sz="8" w:space="0" w:color="000000"/>
              <w:left w:val="single" w:sz="8" w:space="0" w:color="000000"/>
              <w:bottom w:val="single" w:sz="8" w:space="0" w:color="000000"/>
              <w:right w:val="single" w:sz="8" w:space="0" w:color="000000"/>
            </w:tcBorders>
          </w:tcPr>
          <w:p w14:paraId="5E4FD124" w14:textId="77777777" w:rsidR="00030ABA" w:rsidRPr="00381906" w:rsidRDefault="00030ABA" w:rsidP="00030ABA">
            <w:pPr>
              <w:spacing w:line="276" w:lineRule="auto"/>
              <w:ind w:left="221"/>
              <w:rPr>
                <w:rFonts w:ascii="Arial" w:hAnsi="Arial" w:cs="Arial"/>
                <w:sz w:val="24"/>
                <w:szCs w:val="24"/>
              </w:rPr>
            </w:pPr>
            <w:r w:rsidRPr="00381906">
              <w:rPr>
                <w:rFonts w:ascii="Arial" w:hAnsi="Arial" w:cs="Arial"/>
                <w:sz w:val="24"/>
                <w:szCs w:val="24"/>
              </w:rPr>
              <w:t xml:space="preserve">PROFESIONAL </w:t>
            </w:r>
          </w:p>
        </w:tc>
        <w:tc>
          <w:tcPr>
            <w:tcW w:w="1312" w:type="dxa"/>
            <w:tcBorders>
              <w:top w:val="single" w:sz="8" w:space="0" w:color="000000"/>
              <w:left w:val="single" w:sz="8" w:space="0" w:color="000000"/>
              <w:bottom w:val="single" w:sz="8" w:space="0" w:color="000000"/>
              <w:right w:val="single" w:sz="8" w:space="0" w:color="000000"/>
            </w:tcBorders>
          </w:tcPr>
          <w:p w14:paraId="37174C83" w14:textId="77777777" w:rsidR="00030ABA" w:rsidRPr="00381906" w:rsidRDefault="00030ABA" w:rsidP="00030ABA">
            <w:pPr>
              <w:spacing w:line="276" w:lineRule="auto"/>
              <w:ind w:left="4"/>
              <w:jc w:val="center"/>
              <w:rPr>
                <w:rFonts w:ascii="Arial" w:hAnsi="Arial" w:cs="Arial"/>
                <w:sz w:val="24"/>
                <w:szCs w:val="24"/>
              </w:rPr>
            </w:pPr>
          </w:p>
        </w:tc>
        <w:tc>
          <w:tcPr>
            <w:tcW w:w="1512" w:type="dxa"/>
            <w:tcBorders>
              <w:top w:val="single" w:sz="8" w:space="0" w:color="000000"/>
              <w:left w:val="single" w:sz="8" w:space="0" w:color="000000"/>
              <w:bottom w:val="single" w:sz="8" w:space="0" w:color="000000"/>
              <w:right w:val="single" w:sz="8" w:space="0" w:color="000000"/>
            </w:tcBorders>
          </w:tcPr>
          <w:p w14:paraId="13DF0FCA" w14:textId="77777777" w:rsidR="00030ABA" w:rsidRPr="00381906" w:rsidRDefault="00030ABA" w:rsidP="00030ABA">
            <w:pPr>
              <w:spacing w:line="276" w:lineRule="auto"/>
              <w:ind w:right="55"/>
              <w:jc w:val="center"/>
              <w:rPr>
                <w:rFonts w:ascii="Arial" w:hAnsi="Arial" w:cs="Arial"/>
                <w:sz w:val="24"/>
                <w:szCs w:val="24"/>
              </w:rPr>
            </w:pPr>
            <w:r w:rsidRPr="00381906">
              <w:rPr>
                <w:rFonts w:ascii="Arial" w:hAnsi="Arial" w:cs="Arial"/>
                <w:sz w:val="24"/>
                <w:szCs w:val="24"/>
              </w:rPr>
              <w:t>1</w:t>
            </w:r>
          </w:p>
        </w:tc>
        <w:tc>
          <w:tcPr>
            <w:tcW w:w="1738" w:type="dxa"/>
            <w:tcBorders>
              <w:top w:val="single" w:sz="8" w:space="0" w:color="000000"/>
              <w:left w:val="single" w:sz="8" w:space="0" w:color="000000"/>
              <w:bottom w:val="single" w:sz="8" w:space="0" w:color="000000"/>
              <w:right w:val="single" w:sz="8" w:space="0" w:color="000000"/>
            </w:tcBorders>
          </w:tcPr>
          <w:p w14:paraId="6F6D75D2" w14:textId="77777777" w:rsidR="00030ABA" w:rsidRPr="00381906" w:rsidRDefault="00030ABA" w:rsidP="00030ABA">
            <w:pPr>
              <w:spacing w:line="276" w:lineRule="auto"/>
              <w:ind w:left="4"/>
              <w:jc w:val="center"/>
              <w:rPr>
                <w:rFonts w:ascii="Arial" w:hAnsi="Arial" w:cs="Arial"/>
                <w:sz w:val="24"/>
                <w:szCs w:val="24"/>
              </w:rPr>
            </w:pPr>
          </w:p>
        </w:tc>
        <w:tc>
          <w:tcPr>
            <w:tcW w:w="1247" w:type="dxa"/>
            <w:tcBorders>
              <w:top w:val="single" w:sz="8" w:space="0" w:color="000000"/>
              <w:left w:val="single" w:sz="8" w:space="0" w:color="000000"/>
              <w:bottom w:val="single" w:sz="8" w:space="0" w:color="000000"/>
              <w:right w:val="single" w:sz="8" w:space="0" w:color="000000"/>
            </w:tcBorders>
          </w:tcPr>
          <w:p w14:paraId="554DF764" w14:textId="77777777" w:rsidR="00030ABA" w:rsidRPr="00381906" w:rsidRDefault="00030ABA" w:rsidP="00030ABA">
            <w:pPr>
              <w:spacing w:line="276" w:lineRule="auto"/>
              <w:ind w:right="55"/>
              <w:jc w:val="center"/>
              <w:rPr>
                <w:rFonts w:ascii="Arial" w:hAnsi="Arial" w:cs="Arial"/>
                <w:sz w:val="24"/>
                <w:szCs w:val="24"/>
              </w:rPr>
            </w:pPr>
          </w:p>
        </w:tc>
        <w:tc>
          <w:tcPr>
            <w:tcW w:w="888" w:type="dxa"/>
            <w:tcBorders>
              <w:top w:val="single" w:sz="8" w:space="0" w:color="000000"/>
              <w:left w:val="single" w:sz="8" w:space="0" w:color="000000"/>
              <w:bottom w:val="single" w:sz="8" w:space="0" w:color="000000"/>
              <w:right w:val="single" w:sz="8" w:space="0" w:color="000000"/>
            </w:tcBorders>
          </w:tcPr>
          <w:p w14:paraId="2B18AC25" w14:textId="77777777" w:rsidR="00030ABA" w:rsidRPr="00381906" w:rsidRDefault="00030ABA" w:rsidP="00030ABA">
            <w:pPr>
              <w:spacing w:line="276" w:lineRule="auto"/>
              <w:ind w:right="55"/>
              <w:jc w:val="center"/>
              <w:rPr>
                <w:rFonts w:ascii="Arial" w:hAnsi="Arial" w:cs="Arial"/>
                <w:sz w:val="24"/>
                <w:szCs w:val="24"/>
              </w:rPr>
            </w:pPr>
            <w:r w:rsidRPr="00381906">
              <w:rPr>
                <w:rFonts w:ascii="Arial" w:hAnsi="Arial" w:cs="Arial"/>
                <w:sz w:val="24"/>
                <w:szCs w:val="24"/>
              </w:rPr>
              <w:t>1</w:t>
            </w:r>
          </w:p>
        </w:tc>
      </w:tr>
      <w:tr w:rsidR="00030ABA" w:rsidRPr="00381906" w14:paraId="7AF6C297" w14:textId="77777777" w:rsidTr="00030ABA">
        <w:trPr>
          <w:trHeight w:val="276"/>
          <w:jc w:val="center"/>
        </w:trPr>
        <w:tc>
          <w:tcPr>
            <w:tcW w:w="2018" w:type="dxa"/>
            <w:tcBorders>
              <w:top w:val="single" w:sz="8" w:space="0" w:color="000000"/>
              <w:left w:val="single" w:sz="8" w:space="0" w:color="000000"/>
              <w:bottom w:val="single" w:sz="8" w:space="0" w:color="000000"/>
              <w:right w:val="single" w:sz="8" w:space="0" w:color="000000"/>
            </w:tcBorders>
          </w:tcPr>
          <w:p w14:paraId="08652F47" w14:textId="77777777" w:rsidR="00030ABA" w:rsidRPr="00381906" w:rsidRDefault="00030ABA" w:rsidP="00030ABA">
            <w:pPr>
              <w:spacing w:line="276" w:lineRule="auto"/>
              <w:ind w:left="221"/>
              <w:rPr>
                <w:rFonts w:ascii="Arial" w:hAnsi="Arial" w:cs="Arial"/>
                <w:sz w:val="24"/>
                <w:szCs w:val="24"/>
              </w:rPr>
            </w:pPr>
            <w:r w:rsidRPr="00381906">
              <w:rPr>
                <w:rFonts w:ascii="Arial" w:hAnsi="Arial" w:cs="Arial"/>
                <w:sz w:val="24"/>
                <w:szCs w:val="24"/>
              </w:rPr>
              <w:t>ASISTENCIAL</w:t>
            </w:r>
          </w:p>
        </w:tc>
        <w:tc>
          <w:tcPr>
            <w:tcW w:w="1312" w:type="dxa"/>
            <w:tcBorders>
              <w:top w:val="single" w:sz="8" w:space="0" w:color="000000"/>
              <w:left w:val="single" w:sz="8" w:space="0" w:color="000000"/>
              <w:bottom w:val="single" w:sz="8" w:space="0" w:color="000000"/>
              <w:right w:val="single" w:sz="8" w:space="0" w:color="000000"/>
            </w:tcBorders>
          </w:tcPr>
          <w:p w14:paraId="2CD37283" w14:textId="77777777" w:rsidR="00030ABA" w:rsidRPr="00381906" w:rsidRDefault="00030ABA" w:rsidP="00030ABA">
            <w:pPr>
              <w:spacing w:line="276" w:lineRule="auto"/>
              <w:ind w:left="4"/>
              <w:jc w:val="center"/>
              <w:rPr>
                <w:rFonts w:ascii="Arial" w:hAnsi="Arial" w:cs="Arial"/>
                <w:sz w:val="24"/>
                <w:szCs w:val="24"/>
              </w:rPr>
            </w:pPr>
          </w:p>
        </w:tc>
        <w:tc>
          <w:tcPr>
            <w:tcW w:w="1512" w:type="dxa"/>
            <w:tcBorders>
              <w:top w:val="single" w:sz="8" w:space="0" w:color="000000"/>
              <w:left w:val="single" w:sz="8" w:space="0" w:color="000000"/>
              <w:bottom w:val="single" w:sz="8" w:space="0" w:color="000000"/>
              <w:right w:val="single" w:sz="8" w:space="0" w:color="000000"/>
            </w:tcBorders>
          </w:tcPr>
          <w:p w14:paraId="46DCDC83" w14:textId="77777777" w:rsidR="00030ABA" w:rsidRPr="00381906" w:rsidRDefault="00030ABA" w:rsidP="00030ABA">
            <w:pPr>
              <w:spacing w:line="276" w:lineRule="auto"/>
              <w:ind w:right="55"/>
              <w:jc w:val="center"/>
              <w:rPr>
                <w:rFonts w:ascii="Arial" w:hAnsi="Arial" w:cs="Arial"/>
                <w:sz w:val="24"/>
                <w:szCs w:val="24"/>
              </w:rPr>
            </w:pPr>
            <w:r w:rsidRPr="00381906">
              <w:rPr>
                <w:rFonts w:ascii="Arial" w:hAnsi="Arial" w:cs="Arial"/>
                <w:sz w:val="24"/>
                <w:szCs w:val="24"/>
              </w:rPr>
              <w:t>1</w:t>
            </w:r>
          </w:p>
        </w:tc>
        <w:tc>
          <w:tcPr>
            <w:tcW w:w="1738" w:type="dxa"/>
            <w:tcBorders>
              <w:top w:val="single" w:sz="8" w:space="0" w:color="000000"/>
              <w:left w:val="single" w:sz="8" w:space="0" w:color="000000"/>
              <w:bottom w:val="single" w:sz="8" w:space="0" w:color="000000"/>
              <w:right w:val="single" w:sz="8" w:space="0" w:color="000000"/>
            </w:tcBorders>
          </w:tcPr>
          <w:p w14:paraId="22046E06" w14:textId="77777777" w:rsidR="00030ABA" w:rsidRPr="00381906" w:rsidRDefault="00030ABA" w:rsidP="00030ABA">
            <w:pPr>
              <w:spacing w:line="276" w:lineRule="auto"/>
              <w:ind w:left="4"/>
              <w:jc w:val="center"/>
              <w:rPr>
                <w:rFonts w:ascii="Arial" w:hAnsi="Arial" w:cs="Arial"/>
                <w:sz w:val="24"/>
                <w:szCs w:val="24"/>
              </w:rPr>
            </w:pPr>
          </w:p>
        </w:tc>
        <w:tc>
          <w:tcPr>
            <w:tcW w:w="1247" w:type="dxa"/>
            <w:tcBorders>
              <w:top w:val="single" w:sz="8" w:space="0" w:color="000000"/>
              <w:left w:val="single" w:sz="8" w:space="0" w:color="000000"/>
              <w:bottom w:val="single" w:sz="8" w:space="0" w:color="000000"/>
              <w:right w:val="single" w:sz="8" w:space="0" w:color="000000"/>
            </w:tcBorders>
          </w:tcPr>
          <w:p w14:paraId="1EFDAD41" w14:textId="77777777" w:rsidR="00030ABA" w:rsidRPr="00381906" w:rsidRDefault="00030ABA" w:rsidP="00030ABA">
            <w:pPr>
              <w:spacing w:line="276" w:lineRule="auto"/>
              <w:ind w:right="55"/>
              <w:jc w:val="center"/>
              <w:rPr>
                <w:rFonts w:ascii="Arial" w:hAnsi="Arial" w:cs="Arial"/>
                <w:sz w:val="24"/>
                <w:szCs w:val="24"/>
              </w:rPr>
            </w:pPr>
          </w:p>
        </w:tc>
        <w:tc>
          <w:tcPr>
            <w:tcW w:w="888" w:type="dxa"/>
            <w:tcBorders>
              <w:top w:val="single" w:sz="8" w:space="0" w:color="000000"/>
              <w:left w:val="single" w:sz="8" w:space="0" w:color="000000"/>
              <w:bottom w:val="single" w:sz="8" w:space="0" w:color="000000"/>
              <w:right w:val="single" w:sz="8" w:space="0" w:color="000000"/>
            </w:tcBorders>
          </w:tcPr>
          <w:p w14:paraId="04EC5EA0" w14:textId="77777777" w:rsidR="00030ABA" w:rsidRPr="00381906" w:rsidRDefault="00030ABA" w:rsidP="00030ABA">
            <w:pPr>
              <w:spacing w:line="276" w:lineRule="auto"/>
              <w:ind w:right="55"/>
              <w:jc w:val="center"/>
              <w:rPr>
                <w:rFonts w:ascii="Arial" w:hAnsi="Arial" w:cs="Arial"/>
                <w:sz w:val="24"/>
                <w:szCs w:val="24"/>
              </w:rPr>
            </w:pPr>
            <w:r w:rsidRPr="00381906">
              <w:rPr>
                <w:rFonts w:ascii="Arial" w:hAnsi="Arial" w:cs="Arial"/>
                <w:sz w:val="24"/>
                <w:szCs w:val="24"/>
              </w:rPr>
              <w:t>1</w:t>
            </w:r>
          </w:p>
        </w:tc>
      </w:tr>
      <w:tr w:rsidR="00030ABA" w:rsidRPr="00381906" w14:paraId="4BFBFC66" w14:textId="77777777" w:rsidTr="00030ABA">
        <w:trPr>
          <w:trHeight w:val="245"/>
          <w:jc w:val="center"/>
        </w:trPr>
        <w:tc>
          <w:tcPr>
            <w:tcW w:w="2018" w:type="dxa"/>
            <w:tcBorders>
              <w:top w:val="single" w:sz="8" w:space="0" w:color="000000"/>
              <w:left w:val="single" w:sz="8" w:space="0" w:color="000000"/>
              <w:bottom w:val="single" w:sz="8" w:space="0" w:color="000000"/>
              <w:right w:val="single" w:sz="8" w:space="0" w:color="000000"/>
            </w:tcBorders>
            <w:shd w:val="clear" w:color="auto" w:fill="DCE6F1"/>
          </w:tcPr>
          <w:p w14:paraId="679409F9" w14:textId="77777777" w:rsidR="00030ABA" w:rsidRPr="00381906" w:rsidRDefault="00030ABA" w:rsidP="00030ABA">
            <w:pPr>
              <w:spacing w:line="276" w:lineRule="auto"/>
              <w:rPr>
                <w:rFonts w:ascii="Arial" w:hAnsi="Arial" w:cs="Arial"/>
                <w:sz w:val="24"/>
                <w:szCs w:val="24"/>
              </w:rPr>
            </w:pPr>
            <w:r w:rsidRPr="00381906">
              <w:rPr>
                <w:rFonts w:ascii="Arial" w:hAnsi="Arial" w:cs="Arial"/>
                <w:b/>
                <w:sz w:val="24"/>
                <w:szCs w:val="24"/>
              </w:rPr>
              <w:t xml:space="preserve">Total  </w:t>
            </w:r>
          </w:p>
        </w:tc>
        <w:tc>
          <w:tcPr>
            <w:tcW w:w="1312" w:type="dxa"/>
            <w:tcBorders>
              <w:top w:val="single" w:sz="8" w:space="0" w:color="000000"/>
              <w:left w:val="single" w:sz="8" w:space="0" w:color="000000"/>
              <w:bottom w:val="single" w:sz="8" w:space="0" w:color="000000"/>
              <w:right w:val="single" w:sz="8" w:space="0" w:color="000000"/>
            </w:tcBorders>
            <w:shd w:val="clear" w:color="auto" w:fill="DCE6F1"/>
          </w:tcPr>
          <w:p w14:paraId="354F7DAF" w14:textId="521E62BD" w:rsidR="00030ABA" w:rsidRPr="00381906" w:rsidRDefault="005B7409" w:rsidP="00030ABA">
            <w:pPr>
              <w:spacing w:line="276" w:lineRule="auto"/>
              <w:ind w:right="59"/>
              <w:jc w:val="center"/>
              <w:rPr>
                <w:rFonts w:ascii="Arial" w:hAnsi="Arial" w:cs="Arial"/>
                <w:b/>
                <w:sz w:val="24"/>
                <w:szCs w:val="24"/>
              </w:rPr>
            </w:pPr>
            <w:r>
              <w:rPr>
                <w:rFonts w:ascii="Arial" w:hAnsi="Arial" w:cs="Arial"/>
                <w:b/>
                <w:sz w:val="24"/>
                <w:szCs w:val="24"/>
              </w:rPr>
              <w:t>3</w:t>
            </w:r>
          </w:p>
        </w:tc>
        <w:tc>
          <w:tcPr>
            <w:tcW w:w="1512" w:type="dxa"/>
            <w:tcBorders>
              <w:top w:val="single" w:sz="8" w:space="0" w:color="000000"/>
              <w:left w:val="single" w:sz="8" w:space="0" w:color="000000"/>
              <w:bottom w:val="single" w:sz="8" w:space="0" w:color="000000"/>
              <w:right w:val="single" w:sz="8" w:space="0" w:color="000000"/>
            </w:tcBorders>
            <w:shd w:val="clear" w:color="auto" w:fill="DCE6F1"/>
          </w:tcPr>
          <w:p w14:paraId="45956F73" w14:textId="09F38F9A" w:rsidR="00030ABA" w:rsidRPr="00381906" w:rsidRDefault="005B7409" w:rsidP="00030ABA">
            <w:pPr>
              <w:spacing w:line="276" w:lineRule="auto"/>
              <w:ind w:right="57"/>
              <w:jc w:val="center"/>
              <w:rPr>
                <w:rFonts w:ascii="Arial" w:hAnsi="Arial" w:cs="Arial"/>
                <w:b/>
                <w:sz w:val="24"/>
                <w:szCs w:val="24"/>
              </w:rPr>
            </w:pPr>
            <w:r>
              <w:rPr>
                <w:rFonts w:ascii="Arial" w:hAnsi="Arial" w:cs="Arial"/>
                <w:b/>
                <w:sz w:val="24"/>
                <w:szCs w:val="24"/>
              </w:rPr>
              <w:t>68</w:t>
            </w:r>
          </w:p>
        </w:tc>
        <w:tc>
          <w:tcPr>
            <w:tcW w:w="1738" w:type="dxa"/>
            <w:tcBorders>
              <w:top w:val="single" w:sz="8" w:space="0" w:color="000000"/>
              <w:left w:val="single" w:sz="8" w:space="0" w:color="000000"/>
              <w:bottom w:val="single" w:sz="8" w:space="0" w:color="000000"/>
              <w:right w:val="single" w:sz="8" w:space="0" w:color="000000"/>
            </w:tcBorders>
            <w:shd w:val="clear" w:color="auto" w:fill="DCE6F1"/>
          </w:tcPr>
          <w:p w14:paraId="10E1768E" w14:textId="6D92A35C" w:rsidR="00030ABA" w:rsidRPr="00381906" w:rsidRDefault="005B7409" w:rsidP="00030ABA">
            <w:pPr>
              <w:spacing w:line="276" w:lineRule="auto"/>
              <w:ind w:right="57"/>
              <w:jc w:val="center"/>
              <w:rPr>
                <w:rFonts w:ascii="Arial" w:hAnsi="Arial" w:cs="Arial"/>
                <w:b/>
                <w:sz w:val="24"/>
                <w:szCs w:val="24"/>
              </w:rPr>
            </w:pPr>
            <w:r>
              <w:rPr>
                <w:rFonts w:ascii="Arial" w:hAnsi="Arial" w:cs="Arial"/>
                <w:b/>
                <w:sz w:val="24"/>
                <w:szCs w:val="24"/>
              </w:rPr>
              <w:t>23</w:t>
            </w:r>
          </w:p>
        </w:tc>
        <w:tc>
          <w:tcPr>
            <w:tcW w:w="1247" w:type="dxa"/>
            <w:tcBorders>
              <w:top w:val="single" w:sz="8" w:space="0" w:color="000000"/>
              <w:left w:val="single" w:sz="8" w:space="0" w:color="000000"/>
              <w:bottom w:val="single" w:sz="8" w:space="0" w:color="000000"/>
              <w:right w:val="single" w:sz="8" w:space="0" w:color="000000"/>
            </w:tcBorders>
            <w:shd w:val="clear" w:color="auto" w:fill="DCE6F1"/>
          </w:tcPr>
          <w:p w14:paraId="348DEF04" w14:textId="3159AEC2" w:rsidR="00030ABA" w:rsidRPr="00381906" w:rsidRDefault="005B7409" w:rsidP="00030ABA">
            <w:pPr>
              <w:spacing w:line="276" w:lineRule="auto"/>
              <w:ind w:right="58"/>
              <w:jc w:val="center"/>
              <w:rPr>
                <w:rFonts w:ascii="Arial" w:hAnsi="Arial" w:cs="Arial"/>
                <w:b/>
                <w:sz w:val="24"/>
                <w:szCs w:val="24"/>
              </w:rPr>
            </w:pPr>
            <w:r>
              <w:rPr>
                <w:rFonts w:ascii="Arial" w:hAnsi="Arial" w:cs="Arial"/>
                <w:b/>
                <w:sz w:val="24"/>
                <w:szCs w:val="24"/>
              </w:rPr>
              <w:t>3</w:t>
            </w:r>
          </w:p>
        </w:tc>
        <w:tc>
          <w:tcPr>
            <w:tcW w:w="888" w:type="dxa"/>
            <w:tcBorders>
              <w:top w:val="single" w:sz="8" w:space="0" w:color="000000"/>
              <w:left w:val="single" w:sz="8" w:space="0" w:color="000000"/>
              <w:bottom w:val="single" w:sz="8" w:space="0" w:color="000000"/>
              <w:right w:val="single" w:sz="8" w:space="0" w:color="000000"/>
            </w:tcBorders>
            <w:shd w:val="clear" w:color="auto" w:fill="DCE6F1"/>
          </w:tcPr>
          <w:p w14:paraId="44174698" w14:textId="77777777" w:rsidR="00030ABA" w:rsidRPr="00381906" w:rsidRDefault="00030ABA" w:rsidP="00030ABA">
            <w:pPr>
              <w:spacing w:line="276" w:lineRule="auto"/>
              <w:ind w:right="57"/>
              <w:jc w:val="center"/>
              <w:rPr>
                <w:rFonts w:ascii="Arial" w:hAnsi="Arial" w:cs="Arial"/>
                <w:b/>
                <w:sz w:val="24"/>
                <w:szCs w:val="24"/>
              </w:rPr>
            </w:pPr>
            <w:r w:rsidRPr="00381906">
              <w:rPr>
                <w:rFonts w:ascii="Arial" w:hAnsi="Arial" w:cs="Arial"/>
                <w:b/>
                <w:sz w:val="24"/>
                <w:szCs w:val="24"/>
              </w:rPr>
              <w:t>97</w:t>
            </w:r>
          </w:p>
        </w:tc>
      </w:tr>
    </w:tbl>
    <w:p w14:paraId="1D0EC453" w14:textId="77777777" w:rsidR="00EE0F5A" w:rsidRPr="00381906" w:rsidRDefault="00EE0F5A" w:rsidP="00381906">
      <w:pPr>
        <w:suppressAutoHyphens w:val="0"/>
        <w:spacing w:after="5" w:line="276" w:lineRule="auto"/>
        <w:ind w:left="720"/>
        <w:jc w:val="both"/>
        <w:rPr>
          <w:rFonts w:ascii="Arial" w:hAnsi="Arial" w:cs="Arial"/>
          <w:sz w:val="24"/>
          <w:szCs w:val="24"/>
        </w:rPr>
      </w:pPr>
    </w:p>
    <w:p w14:paraId="5A8E73E0" w14:textId="160CD01E" w:rsidR="00311F69" w:rsidRPr="00381906" w:rsidRDefault="002930C3" w:rsidP="00381906">
      <w:pPr>
        <w:numPr>
          <w:ilvl w:val="0"/>
          <w:numId w:val="4"/>
        </w:numPr>
        <w:suppressAutoHyphens w:val="0"/>
        <w:spacing w:after="5" w:line="276" w:lineRule="auto"/>
        <w:ind w:hanging="360"/>
        <w:jc w:val="both"/>
        <w:rPr>
          <w:rFonts w:ascii="Arial" w:hAnsi="Arial" w:cs="Arial"/>
          <w:sz w:val="24"/>
          <w:szCs w:val="24"/>
        </w:rPr>
      </w:pPr>
      <w:r w:rsidRPr="00381906">
        <w:rPr>
          <w:rFonts w:ascii="Arial" w:hAnsi="Arial" w:cs="Arial"/>
          <w:sz w:val="24"/>
          <w:szCs w:val="24"/>
        </w:rPr>
        <w:t>VACANTES DEFINITIVAS</w:t>
      </w:r>
      <w:r w:rsidR="0022676B" w:rsidRPr="00381906">
        <w:rPr>
          <w:rFonts w:ascii="Arial" w:hAnsi="Arial" w:cs="Arial"/>
          <w:sz w:val="24"/>
          <w:szCs w:val="24"/>
        </w:rPr>
        <w:t xml:space="preserve"> A</w:t>
      </w:r>
      <w:r w:rsidRPr="00381906">
        <w:rPr>
          <w:rFonts w:ascii="Arial" w:hAnsi="Arial" w:cs="Arial"/>
          <w:sz w:val="24"/>
          <w:szCs w:val="24"/>
        </w:rPr>
        <w:t xml:space="preserve">: </w:t>
      </w:r>
      <w:r w:rsidR="001E158A">
        <w:rPr>
          <w:rFonts w:ascii="Arial" w:hAnsi="Arial" w:cs="Arial"/>
          <w:sz w:val="24"/>
          <w:szCs w:val="24"/>
        </w:rPr>
        <w:t>2</w:t>
      </w:r>
      <w:r w:rsidR="0022676B" w:rsidRPr="00381906">
        <w:rPr>
          <w:rFonts w:ascii="Arial" w:hAnsi="Arial" w:cs="Arial"/>
          <w:sz w:val="24"/>
          <w:szCs w:val="24"/>
        </w:rPr>
        <w:t xml:space="preserve"> </w:t>
      </w:r>
    </w:p>
    <w:p w14:paraId="26003C68" w14:textId="1054DD5C" w:rsidR="00311F69" w:rsidRPr="00381906" w:rsidRDefault="001E158A" w:rsidP="00381906">
      <w:pPr>
        <w:numPr>
          <w:ilvl w:val="0"/>
          <w:numId w:val="4"/>
        </w:numPr>
        <w:suppressAutoHyphens w:val="0"/>
        <w:spacing w:after="5" w:line="276" w:lineRule="auto"/>
        <w:ind w:hanging="360"/>
        <w:jc w:val="both"/>
        <w:rPr>
          <w:rFonts w:ascii="Arial" w:hAnsi="Arial" w:cs="Arial"/>
          <w:sz w:val="24"/>
          <w:szCs w:val="24"/>
        </w:rPr>
      </w:pPr>
      <w:r>
        <w:rPr>
          <w:rFonts w:ascii="Arial" w:hAnsi="Arial" w:cs="Arial"/>
          <w:sz w:val="24"/>
          <w:szCs w:val="24"/>
        </w:rPr>
        <w:t>VACANTES TEMPORALES: 1</w:t>
      </w:r>
    </w:p>
    <w:p w14:paraId="721A2810" w14:textId="77777777" w:rsidR="00311F69" w:rsidRPr="00381906" w:rsidRDefault="00311F69" w:rsidP="00381906">
      <w:pPr>
        <w:spacing w:line="276" w:lineRule="auto"/>
        <w:ind w:left="1080"/>
        <w:jc w:val="both"/>
        <w:rPr>
          <w:rFonts w:ascii="Arial" w:hAnsi="Arial" w:cs="Arial"/>
          <w:sz w:val="24"/>
          <w:szCs w:val="24"/>
        </w:rPr>
      </w:pPr>
    </w:p>
    <w:p w14:paraId="707FD62F" w14:textId="130E2353" w:rsidR="00311F69" w:rsidRDefault="00311F69" w:rsidP="00381906">
      <w:pPr>
        <w:spacing w:line="276" w:lineRule="auto"/>
        <w:ind w:left="-5"/>
        <w:jc w:val="both"/>
        <w:rPr>
          <w:rFonts w:ascii="Arial" w:hAnsi="Arial" w:cs="Arial"/>
          <w:sz w:val="24"/>
          <w:szCs w:val="24"/>
        </w:rPr>
      </w:pPr>
      <w:r w:rsidRPr="00381906">
        <w:rPr>
          <w:rFonts w:ascii="Arial" w:hAnsi="Arial" w:cs="Arial"/>
          <w:sz w:val="24"/>
          <w:szCs w:val="24"/>
        </w:rPr>
        <w:t xml:space="preserve">Actualmente encontramos que la planta se encuentra provista en un </w:t>
      </w:r>
      <w:r w:rsidR="00E2600B">
        <w:rPr>
          <w:rFonts w:ascii="Arial" w:hAnsi="Arial" w:cs="Arial"/>
          <w:sz w:val="24"/>
          <w:szCs w:val="24"/>
        </w:rPr>
        <w:t>96.9</w:t>
      </w:r>
      <w:r w:rsidRPr="00381906">
        <w:rPr>
          <w:rFonts w:ascii="Arial" w:hAnsi="Arial" w:cs="Arial"/>
          <w:sz w:val="24"/>
          <w:szCs w:val="24"/>
        </w:rPr>
        <w:t xml:space="preserve"> %. </w:t>
      </w:r>
    </w:p>
    <w:p w14:paraId="644308F4" w14:textId="41D0CA7A" w:rsidR="00A83550" w:rsidRDefault="00A83550" w:rsidP="00381906">
      <w:pPr>
        <w:spacing w:line="276" w:lineRule="auto"/>
        <w:ind w:left="-5"/>
        <w:jc w:val="both"/>
        <w:rPr>
          <w:rFonts w:ascii="Arial" w:hAnsi="Arial" w:cs="Arial"/>
          <w:sz w:val="24"/>
          <w:szCs w:val="24"/>
        </w:rPr>
      </w:pPr>
    </w:p>
    <w:p w14:paraId="01F490AE" w14:textId="56DAD3E4" w:rsidR="00A83550" w:rsidRDefault="00A83550" w:rsidP="00381906">
      <w:pPr>
        <w:spacing w:line="276" w:lineRule="auto"/>
        <w:ind w:left="-5"/>
        <w:jc w:val="both"/>
        <w:rPr>
          <w:rFonts w:ascii="Arial" w:hAnsi="Arial" w:cs="Arial"/>
          <w:sz w:val="24"/>
          <w:szCs w:val="24"/>
        </w:rPr>
      </w:pPr>
    </w:p>
    <w:p w14:paraId="4A86B8BB" w14:textId="77777777" w:rsidR="00311F69" w:rsidRPr="00381906" w:rsidRDefault="00311F69" w:rsidP="00916B49">
      <w:pPr>
        <w:pStyle w:val="Ttulo1"/>
        <w:numPr>
          <w:ilvl w:val="0"/>
          <w:numId w:val="29"/>
        </w:numPr>
        <w:spacing w:line="276" w:lineRule="auto"/>
        <w:jc w:val="left"/>
        <w:rPr>
          <w:szCs w:val="24"/>
        </w:rPr>
      </w:pPr>
      <w:bookmarkStart w:id="16" w:name="_Toc217730254"/>
      <w:r w:rsidRPr="00381906">
        <w:rPr>
          <w:szCs w:val="24"/>
        </w:rPr>
        <w:t>ANÁLISIS PROVISIÓN DE EMPLEOS.</w:t>
      </w:r>
      <w:bookmarkEnd w:id="16"/>
    </w:p>
    <w:p w14:paraId="2D69AB09" w14:textId="77777777" w:rsidR="00EE0F5A" w:rsidRPr="00381906" w:rsidRDefault="00EE0F5A" w:rsidP="00381906">
      <w:pPr>
        <w:spacing w:line="276" w:lineRule="auto"/>
        <w:jc w:val="both"/>
        <w:rPr>
          <w:rFonts w:ascii="Arial" w:hAnsi="Arial" w:cs="Arial"/>
          <w:sz w:val="24"/>
          <w:szCs w:val="24"/>
          <w:lang w:val="es-CO" w:eastAsia="es-CO"/>
        </w:rPr>
      </w:pPr>
    </w:p>
    <w:p w14:paraId="49D34E96" w14:textId="4A620E86" w:rsidR="00EE0F5A" w:rsidRPr="00381906" w:rsidRDefault="00EE0F5A" w:rsidP="00381906">
      <w:pPr>
        <w:spacing w:line="276" w:lineRule="auto"/>
        <w:jc w:val="both"/>
        <w:rPr>
          <w:rFonts w:ascii="Arial" w:hAnsi="Arial" w:cs="Arial"/>
          <w:sz w:val="24"/>
          <w:szCs w:val="24"/>
          <w:lang w:val="es-CO" w:eastAsia="es-CO"/>
        </w:rPr>
      </w:pPr>
      <w:r w:rsidRPr="00381906">
        <w:rPr>
          <w:rFonts w:ascii="Arial" w:hAnsi="Arial" w:cs="Arial"/>
          <w:sz w:val="24"/>
          <w:szCs w:val="24"/>
          <w:lang w:val="es-CO" w:eastAsia="es-CO"/>
        </w:rPr>
        <w:t xml:space="preserve">El proceso de gestión de talento humano identifico los siguientes cargos a proveer para la vigencia </w:t>
      </w:r>
      <w:r w:rsidR="00981397">
        <w:rPr>
          <w:rFonts w:ascii="Arial" w:hAnsi="Arial" w:cs="Arial"/>
          <w:sz w:val="24"/>
          <w:szCs w:val="24"/>
          <w:lang w:val="es-CO" w:eastAsia="es-CO"/>
        </w:rPr>
        <w:t>2026</w:t>
      </w:r>
      <w:r w:rsidRPr="00381906">
        <w:rPr>
          <w:rFonts w:ascii="Arial" w:hAnsi="Arial" w:cs="Arial"/>
          <w:sz w:val="24"/>
          <w:szCs w:val="24"/>
          <w:lang w:val="es-CO" w:eastAsia="es-CO"/>
        </w:rPr>
        <w:t xml:space="preserve">, por vacantes existentes con corte a 31 de diciembre de </w:t>
      </w:r>
      <w:r w:rsidR="00981397">
        <w:rPr>
          <w:rFonts w:ascii="Arial" w:hAnsi="Arial" w:cs="Arial"/>
          <w:sz w:val="24"/>
          <w:szCs w:val="24"/>
          <w:lang w:val="es-CO" w:eastAsia="es-CO"/>
        </w:rPr>
        <w:t>2025</w:t>
      </w:r>
      <w:r w:rsidRPr="00381906">
        <w:rPr>
          <w:rFonts w:ascii="Arial" w:hAnsi="Arial" w:cs="Arial"/>
          <w:sz w:val="24"/>
          <w:szCs w:val="24"/>
          <w:lang w:val="es-CO" w:eastAsia="es-CO"/>
        </w:rPr>
        <w:t>, es de mencionar que los mecanismos a implementar son los estipulados desde los principios de meritocracia de la normatividad vigente para el empleo público</w:t>
      </w:r>
      <w:r w:rsidR="009850EE" w:rsidRPr="00381906">
        <w:rPr>
          <w:rFonts w:ascii="Arial" w:hAnsi="Arial" w:cs="Arial"/>
          <w:sz w:val="24"/>
          <w:szCs w:val="24"/>
          <w:lang w:val="es-CO" w:eastAsia="es-CO"/>
        </w:rPr>
        <w:t xml:space="preserve">: </w:t>
      </w:r>
    </w:p>
    <w:p w14:paraId="4A7AB3EC" w14:textId="77777777" w:rsidR="009850EE" w:rsidRPr="00381906" w:rsidRDefault="009850EE" w:rsidP="00381906">
      <w:pPr>
        <w:spacing w:line="276" w:lineRule="auto"/>
        <w:jc w:val="both"/>
        <w:rPr>
          <w:rFonts w:ascii="Arial" w:hAnsi="Arial" w:cs="Arial"/>
          <w:sz w:val="24"/>
          <w:szCs w:val="24"/>
          <w:lang w:val="es-CO" w:eastAsia="es-CO"/>
        </w:rPr>
      </w:pPr>
    </w:p>
    <w:tbl>
      <w:tblPr>
        <w:tblStyle w:val="Tablaconcuadrcula"/>
        <w:tblW w:w="9067" w:type="dxa"/>
        <w:tblLayout w:type="fixed"/>
        <w:tblLook w:val="04A0" w:firstRow="1" w:lastRow="0" w:firstColumn="1" w:lastColumn="0" w:noHBand="0" w:noVBand="1"/>
      </w:tblPr>
      <w:tblGrid>
        <w:gridCol w:w="1271"/>
        <w:gridCol w:w="3402"/>
        <w:gridCol w:w="1418"/>
        <w:gridCol w:w="1559"/>
        <w:gridCol w:w="1417"/>
      </w:tblGrid>
      <w:tr w:rsidR="009850EE" w:rsidRPr="00381906" w14:paraId="60BBCE51" w14:textId="77777777" w:rsidTr="00A83550">
        <w:tc>
          <w:tcPr>
            <w:tcW w:w="1271" w:type="dxa"/>
            <w:vAlign w:val="center"/>
          </w:tcPr>
          <w:p w14:paraId="60553FFF" w14:textId="77777777" w:rsidR="009850EE" w:rsidRPr="00381906" w:rsidRDefault="009850EE" w:rsidP="00381906">
            <w:pPr>
              <w:spacing w:line="276" w:lineRule="auto"/>
              <w:jc w:val="center"/>
              <w:rPr>
                <w:rFonts w:ascii="Arial" w:hAnsi="Arial" w:cs="Arial"/>
                <w:b/>
                <w:sz w:val="24"/>
                <w:szCs w:val="24"/>
                <w:lang w:val="es-CO" w:eastAsia="es-CO"/>
              </w:rPr>
            </w:pPr>
            <w:r w:rsidRPr="00381906">
              <w:rPr>
                <w:rFonts w:ascii="Arial" w:hAnsi="Arial" w:cs="Arial"/>
                <w:b/>
                <w:sz w:val="24"/>
                <w:szCs w:val="24"/>
                <w:lang w:val="es-CO" w:eastAsia="es-CO"/>
              </w:rPr>
              <w:t>CÒDIGO</w:t>
            </w:r>
          </w:p>
        </w:tc>
        <w:tc>
          <w:tcPr>
            <w:tcW w:w="3402" w:type="dxa"/>
            <w:vAlign w:val="center"/>
          </w:tcPr>
          <w:p w14:paraId="4184FC9E" w14:textId="77777777" w:rsidR="009850EE" w:rsidRPr="00381906" w:rsidRDefault="009850EE" w:rsidP="00381906">
            <w:pPr>
              <w:spacing w:line="276" w:lineRule="auto"/>
              <w:jc w:val="center"/>
              <w:rPr>
                <w:rFonts w:ascii="Arial" w:hAnsi="Arial" w:cs="Arial"/>
                <w:b/>
                <w:sz w:val="24"/>
                <w:szCs w:val="24"/>
                <w:lang w:val="es-CO" w:eastAsia="es-CO"/>
              </w:rPr>
            </w:pPr>
            <w:r w:rsidRPr="00381906">
              <w:rPr>
                <w:rFonts w:ascii="Arial" w:hAnsi="Arial" w:cs="Arial"/>
                <w:b/>
                <w:sz w:val="24"/>
                <w:szCs w:val="24"/>
                <w:lang w:val="es-CO" w:eastAsia="es-CO"/>
              </w:rPr>
              <w:t>DENOMINACIÒN</w:t>
            </w:r>
          </w:p>
        </w:tc>
        <w:tc>
          <w:tcPr>
            <w:tcW w:w="1418" w:type="dxa"/>
            <w:vAlign w:val="center"/>
          </w:tcPr>
          <w:p w14:paraId="25DC1137" w14:textId="77777777" w:rsidR="009850EE" w:rsidRPr="00381906" w:rsidRDefault="009850EE" w:rsidP="00381906">
            <w:pPr>
              <w:spacing w:line="276" w:lineRule="auto"/>
              <w:jc w:val="center"/>
              <w:rPr>
                <w:rFonts w:ascii="Arial" w:hAnsi="Arial" w:cs="Arial"/>
                <w:b/>
                <w:sz w:val="24"/>
                <w:szCs w:val="24"/>
                <w:lang w:val="es-CO" w:eastAsia="es-CO"/>
              </w:rPr>
            </w:pPr>
            <w:r w:rsidRPr="00381906">
              <w:rPr>
                <w:rFonts w:ascii="Arial" w:hAnsi="Arial" w:cs="Arial"/>
                <w:b/>
                <w:sz w:val="24"/>
                <w:szCs w:val="24"/>
                <w:lang w:val="es-CO" w:eastAsia="es-CO"/>
              </w:rPr>
              <w:t>VACANTE PLAZA</w:t>
            </w:r>
          </w:p>
        </w:tc>
        <w:tc>
          <w:tcPr>
            <w:tcW w:w="1559" w:type="dxa"/>
            <w:vAlign w:val="center"/>
          </w:tcPr>
          <w:p w14:paraId="068D4054" w14:textId="5AF47741" w:rsidR="009850EE" w:rsidRPr="00995735" w:rsidRDefault="00995735" w:rsidP="00381906">
            <w:pPr>
              <w:spacing w:line="276" w:lineRule="auto"/>
              <w:jc w:val="center"/>
              <w:rPr>
                <w:rFonts w:ascii="Arial" w:hAnsi="Arial" w:cs="Arial"/>
                <w:b/>
                <w:sz w:val="22"/>
                <w:szCs w:val="22"/>
                <w:lang w:val="es-CO" w:eastAsia="es-CO"/>
              </w:rPr>
            </w:pPr>
            <w:r w:rsidRPr="00995735">
              <w:rPr>
                <w:rFonts w:ascii="Arial" w:hAnsi="Arial" w:cs="Arial"/>
                <w:b/>
                <w:sz w:val="22"/>
                <w:szCs w:val="22"/>
                <w:lang w:val="es-CO" w:eastAsia="es-CO"/>
              </w:rPr>
              <w:t xml:space="preserve">VACANTE-TEMPORAL </w:t>
            </w:r>
          </w:p>
        </w:tc>
        <w:tc>
          <w:tcPr>
            <w:tcW w:w="1417" w:type="dxa"/>
            <w:vAlign w:val="center"/>
          </w:tcPr>
          <w:p w14:paraId="73E985B8" w14:textId="77777777" w:rsidR="009850EE" w:rsidRPr="00381906" w:rsidRDefault="009850EE" w:rsidP="00381906">
            <w:pPr>
              <w:spacing w:line="276" w:lineRule="auto"/>
              <w:jc w:val="center"/>
              <w:rPr>
                <w:rFonts w:ascii="Arial" w:hAnsi="Arial" w:cs="Arial"/>
                <w:b/>
                <w:sz w:val="24"/>
                <w:szCs w:val="24"/>
                <w:lang w:val="es-CO" w:eastAsia="es-CO"/>
              </w:rPr>
            </w:pPr>
            <w:r w:rsidRPr="00381906">
              <w:rPr>
                <w:rFonts w:ascii="Arial" w:hAnsi="Arial" w:cs="Arial"/>
                <w:b/>
                <w:sz w:val="24"/>
                <w:szCs w:val="24"/>
                <w:lang w:val="es-CO" w:eastAsia="es-CO"/>
              </w:rPr>
              <w:t>TOTAL</w:t>
            </w:r>
          </w:p>
        </w:tc>
      </w:tr>
      <w:tr w:rsidR="009850EE" w:rsidRPr="00381906" w14:paraId="1ADD0D6D" w14:textId="77777777" w:rsidTr="00A83550">
        <w:tc>
          <w:tcPr>
            <w:tcW w:w="1271" w:type="dxa"/>
          </w:tcPr>
          <w:p w14:paraId="1FE6D79D" w14:textId="77777777" w:rsidR="009850EE" w:rsidRPr="00381906" w:rsidRDefault="009850EE" w:rsidP="00381906">
            <w:pPr>
              <w:spacing w:line="276" w:lineRule="auto"/>
              <w:jc w:val="center"/>
              <w:rPr>
                <w:rFonts w:ascii="Arial" w:hAnsi="Arial" w:cs="Arial"/>
                <w:sz w:val="24"/>
                <w:szCs w:val="24"/>
                <w:lang w:val="es-CO" w:eastAsia="es-CO"/>
              </w:rPr>
            </w:pPr>
          </w:p>
        </w:tc>
        <w:tc>
          <w:tcPr>
            <w:tcW w:w="3402" w:type="dxa"/>
          </w:tcPr>
          <w:p w14:paraId="75EA61DF" w14:textId="77777777" w:rsidR="009850EE" w:rsidRPr="00381906" w:rsidRDefault="009850EE" w:rsidP="00381906">
            <w:pPr>
              <w:spacing w:line="276" w:lineRule="auto"/>
              <w:jc w:val="both"/>
              <w:rPr>
                <w:rFonts w:ascii="Arial" w:hAnsi="Arial" w:cs="Arial"/>
                <w:sz w:val="24"/>
                <w:szCs w:val="24"/>
                <w:lang w:val="es-CO" w:eastAsia="es-CO"/>
              </w:rPr>
            </w:pPr>
            <w:r w:rsidRPr="00381906">
              <w:rPr>
                <w:rFonts w:ascii="Arial" w:hAnsi="Arial" w:cs="Arial"/>
                <w:sz w:val="24"/>
                <w:szCs w:val="24"/>
                <w:lang w:val="es-CO" w:eastAsia="es-CO"/>
              </w:rPr>
              <w:t>NIVEL PROFESIONAL</w:t>
            </w:r>
          </w:p>
        </w:tc>
        <w:tc>
          <w:tcPr>
            <w:tcW w:w="1418" w:type="dxa"/>
          </w:tcPr>
          <w:p w14:paraId="3BB99EEC" w14:textId="77777777" w:rsidR="009850EE" w:rsidRPr="00381906" w:rsidRDefault="009850EE" w:rsidP="00381906">
            <w:pPr>
              <w:spacing w:line="276" w:lineRule="auto"/>
              <w:jc w:val="center"/>
              <w:rPr>
                <w:rFonts w:ascii="Arial" w:hAnsi="Arial" w:cs="Arial"/>
                <w:sz w:val="24"/>
                <w:szCs w:val="24"/>
                <w:lang w:val="es-CO" w:eastAsia="es-CO"/>
              </w:rPr>
            </w:pPr>
          </w:p>
        </w:tc>
        <w:tc>
          <w:tcPr>
            <w:tcW w:w="1559" w:type="dxa"/>
          </w:tcPr>
          <w:p w14:paraId="5B12A7C3" w14:textId="77777777" w:rsidR="009850EE" w:rsidRPr="00381906" w:rsidRDefault="009850EE" w:rsidP="00381906">
            <w:pPr>
              <w:spacing w:line="276" w:lineRule="auto"/>
              <w:jc w:val="center"/>
              <w:rPr>
                <w:rFonts w:ascii="Arial" w:hAnsi="Arial" w:cs="Arial"/>
                <w:sz w:val="24"/>
                <w:szCs w:val="24"/>
                <w:lang w:val="es-CO" w:eastAsia="es-CO"/>
              </w:rPr>
            </w:pPr>
          </w:p>
        </w:tc>
        <w:tc>
          <w:tcPr>
            <w:tcW w:w="1417" w:type="dxa"/>
          </w:tcPr>
          <w:p w14:paraId="75BAD07C" w14:textId="77777777" w:rsidR="009850EE" w:rsidRPr="00381906" w:rsidRDefault="009850EE" w:rsidP="00381906">
            <w:pPr>
              <w:spacing w:line="276" w:lineRule="auto"/>
              <w:jc w:val="center"/>
              <w:rPr>
                <w:rFonts w:ascii="Arial" w:hAnsi="Arial" w:cs="Arial"/>
                <w:sz w:val="24"/>
                <w:szCs w:val="24"/>
                <w:lang w:val="es-CO" w:eastAsia="es-CO"/>
              </w:rPr>
            </w:pPr>
          </w:p>
        </w:tc>
      </w:tr>
      <w:tr w:rsidR="009850EE" w:rsidRPr="00381906" w14:paraId="388F3D49" w14:textId="77777777" w:rsidTr="00A83550">
        <w:tc>
          <w:tcPr>
            <w:tcW w:w="1271" w:type="dxa"/>
          </w:tcPr>
          <w:p w14:paraId="2D58C320" w14:textId="77777777" w:rsidR="009850EE" w:rsidRPr="00381906" w:rsidRDefault="009850EE" w:rsidP="00381906">
            <w:pPr>
              <w:spacing w:line="276" w:lineRule="auto"/>
              <w:jc w:val="center"/>
              <w:rPr>
                <w:rFonts w:ascii="Arial" w:hAnsi="Arial" w:cs="Arial"/>
                <w:sz w:val="24"/>
                <w:szCs w:val="24"/>
                <w:lang w:val="es-CO" w:eastAsia="es-CO"/>
              </w:rPr>
            </w:pPr>
            <w:r w:rsidRPr="00381906">
              <w:rPr>
                <w:rFonts w:ascii="Arial" w:hAnsi="Arial" w:cs="Arial"/>
                <w:sz w:val="24"/>
                <w:szCs w:val="24"/>
                <w:lang w:val="es-CO" w:eastAsia="es-CO"/>
              </w:rPr>
              <w:t>211</w:t>
            </w:r>
          </w:p>
        </w:tc>
        <w:tc>
          <w:tcPr>
            <w:tcW w:w="3402" w:type="dxa"/>
          </w:tcPr>
          <w:p w14:paraId="414262C4" w14:textId="77777777" w:rsidR="009850EE" w:rsidRPr="00381906" w:rsidRDefault="009850EE" w:rsidP="00381906">
            <w:pPr>
              <w:spacing w:line="276" w:lineRule="auto"/>
              <w:jc w:val="both"/>
              <w:rPr>
                <w:rFonts w:ascii="Arial" w:hAnsi="Arial" w:cs="Arial"/>
                <w:sz w:val="24"/>
                <w:szCs w:val="24"/>
                <w:lang w:val="es-CO" w:eastAsia="es-CO"/>
              </w:rPr>
            </w:pPr>
            <w:r w:rsidRPr="00381906">
              <w:rPr>
                <w:rFonts w:ascii="Arial" w:hAnsi="Arial" w:cs="Arial"/>
                <w:sz w:val="24"/>
                <w:szCs w:val="24"/>
                <w:lang w:val="es-CO" w:eastAsia="es-CO"/>
              </w:rPr>
              <w:t>Médico General – Medio Tiempo</w:t>
            </w:r>
          </w:p>
        </w:tc>
        <w:tc>
          <w:tcPr>
            <w:tcW w:w="1418" w:type="dxa"/>
          </w:tcPr>
          <w:p w14:paraId="2AD3BF43" w14:textId="77777777" w:rsidR="009850EE" w:rsidRPr="00381906" w:rsidRDefault="009850EE" w:rsidP="00381906">
            <w:pPr>
              <w:spacing w:line="276" w:lineRule="auto"/>
              <w:jc w:val="center"/>
              <w:rPr>
                <w:rFonts w:ascii="Arial" w:hAnsi="Arial" w:cs="Arial"/>
                <w:sz w:val="24"/>
                <w:szCs w:val="24"/>
                <w:lang w:val="es-CO" w:eastAsia="es-CO"/>
              </w:rPr>
            </w:pPr>
            <w:r w:rsidRPr="00381906">
              <w:rPr>
                <w:rFonts w:ascii="Arial" w:hAnsi="Arial" w:cs="Arial"/>
                <w:sz w:val="24"/>
                <w:szCs w:val="24"/>
                <w:lang w:val="es-CO" w:eastAsia="es-CO"/>
              </w:rPr>
              <w:t>1</w:t>
            </w:r>
          </w:p>
        </w:tc>
        <w:tc>
          <w:tcPr>
            <w:tcW w:w="1559" w:type="dxa"/>
          </w:tcPr>
          <w:p w14:paraId="185D40D0" w14:textId="77777777" w:rsidR="009850EE" w:rsidRPr="00381906" w:rsidRDefault="009850EE" w:rsidP="00381906">
            <w:pPr>
              <w:spacing w:line="276" w:lineRule="auto"/>
              <w:jc w:val="center"/>
              <w:rPr>
                <w:rFonts w:ascii="Arial" w:hAnsi="Arial" w:cs="Arial"/>
                <w:sz w:val="24"/>
                <w:szCs w:val="24"/>
                <w:lang w:val="es-CO" w:eastAsia="es-CO"/>
              </w:rPr>
            </w:pPr>
          </w:p>
        </w:tc>
        <w:tc>
          <w:tcPr>
            <w:tcW w:w="1417" w:type="dxa"/>
          </w:tcPr>
          <w:p w14:paraId="4C8C2C60" w14:textId="77777777" w:rsidR="009850EE" w:rsidRPr="00381906" w:rsidRDefault="009850EE" w:rsidP="00381906">
            <w:pPr>
              <w:spacing w:line="276" w:lineRule="auto"/>
              <w:jc w:val="center"/>
              <w:rPr>
                <w:rFonts w:ascii="Arial" w:hAnsi="Arial" w:cs="Arial"/>
                <w:sz w:val="24"/>
                <w:szCs w:val="24"/>
                <w:lang w:val="es-CO" w:eastAsia="es-CO"/>
              </w:rPr>
            </w:pPr>
            <w:r w:rsidRPr="00381906">
              <w:rPr>
                <w:rFonts w:ascii="Arial" w:hAnsi="Arial" w:cs="Arial"/>
                <w:sz w:val="24"/>
                <w:szCs w:val="24"/>
                <w:lang w:val="es-CO" w:eastAsia="es-CO"/>
              </w:rPr>
              <w:t>1</w:t>
            </w:r>
          </w:p>
        </w:tc>
      </w:tr>
      <w:tr w:rsidR="009850EE" w:rsidRPr="00381906" w14:paraId="183B7A13" w14:textId="77777777" w:rsidTr="00A83550">
        <w:tc>
          <w:tcPr>
            <w:tcW w:w="1271" w:type="dxa"/>
          </w:tcPr>
          <w:p w14:paraId="3D6C81BA" w14:textId="77777777" w:rsidR="009850EE" w:rsidRPr="00381906" w:rsidRDefault="009850EE" w:rsidP="00381906">
            <w:pPr>
              <w:spacing w:line="276" w:lineRule="auto"/>
              <w:jc w:val="center"/>
              <w:rPr>
                <w:rFonts w:ascii="Arial" w:hAnsi="Arial" w:cs="Arial"/>
                <w:sz w:val="24"/>
                <w:szCs w:val="24"/>
                <w:lang w:val="es-CO" w:eastAsia="es-CO"/>
              </w:rPr>
            </w:pPr>
          </w:p>
        </w:tc>
        <w:tc>
          <w:tcPr>
            <w:tcW w:w="3402" w:type="dxa"/>
          </w:tcPr>
          <w:p w14:paraId="06B9992F" w14:textId="2FBF620F" w:rsidR="009850EE" w:rsidRPr="00381906" w:rsidRDefault="00981397" w:rsidP="00381906">
            <w:pPr>
              <w:spacing w:line="276" w:lineRule="auto"/>
              <w:jc w:val="both"/>
              <w:rPr>
                <w:rFonts w:ascii="Arial" w:hAnsi="Arial" w:cs="Arial"/>
                <w:sz w:val="24"/>
                <w:szCs w:val="24"/>
                <w:lang w:val="es-CO" w:eastAsia="es-CO"/>
              </w:rPr>
            </w:pPr>
            <w:r>
              <w:rPr>
                <w:rFonts w:ascii="Arial" w:hAnsi="Arial" w:cs="Arial"/>
                <w:sz w:val="24"/>
                <w:szCs w:val="24"/>
                <w:lang w:val="es-CO" w:eastAsia="es-CO"/>
              </w:rPr>
              <w:t>NIVEL TÉCNICO</w:t>
            </w:r>
          </w:p>
        </w:tc>
        <w:tc>
          <w:tcPr>
            <w:tcW w:w="1418" w:type="dxa"/>
          </w:tcPr>
          <w:p w14:paraId="19366709" w14:textId="77777777" w:rsidR="009850EE" w:rsidRPr="00381906" w:rsidRDefault="009850EE" w:rsidP="00381906">
            <w:pPr>
              <w:spacing w:line="276" w:lineRule="auto"/>
              <w:jc w:val="center"/>
              <w:rPr>
                <w:rFonts w:ascii="Arial" w:hAnsi="Arial" w:cs="Arial"/>
                <w:sz w:val="24"/>
                <w:szCs w:val="24"/>
                <w:lang w:val="es-CO" w:eastAsia="es-CO"/>
              </w:rPr>
            </w:pPr>
          </w:p>
        </w:tc>
        <w:tc>
          <w:tcPr>
            <w:tcW w:w="1559" w:type="dxa"/>
          </w:tcPr>
          <w:p w14:paraId="571B7845" w14:textId="77777777" w:rsidR="009850EE" w:rsidRPr="00381906" w:rsidRDefault="009850EE" w:rsidP="00381906">
            <w:pPr>
              <w:spacing w:line="276" w:lineRule="auto"/>
              <w:jc w:val="center"/>
              <w:rPr>
                <w:rFonts w:ascii="Arial" w:hAnsi="Arial" w:cs="Arial"/>
                <w:sz w:val="24"/>
                <w:szCs w:val="24"/>
                <w:lang w:val="es-CO" w:eastAsia="es-CO"/>
              </w:rPr>
            </w:pPr>
          </w:p>
        </w:tc>
        <w:tc>
          <w:tcPr>
            <w:tcW w:w="1417" w:type="dxa"/>
          </w:tcPr>
          <w:p w14:paraId="53E1CB27" w14:textId="77777777" w:rsidR="009850EE" w:rsidRPr="00381906" w:rsidRDefault="009850EE" w:rsidP="00381906">
            <w:pPr>
              <w:spacing w:line="276" w:lineRule="auto"/>
              <w:jc w:val="center"/>
              <w:rPr>
                <w:rFonts w:ascii="Arial" w:hAnsi="Arial" w:cs="Arial"/>
                <w:sz w:val="24"/>
                <w:szCs w:val="24"/>
                <w:lang w:val="es-CO" w:eastAsia="es-CO"/>
              </w:rPr>
            </w:pPr>
          </w:p>
        </w:tc>
      </w:tr>
      <w:tr w:rsidR="00981397" w:rsidRPr="00381906" w14:paraId="7D3D4561" w14:textId="77777777" w:rsidTr="00A83550">
        <w:tc>
          <w:tcPr>
            <w:tcW w:w="1271" w:type="dxa"/>
          </w:tcPr>
          <w:p w14:paraId="077D19E8" w14:textId="57815680" w:rsidR="00981397" w:rsidRPr="00381906" w:rsidRDefault="00981397" w:rsidP="00381906">
            <w:pPr>
              <w:spacing w:line="276" w:lineRule="auto"/>
              <w:jc w:val="center"/>
              <w:rPr>
                <w:rFonts w:ascii="Arial" w:hAnsi="Arial" w:cs="Arial"/>
                <w:sz w:val="24"/>
                <w:szCs w:val="24"/>
                <w:lang w:val="es-CO" w:eastAsia="es-CO"/>
              </w:rPr>
            </w:pPr>
            <w:r>
              <w:rPr>
                <w:rFonts w:ascii="Arial" w:hAnsi="Arial" w:cs="Arial"/>
                <w:sz w:val="24"/>
                <w:szCs w:val="24"/>
                <w:lang w:val="es-CO" w:eastAsia="es-CO"/>
              </w:rPr>
              <w:lastRenderedPageBreak/>
              <w:t>367</w:t>
            </w:r>
          </w:p>
        </w:tc>
        <w:tc>
          <w:tcPr>
            <w:tcW w:w="3402" w:type="dxa"/>
          </w:tcPr>
          <w:p w14:paraId="6557820B" w14:textId="598CBB8B" w:rsidR="00981397" w:rsidRPr="00381906" w:rsidRDefault="00981397" w:rsidP="00381906">
            <w:pPr>
              <w:spacing w:line="276" w:lineRule="auto"/>
              <w:jc w:val="both"/>
              <w:rPr>
                <w:rFonts w:ascii="Arial" w:hAnsi="Arial" w:cs="Arial"/>
                <w:sz w:val="24"/>
                <w:szCs w:val="24"/>
                <w:lang w:val="es-CO" w:eastAsia="es-CO"/>
              </w:rPr>
            </w:pPr>
            <w:r>
              <w:rPr>
                <w:rFonts w:ascii="Arial" w:hAnsi="Arial" w:cs="Arial"/>
                <w:sz w:val="24"/>
                <w:szCs w:val="24"/>
                <w:lang w:val="es-CO" w:eastAsia="es-CO"/>
              </w:rPr>
              <w:t xml:space="preserve">Técnico Administrativo </w:t>
            </w:r>
          </w:p>
        </w:tc>
        <w:tc>
          <w:tcPr>
            <w:tcW w:w="1418" w:type="dxa"/>
          </w:tcPr>
          <w:p w14:paraId="6924BE24" w14:textId="77777777" w:rsidR="00981397" w:rsidRPr="00381906" w:rsidRDefault="00981397" w:rsidP="00381906">
            <w:pPr>
              <w:spacing w:line="276" w:lineRule="auto"/>
              <w:jc w:val="center"/>
              <w:rPr>
                <w:rFonts w:ascii="Arial" w:hAnsi="Arial" w:cs="Arial"/>
                <w:sz w:val="24"/>
                <w:szCs w:val="24"/>
                <w:lang w:val="es-CO" w:eastAsia="es-CO"/>
              </w:rPr>
            </w:pPr>
          </w:p>
        </w:tc>
        <w:tc>
          <w:tcPr>
            <w:tcW w:w="1559" w:type="dxa"/>
          </w:tcPr>
          <w:p w14:paraId="419F6104" w14:textId="5CF96F00" w:rsidR="00981397" w:rsidRPr="00381906" w:rsidRDefault="00981397" w:rsidP="00381906">
            <w:pPr>
              <w:spacing w:line="276" w:lineRule="auto"/>
              <w:jc w:val="center"/>
              <w:rPr>
                <w:rFonts w:ascii="Arial" w:hAnsi="Arial" w:cs="Arial"/>
                <w:sz w:val="24"/>
                <w:szCs w:val="24"/>
                <w:lang w:val="es-CO" w:eastAsia="es-CO"/>
              </w:rPr>
            </w:pPr>
            <w:r>
              <w:rPr>
                <w:rFonts w:ascii="Arial" w:hAnsi="Arial" w:cs="Arial"/>
                <w:sz w:val="24"/>
                <w:szCs w:val="24"/>
                <w:lang w:val="es-CO" w:eastAsia="es-CO"/>
              </w:rPr>
              <w:t>1</w:t>
            </w:r>
          </w:p>
        </w:tc>
        <w:tc>
          <w:tcPr>
            <w:tcW w:w="1417" w:type="dxa"/>
          </w:tcPr>
          <w:p w14:paraId="1A59AC8C" w14:textId="603365AD" w:rsidR="00981397" w:rsidRPr="00381906" w:rsidRDefault="00981397" w:rsidP="00381906">
            <w:pPr>
              <w:spacing w:line="276" w:lineRule="auto"/>
              <w:jc w:val="center"/>
              <w:rPr>
                <w:rFonts w:ascii="Arial" w:hAnsi="Arial" w:cs="Arial"/>
                <w:sz w:val="24"/>
                <w:szCs w:val="24"/>
                <w:lang w:val="es-CO" w:eastAsia="es-CO"/>
              </w:rPr>
            </w:pPr>
            <w:r>
              <w:rPr>
                <w:rFonts w:ascii="Arial" w:hAnsi="Arial" w:cs="Arial"/>
                <w:sz w:val="24"/>
                <w:szCs w:val="24"/>
                <w:lang w:val="es-CO" w:eastAsia="es-CO"/>
              </w:rPr>
              <w:t>1</w:t>
            </w:r>
          </w:p>
        </w:tc>
      </w:tr>
      <w:tr w:rsidR="00981397" w:rsidRPr="00381906" w14:paraId="250FCA2F" w14:textId="77777777" w:rsidTr="00A83550">
        <w:tc>
          <w:tcPr>
            <w:tcW w:w="1271" w:type="dxa"/>
          </w:tcPr>
          <w:p w14:paraId="5FE72EC7" w14:textId="77777777" w:rsidR="00981397" w:rsidRPr="00381906" w:rsidRDefault="00981397" w:rsidP="00981397">
            <w:pPr>
              <w:spacing w:line="276" w:lineRule="auto"/>
              <w:jc w:val="center"/>
              <w:rPr>
                <w:rFonts w:ascii="Arial" w:hAnsi="Arial" w:cs="Arial"/>
                <w:sz w:val="24"/>
                <w:szCs w:val="24"/>
                <w:lang w:val="es-CO" w:eastAsia="es-CO"/>
              </w:rPr>
            </w:pPr>
          </w:p>
        </w:tc>
        <w:tc>
          <w:tcPr>
            <w:tcW w:w="3402" w:type="dxa"/>
          </w:tcPr>
          <w:p w14:paraId="42FA752A" w14:textId="621DFF39" w:rsidR="00981397" w:rsidRPr="00381906" w:rsidRDefault="00981397" w:rsidP="00981397">
            <w:pPr>
              <w:spacing w:line="276" w:lineRule="auto"/>
              <w:jc w:val="both"/>
              <w:rPr>
                <w:rFonts w:ascii="Arial" w:hAnsi="Arial" w:cs="Arial"/>
                <w:sz w:val="24"/>
                <w:szCs w:val="24"/>
                <w:lang w:val="es-CO" w:eastAsia="es-CO"/>
              </w:rPr>
            </w:pPr>
            <w:r w:rsidRPr="00381906">
              <w:rPr>
                <w:rFonts w:ascii="Arial" w:hAnsi="Arial" w:cs="Arial"/>
                <w:sz w:val="24"/>
                <w:szCs w:val="24"/>
                <w:lang w:val="es-CO" w:eastAsia="es-CO"/>
              </w:rPr>
              <w:t>NIVEL ASISTENCIAL</w:t>
            </w:r>
          </w:p>
        </w:tc>
        <w:tc>
          <w:tcPr>
            <w:tcW w:w="1418" w:type="dxa"/>
          </w:tcPr>
          <w:p w14:paraId="1D6DA32D" w14:textId="77777777" w:rsidR="00981397" w:rsidRPr="00381906" w:rsidRDefault="00981397" w:rsidP="00981397">
            <w:pPr>
              <w:spacing w:line="276" w:lineRule="auto"/>
              <w:jc w:val="center"/>
              <w:rPr>
                <w:rFonts w:ascii="Arial" w:hAnsi="Arial" w:cs="Arial"/>
                <w:sz w:val="24"/>
                <w:szCs w:val="24"/>
                <w:lang w:val="es-CO" w:eastAsia="es-CO"/>
              </w:rPr>
            </w:pPr>
          </w:p>
        </w:tc>
        <w:tc>
          <w:tcPr>
            <w:tcW w:w="1559" w:type="dxa"/>
          </w:tcPr>
          <w:p w14:paraId="1219C3CD" w14:textId="77777777" w:rsidR="00981397" w:rsidRPr="00381906" w:rsidRDefault="00981397" w:rsidP="00981397">
            <w:pPr>
              <w:spacing w:line="276" w:lineRule="auto"/>
              <w:jc w:val="center"/>
              <w:rPr>
                <w:rFonts w:ascii="Arial" w:hAnsi="Arial" w:cs="Arial"/>
                <w:sz w:val="24"/>
                <w:szCs w:val="24"/>
                <w:lang w:val="es-CO" w:eastAsia="es-CO"/>
              </w:rPr>
            </w:pPr>
          </w:p>
        </w:tc>
        <w:tc>
          <w:tcPr>
            <w:tcW w:w="1417" w:type="dxa"/>
          </w:tcPr>
          <w:p w14:paraId="017949C5" w14:textId="77777777" w:rsidR="00981397" w:rsidRPr="00381906" w:rsidRDefault="00981397" w:rsidP="00981397">
            <w:pPr>
              <w:spacing w:line="276" w:lineRule="auto"/>
              <w:jc w:val="center"/>
              <w:rPr>
                <w:rFonts w:ascii="Arial" w:hAnsi="Arial" w:cs="Arial"/>
                <w:sz w:val="24"/>
                <w:szCs w:val="24"/>
                <w:lang w:val="es-CO" w:eastAsia="es-CO"/>
              </w:rPr>
            </w:pPr>
          </w:p>
        </w:tc>
      </w:tr>
      <w:tr w:rsidR="00981397" w:rsidRPr="00381906" w14:paraId="504B8421" w14:textId="77777777" w:rsidTr="00A83550">
        <w:tc>
          <w:tcPr>
            <w:tcW w:w="1271" w:type="dxa"/>
          </w:tcPr>
          <w:p w14:paraId="3CC6FBC0" w14:textId="77777777" w:rsidR="00981397" w:rsidRPr="00381906" w:rsidRDefault="00981397" w:rsidP="00981397">
            <w:pPr>
              <w:spacing w:line="276" w:lineRule="auto"/>
              <w:jc w:val="center"/>
              <w:rPr>
                <w:rFonts w:ascii="Arial" w:hAnsi="Arial" w:cs="Arial"/>
                <w:sz w:val="24"/>
                <w:szCs w:val="24"/>
                <w:lang w:val="es-CO" w:eastAsia="es-CO"/>
              </w:rPr>
            </w:pPr>
            <w:r w:rsidRPr="00381906">
              <w:rPr>
                <w:rFonts w:ascii="Arial" w:hAnsi="Arial" w:cs="Arial"/>
                <w:sz w:val="24"/>
                <w:szCs w:val="24"/>
                <w:lang w:val="es-CO" w:eastAsia="es-CO"/>
              </w:rPr>
              <w:t>407</w:t>
            </w:r>
          </w:p>
        </w:tc>
        <w:tc>
          <w:tcPr>
            <w:tcW w:w="3402" w:type="dxa"/>
          </w:tcPr>
          <w:p w14:paraId="38B4CE37" w14:textId="77777777" w:rsidR="00981397" w:rsidRPr="00381906" w:rsidRDefault="00981397" w:rsidP="00981397">
            <w:pPr>
              <w:spacing w:line="276" w:lineRule="auto"/>
              <w:jc w:val="both"/>
              <w:rPr>
                <w:rFonts w:ascii="Arial" w:hAnsi="Arial" w:cs="Arial"/>
                <w:sz w:val="24"/>
                <w:szCs w:val="24"/>
                <w:lang w:val="es-CO" w:eastAsia="es-CO"/>
              </w:rPr>
            </w:pPr>
            <w:r w:rsidRPr="00381906">
              <w:rPr>
                <w:rFonts w:ascii="Arial" w:hAnsi="Arial" w:cs="Arial"/>
                <w:sz w:val="24"/>
                <w:szCs w:val="24"/>
                <w:lang w:val="es-CO" w:eastAsia="es-CO"/>
              </w:rPr>
              <w:t>Auxiliar Administrativo</w:t>
            </w:r>
          </w:p>
        </w:tc>
        <w:tc>
          <w:tcPr>
            <w:tcW w:w="1418" w:type="dxa"/>
          </w:tcPr>
          <w:p w14:paraId="0B57E92D" w14:textId="77777777" w:rsidR="00981397" w:rsidRPr="00381906" w:rsidRDefault="00981397" w:rsidP="00981397">
            <w:pPr>
              <w:spacing w:line="276" w:lineRule="auto"/>
              <w:jc w:val="center"/>
              <w:rPr>
                <w:rFonts w:ascii="Arial" w:hAnsi="Arial" w:cs="Arial"/>
                <w:sz w:val="24"/>
                <w:szCs w:val="24"/>
                <w:lang w:val="es-CO" w:eastAsia="es-CO"/>
              </w:rPr>
            </w:pPr>
            <w:r w:rsidRPr="00381906">
              <w:rPr>
                <w:rFonts w:ascii="Arial" w:hAnsi="Arial" w:cs="Arial"/>
                <w:sz w:val="24"/>
                <w:szCs w:val="24"/>
                <w:lang w:val="es-CO" w:eastAsia="es-CO"/>
              </w:rPr>
              <w:t>1</w:t>
            </w:r>
          </w:p>
        </w:tc>
        <w:tc>
          <w:tcPr>
            <w:tcW w:w="1559" w:type="dxa"/>
          </w:tcPr>
          <w:p w14:paraId="46992AFB" w14:textId="77777777" w:rsidR="00981397" w:rsidRPr="00381906" w:rsidRDefault="00981397" w:rsidP="00981397">
            <w:pPr>
              <w:spacing w:line="276" w:lineRule="auto"/>
              <w:jc w:val="center"/>
              <w:rPr>
                <w:rFonts w:ascii="Arial" w:hAnsi="Arial" w:cs="Arial"/>
                <w:sz w:val="24"/>
                <w:szCs w:val="24"/>
                <w:lang w:val="es-CO" w:eastAsia="es-CO"/>
              </w:rPr>
            </w:pPr>
          </w:p>
        </w:tc>
        <w:tc>
          <w:tcPr>
            <w:tcW w:w="1417" w:type="dxa"/>
          </w:tcPr>
          <w:p w14:paraId="7D12AB88" w14:textId="77777777" w:rsidR="00981397" w:rsidRPr="00381906" w:rsidRDefault="00981397" w:rsidP="00981397">
            <w:pPr>
              <w:spacing w:line="276" w:lineRule="auto"/>
              <w:jc w:val="center"/>
              <w:rPr>
                <w:rFonts w:ascii="Arial" w:hAnsi="Arial" w:cs="Arial"/>
                <w:sz w:val="24"/>
                <w:szCs w:val="24"/>
                <w:lang w:val="es-CO" w:eastAsia="es-CO"/>
              </w:rPr>
            </w:pPr>
            <w:r w:rsidRPr="00381906">
              <w:rPr>
                <w:rFonts w:ascii="Arial" w:hAnsi="Arial" w:cs="Arial"/>
                <w:sz w:val="24"/>
                <w:szCs w:val="24"/>
                <w:lang w:val="es-CO" w:eastAsia="es-CO"/>
              </w:rPr>
              <w:t>1</w:t>
            </w:r>
          </w:p>
        </w:tc>
      </w:tr>
      <w:tr w:rsidR="00981397" w:rsidRPr="00381906" w14:paraId="4BD4FF3E" w14:textId="77777777" w:rsidTr="00A83550">
        <w:tc>
          <w:tcPr>
            <w:tcW w:w="1271" w:type="dxa"/>
          </w:tcPr>
          <w:p w14:paraId="521DCCA2" w14:textId="77777777" w:rsidR="00981397" w:rsidRPr="00381906" w:rsidRDefault="00981397" w:rsidP="00981397">
            <w:pPr>
              <w:spacing w:line="276" w:lineRule="auto"/>
              <w:jc w:val="center"/>
              <w:rPr>
                <w:rFonts w:ascii="Arial" w:hAnsi="Arial" w:cs="Arial"/>
                <w:sz w:val="24"/>
                <w:szCs w:val="24"/>
                <w:lang w:val="es-CO" w:eastAsia="es-CO"/>
              </w:rPr>
            </w:pPr>
          </w:p>
        </w:tc>
        <w:tc>
          <w:tcPr>
            <w:tcW w:w="3402" w:type="dxa"/>
          </w:tcPr>
          <w:p w14:paraId="5C4056B0" w14:textId="77777777" w:rsidR="00981397" w:rsidRPr="00381906" w:rsidRDefault="00981397" w:rsidP="00981397">
            <w:pPr>
              <w:spacing w:line="276" w:lineRule="auto"/>
              <w:jc w:val="both"/>
              <w:rPr>
                <w:rFonts w:ascii="Arial" w:hAnsi="Arial" w:cs="Arial"/>
                <w:b/>
                <w:sz w:val="24"/>
                <w:szCs w:val="24"/>
                <w:lang w:val="es-CO" w:eastAsia="es-CO"/>
              </w:rPr>
            </w:pPr>
            <w:r w:rsidRPr="00381906">
              <w:rPr>
                <w:rFonts w:ascii="Arial" w:hAnsi="Arial" w:cs="Arial"/>
                <w:b/>
                <w:sz w:val="24"/>
                <w:szCs w:val="24"/>
                <w:lang w:val="es-CO" w:eastAsia="es-CO"/>
              </w:rPr>
              <w:t>TOTAL</w:t>
            </w:r>
          </w:p>
        </w:tc>
        <w:tc>
          <w:tcPr>
            <w:tcW w:w="1418" w:type="dxa"/>
          </w:tcPr>
          <w:p w14:paraId="2B4A9719" w14:textId="74DACF91" w:rsidR="00981397" w:rsidRPr="00381906" w:rsidRDefault="00981397" w:rsidP="00981397">
            <w:pPr>
              <w:spacing w:line="276" w:lineRule="auto"/>
              <w:jc w:val="center"/>
              <w:rPr>
                <w:rFonts w:ascii="Arial" w:hAnsi="Arial" w:cs="Arial"/>
                <w:b/>
                <w:sz w:val="24"/>
                <w:szCs w:val="24"/>
                <w:lang w:val="es-CO" w:eastAsia="es-CO"/>
              </w:rPr>
            </w:pPr>
            <w:r>
              <w:rPr>
                <w:rFonts w:ascii="Arial" w:hAnsi="Arial" w:cs="Arial"/>
                <w:b/>
                <w:sz w:val="24"/>
                <w:szCs w:val="24"/>
                <w:lang w:val="es-CO" w:eastAsia="es-CO"/>
              </w:rPr>
              <w:t>2</w:t>
            </w:r>
          </w:p>
        </w:tc>
        <w:tc>
          <w:tcPr>
            <w:tcW w:w="1559" w:type="dxa"/>
          </w:tcPr>
          <w:p w14:paraId="679368E8" w14:textId="77777777" w:rsidR="00981397" w:rsidRPr="00381906" w:rsidRDefault="00981397" w:rsidP="00981397">
            <w:pPr>
              <w:spacing w:line="276" w:lineRule="auto"/>
              <w:jc w:val="center"/>
              <w:rPr>
                <w:rFonts w:ascii="Arial" w:hAnsi="Arial" w:cs="Arial"/>
                <w:b/>
                <w:sz w:val="24"/>
                <w:szCs w:val="24"/>
                <w:lang w:val="es-CO" w:eastAsia="es-CO"/>
              </w:rPr>
            </w:pPr>
            <w:r w:rsidRPr="00381906">
              <w:rPr>
                <w:rFonts w:ascii="Arial" w:hAnsi="Arial" w:cs="Arial"/>
                <w:b/>
                <w:sz w:val="24"/>
                <w:szCs w:val="24"/>
                <w:lang w:val="es-CO" w:eastAsia="es-CO"/>
              </w:rPr>
              <w:t>1</w:t>
            </w:r>
          </w:p>
        </w:tc>
        <w:tc>
          <w:tcPr>
            <w:tcW w:w="1417" w:type="dxa"/>
          </w:tcPr>
          <w:p w14:paraId="1D2C696B" w14:textId="030F8B3C" w:rsidR="00981397" w:rsidRPr="00381906" w:rsidRDefault="00981397" w:rsidP="00981397">
            <w:pPr>
              <w:spacing w:line="276" w:lineRule="auto"/>
              <w:jc w:val="center"/>
              <w:rPr>
                <w:rFonts w:ascii="Arial" w:hAnsi="Arial" w:cs="Arial"/>
                <w:b/>
                <w:sz w:val="24"/>
                <w:szCs w:val="24"/>
                <w:lang w:val="es-CO" w:eastAsia="es-CO"/>
              </w:rPr>
            </w:pPr>
            <w:r>
              <w:rPr>
                <w:rFonts w:ascii="Arial" w:hAnsi="Arial" w:cs="Arial"/>
                <w:b/>
                <w:sz w:val="24"/>
                <w:szCs w:val="24"/>
                <w:lang w:val="es-CO" w:eastAsia="es-CO"/>
              </w:rPr>
              <w:t>3</w:t>
            </w:r>
          </w:p>
        </w:tc>
      </w:tr>
    </w:tbl>
    <w:p w14:paraId="487E3B21" w14:textId="77777777" w:rsidR="00311F69" w:rsidRPr="00381906" w:rsidRDefault="00311F69" w:rsidP="00381906">
      <w:pPr>
        <w:spacing w:line="276" w:lineRule="auto"/>
        <w:jc w:val="both"/>
        <w:rPr>
          <w:rFonts w:ascii="Arial" w:hAnsi="Arial" w:cs="Arial"/>
          <w:sz w:val="24"/>
          <w:szCs w:val="24"/>
          <w:lang w:val="es-CO" w:eastAsia="es-CO"/>
        </w:rPr>
      </w:pPr>
    </w:p>
    <w:p w14:paraId="403EDD81" w14:textId="77777777" w:rsidR="0022676B" w:rsidRPr="00381906" w:rsidRDefault="0022676B" w:rsidP="00381906">
      <w:pPr>
        <w:spacing w:line="276" w:lineRule="auto"/>
        <w:jc w:val="both"/>
        <w:rPr>
          <w:rFonts w:ascii="Arial" w:hAnsi="Arial" w:cs="Arial"/>
          <w:sz w:val="24"/>
          <w:szCs w:val="24"/>
        </w:rPr>
      </w:pPr>
    </w:p>
    <w:p w14:paraId="2DAF2B3E" w14:textId="77777777" w:rsidR="00311F69" w:rsidRPr="00381906" w:rsidRDefault="00684B73" w:rsidP="00381906">
      <w:pPr>
        <w:pStyle w:val="Ttulo2"/>
        <w:spacing w:line="276" w:lineRule="auto"/>
        <w:jc w:val="both"/>
        <w:rPr>
          <w:rFonts w:cs="Arial"/>
          <w:szCs w:val="24"/>
        </w:rPr>
      </w:pPr>
      <w:bookmarkStart w:id="17" w:name="_Toc217730255"/>
      <w:r w:rsidRPr="00381906">
        <w:rPr>
          <w:rFonts w:cs="Arial"/>
          <w:szCs w:val="24"/>
        </w:rPr>
        <w:t xml:space="preserve">9.1 </w:t>
      </w:r>
      <w:r w:rsidR="00311F69" w:rsidRPr="00381906">
        <w:rPr>
          <w:rFonts w:cs="Arial"/>
          <w:szCs w:val="24"/>
        </w:rPr>
        <w:t>PROVISIÓN DE VACANTES DEFINITIVAS DE EMPLEOS DE CARRERA</w:t>
      </w:r>
      <w:r w:rsidR="00EE0F5A" w:rsidRPr="00381906">
        <w:rPr>
          <w:rFonts w:cs="Arial"/>
          <w:szCs w:val="24"/>
        </w:rPr>
        <w:t xml:space="preserve"> M</w:t>
      </w:r>
      <w:r w:rsidR="00311F69" w:rsidRPr="00381906">
        <w:rPr>
          <w:rFonts w:cs="Arial"/>
          <w:szCs w:val="24"/>
        </w:rPr>
        <w:t>EDIANTE CONCURSO DE MÉRITOS.</w:t>
      </w:r>
      <w:bookmarkEnd w:id="17"/>
      <w:r w:rsidR="00311F69" w:rsidRPr="00381906">
        <w:rPr>
          <w:rFonts w:cs="Arial"/>
          <w:szCs w:val="24"/>
        </w:rPr>
        <w:t xml:space="preserve"> </w:t>
      </w:r>
    </w:p>
    <w:p w14:paraId="341AC397" w14:textId="77777777" w:rsidR="00311F69" w:rsidRPr="00381906" w:rsidRDefault="00311F69" w:rsidP="00381906">
      <w:pPr>
        <w:spacing w:line="276" w:lineRule="auto"/>
        <w:jc w:val="both"/>
        <w:rPr>
          <w:rFonts w:ascii="Arial" w:hAnsi="Arial" w:cs="Arial"/>
          <w:sz w:val="24"/>
          <w:szCs w:val="24"/>
        </w:rPr>
      </w:pPr>
    </w:p>
    <w:p w14:paraId="01CE3813" w14:textId="77777777" w:rsidR="00311F69" w:rsidRPr="00381906" w:rsidRDefault="00311F69" w:rsidP="00381906">
      <w:pPr>
        <w:spacing w:line="276" w:lineRule="auto"/>
        <w:ind w:left="-5"/>
        <w:jc w:val="both"/>
        <w:rPr>
          <w:rFonts w:ascii="Arial" w:hAnsi="Arial" w:cs="Arial"/>
          <w:sz w:val="24"/>
          <w:szCs w:val="24"/>
        </w:rPr>
      </w:pPr>
      <w:r w:rsidRPr="00381906">
        <w:rPr>
          <w:rFonts w:ascii="Arial" w:hAnsi="Arial" w:cs="Arial"/>
          <w:sz w:val="24"/>
          <w:szCs w:val="24"/>
        </w:rPr>
        <w:t xml:space="preserve">Actualmente la Institución no tiene lista de elegibles vigentes para realizar nombramientos en propiedad en los cargos de carrera administrativa aprobados en el plan de cargos, por lo </w:t>
      </w:r>
      <w:r w:rsidR="00284FE8" w:rsidRPr="00381906">
        <w:rPr>
          <w:rFonts w:ascii="Arial" w:hAnsi="Arial" w:cs="Arial"/>
          <w:sz w:val="24"/>
          <w:szCs w:val="24"/>
        </w:rPr>
        <w:t>tanto,</w:t>
      </w:r>
      <w:r w:rsidRPr="00381906">
        <w:rPr>
          <w:rFonts w:ascii="Arial" w:hAnsi="Arial" w:cs="Arial"/>
          <w:sz w:val="24"/>
          <w:szCs w:val="24"/>
        </w:rPr>
        <w:t xml:space="preserve"> la alta gerencia puede realizar la provisión de estas vacantes mediante encargos o nombramientos provisionales de acuerdo a lo establecido en la normatividad vigente. </w:t>
      </w:r>
    </w:p>
    <w:p w14:paraId="5F49D790" w14:textId="77777777" w:rsidR="00311F69" w:rsidRPr="00381906" w:rsidRDefault="00311F69" w:rsidP="00381906">
      <w:pPr>
        <w:spacing w:line="276" w:lineRule="auto"/>
        <w:jc w:val="both"/>
        <w:rPr>
          <w:rFonts w:ascii="Arial" w:hAnsi="Arial" w:cs="Arial"/>
          <w:sz w:val="24"/>
          <w:szCs w:val="24"/>
        </w:rPr>
      </w:pPr>
    </w:p>
    <w:p w14:paraId="54CAD5BC" w14:textId="77777777" w:rsidR="00311F69" w:rsidRPr="00381906" w:rsidRDefault="00684B73" w:rsidP="00381906">
      <w:pPr>
        <w:pStyle w:val="Ttulo2"/>
        <w:spacing w:line="276" w:lineRule="auto"/>
        <w:jc w:val="both"/>
        <w:rPr>
          <w:rFonts w:cs="Arial"/>
          <w:szCs w:val="24"/>
        </w:rPr>
      </w:pPr>
      <w:bookmarkStart w:id="18" w:name="_Toc217730256"/>
      <w:r w:rsidRPr="00381906">
        <w:rPr>
          <w:rFonts w:cs="Arial"/>
          <w:szCs w:val="24"/>
        </w:rPr>
        <w:t xml:space="preserve">9.2 </w:t>
      </w:r>
      <w:r w:rsidR="00311F69" w:rsidRPr="00381906">
        <w:rPr>
          <w:rFonts w:cs="Arial"/>
          <w:szCs w:val="24"/>
        </w:rPr>
        <w:t>PROVISIÓN TRANSITORIA DE EMPLEOS VACANTES.</w:t>
      </w:r>
      <w:bookmarkEnd w:id="18"/>
      <w:r w:rsidR="00311F69" w:rsidRPr="00381906">
        <w:rPr>
          <w:rFonts w:cs="Arial"/>
          <w:szCs w:val="24"/>
        </w:rPr>
        <w:t xml:space="preserve">  </w:t>
      </w:r>
    </w:p>
    <w:p w14:paraId="04765F1F" w14:textId="77777777" w:rsidR="00311F69" w:rsidRPr="00381906" w:rsidRDefault="00311F69" w:rsidP="00381906">
      <w:pPr>
        <w:spacing w:line="276" w:lineRule="auto"/>
        <w:ind w:left="1080"/>
        <w:jc w:val="both"/>
        <w:rPr>
          <w:rFonts w:ascii="Arial" w:hAnsi="Arial" w:cs="Arial"/>
          <w:sz w:val="24"/>
          <w:szCs w:val="24"/>
        </w:rPr>
      </w:pPr>
    </w:p>
    <w:p w14:paraId="4C2BE939" w14:textId="10C5C5EC" w:rsidR="00311F69" w:rsidRPr="00381906" w:rsidRDefault="00311F69" w:rsidP="00381906">
      <w:pPr>
        <w:spacing w:line="276" w:lineRule="auto"/>
        <w:ind w:left="-5"/>
        <w:jc w:val="both"/>
        <w:rPr>
          <w:rFonts w:ascii="Arial" w:hAnsi="Arial" w:cs="Arial"/>
          <w:sz w:val="24"/>
          <w:szCs w:val="24"/>
        </w:rPr>
      </w:pPr>
      <w:r w:rsidRPr="00381906">
        <w:rPr>
          <w:rFonts w:ascii="Arial" w:hAnsi="Arial" w:cs="Arial"/>
          <w:sz w:val="24"/>
          <w:szCs w:val="24"/>
        </w:rPr>
        <w:t>Los empleos que se encuentren en vacancia definitiva serán provistos transitoriamente a través del encargo y excepcionalmente a través del nombramiento provisional sin ninguna restricción más que los derechos de carrera</w:t>
      </w:r>
      <w:r w:rsidR="0022676B" w:rsidRPr="00381906">
        <w:rPr>
          <w:rFonts w:ascii="Arial" w:hAnsi="Arial" w:cs="Arial"/>
          <w:sz w:val="24"/>
          <w:szCs w:val="24"/>
        </w:rPr>
        <w:t xml:space="preserve"> y el acatamiento de la normatividad </w:t>
      </w:r>
      <w:r w:rsidR="004C764D" w:rsidRPr="00381906">
        <w:rPr>
          <w:rFonts w:ascii="Arial" w:hAnsi="Arial" w:cs="Arial"/>
          <w:sz w:val="24"/>
          <w:szCs w:val="24"/>
        </w:rPr>
        <w:t>vigente.</w:t>
      </w:r>
    </w:p>
    <w:p w14:paraId="4B9F1C0E" w14:textId="77777777" w:rsidR="00311F69" w:rsidRPr="00381906" w:rsidRDefault="00311F69" w:rsidP="00381906">
      <w:pPr>
        <w:spacing w:line="276" w:lineRule="auto"/>
        <w:ind w:left="-5"/>
        <w:jc w:val="both"/>
        <w:rPr>
          <w:rFonts w:ascii="Arial" w:hAnsi="Arial" w:cs="Arial"/>
          <w:sz w:val="24"/>
          <w:szCs w:val="24"/>
        </w:rPr>
      </w:pPr>
    </w:p>
    <w:p w14:paraId="32041197" w14:textId="77777777" w:rsidR="00311F69" w:rsidRPr="00381906" w:rsidRDefault="00311F69" w:rsidP="00381906">
      <w:pPr>
        <w:spacing w:line="276" w:lineRule="auto"/>
        <w:jc w:val="both"/>
        <w:rPr>
          <w:rFonts w:ascii="Arial" w:hAnsi="Arial" w:cs="Arial"/>
          <w:sz w:val="24"/>
          <w:szCs w:val="24"/>
        </w:rPr>
      </w:pPr>
      <w:r w:rsidRPr="00381906">
        <w:rPr>
          <w:rFonts w:ascii="Arial" w:hAnsi="Arial" w:cs="Arial"/>
          <w:sz w:val="24"/>
          <w:szCs w:val="24"/>
        </w:rPr>
        <w:t xml:space="preserve">Solamente se podrán proveer los empleos en vacancia definitiva cuando la causa sea la renuncia, licencia o muerte del titular o en aplicación a las normas de carrera. </w:t>
      </w:r>
    </w:p>
    <w:p w14:paraId="2CC32D6B" w14:textId="59820E93" w:rsidR="00311F69" w:rsidRDefault="00311F69" w:rsidP="00381906">
      <w:pPr>
        <w:spacing w:line="276" w:lineRule="auto"/>
        <w:ind w:left="-5"/>
        <w:jc w:val="both"/>
        <w:rPr>
          <w:rFonts w:ascii="Arial" w:hAnsi="Arial" w:cs="Arial"/>
          <w:sz w:val="24"/>
          <w:szCs w:val="24"/>
        </w:rPr>
      </w:pPr>
      <w:r w:rsidRPr="00381906">
        <w:rPr>
          <w:rFonts w:ascii="Arial" w:hAnsi="Arial" w:cs="Arial"/>
          <w:sz w:val="24"/>
          <w:szCs w:val="24"/>
        </w:rPr>
        <w:t xml:space="preserve">Para la vigencia </w:t>
      </w:r>
      <w:r w:rsidR="00981397">
        <w:rPr>
          <w:rFonts w:ascii="Arial" w:hAnsi="Arial" w:cs="Arial"/>
          <w:sz w:val="24"/>
          <w:szCs w:val="24"/>
        </w:rPr>
        <w:t>2026</w:t>
      </w:r>
      <w:r w:rsidRPr="00381906">
        <w:rPr>
          <w:rFonts w:ascii="Arial" w:hAnsi="Arial" w:cs="Arial"/>
          <w:sz w:val="24"/>
          <w:szCs w:val="24"/>
        </w:rPr>
        <w:t>, la Institución procederán a proveer las vacantes que se requieran para el debido funcionamiento.</w:t>
      </w:r>
    </w:p>
    <w:p w14:paraId="49042D9B" w14:textId="77777777" w:rsidR="00981397" w:rsidRPr="00381906" w:rsidRDefault="00981397" w:rsidP="00381906">
      <w:pPr>
        <w:spacing w:line="276" w:lineRule="auto"/>
        <w:ind w:left="-5"/>
        <w:jc w:val="both"/>
        <w:rPr>
          <w:rFonts w:ascii="Arial" w:hAnsi="Arial" w:cs="Arial"/>
          <w:sz w:val="24"/>
          <w:szCs w:val="24"/>
        </w:rPr>
      </w:pPr>
    </w:p>
    <w:p w14:paraId="0E6D2982" w14:textId="77777777" w:rsidR="00311F69" w:rsidRPr="00381906" w:rsidRDefault="00311F69" w:rsidP="00381906">
      <w:pPr>
        <w:pStyle w:val="Ttulo1"/>
        <w:numPr>
          <w:ilvl w:val="0"/>
          <w:numId w:val="29"/>
        </w:numPr>
        <w:spacing w:line="276" w:lineRule="auto"/>
        <w:rPr>
          <w:szCs w:val="24"/>
        </w:rPr>
      </w:pPr>
      <w:bookmarkStart w:id="19" w:name="_Toc217730257"/>
      <w:r w:rsidRPr="00381906">
        <w:rPr>
          <w:szCs w:val="24"/>
        </w:rPr>
        <w:t>PROYECCIONES DE RETIRO DEL SERVICIO POR EDAD DE RETIRO FORZOSO O JUBILACIÓN.</w:t>
      </w:r>
      <w:bookmarkEnd w:id="19"/>
    </w:p>
    <w:p w14:paraId="0CDE1D12" w14:textId="77777777" w:rsidR="00311F69" w:rsidRPr="00381906" w:rsidRDefault="00311F69" w:rsidP="00381906">
      <w:pPr>
        <w:spacing w:line="276" w:lineRule="auto"/>
        <w:ind w:left="720"/>
        <w:jc w:val="both"/>
        <w:rPr>
          <w:rFonts w:ascii="Arial" w:hAnsi="Arial" w:cs="Arial"/>
          <w:sz w:val="24"/>
          <w:szCs w:val="24"/>
        </w:rPr>
      </w:pPr>
    </w:p>
    <w:p w14:paraId="746B9D88" w14:textId="5C76CB50" w:rsidR="00995CFD" w:rsidRPr="00381906" w:rsidRDefault="00311F69" w:rsidP="00381906">
      <w:pPr>
        <w:spacing w:line="276" w:lineRule="auto"/>
        <w:ind w:left="-5"/>
        <w:jc w:val="both"/>
        <w:rPr>
          <w:rFonts w:ascii="Arial" w:hAnsi="Arial" w:cs="Arial"/>
          <w:sz w:val="24"/>
          <w:szCs w:val="24"/>
          <w:highlight w:val="red"/>
        </w:rPr>
      </w:pPr>
      <w:r w:rsidRPr="00381906">
        <w:rPr>
          <w:rFonts w:ascii="Arial" w:hAnsi="Arial" w:cs="Arial"/>
          <w:sz w:val="24"/>
          <w:szCs w:val="24"/>
        </w:rPr>
        <w:t xml:space="preserve">Teniendo en cuenta la normatividad que regula la materia, </w:t>
      </w:r>
      <w:r w:rsidR="00EC2A8F" w:rsidRPr="00381906">
        <w:rPr>
          <w:rFonts w:ascii="Arial" w:hAnsi="Arial" w:cs="Arial"/>
          <w:sz w:val="24"/>
          <w:szCs w:val="24"/>
        </w:rPr>
        <w:t xml:space="preserve">el </w:t>
      </w:r>
      <w:r w:rsidRPr="00381906">
        <w:rPr>
          <w:rFonts w:ascii="Arial" w:hAnsi="Arial" w:cs="Arial"/>
          <w:sz w:val="24"/>
          <w:szCs w:val="24"/>
        </w:rPr>
        <w:t xml:space="preserve">Profesional Universitario de Talento Humano </w:t>
      </w:r>
      <w:r w:rsidR="00981397">
        <w:rPr>
          <w:rFonts w:ascii="Arial" w:hAnsi="Arial" w:cs="Arial"/>
          <w:sz w:val="24"/>
          <w:szCs w:val="24"/>
        </w:rPr>
        <w:t xml:space="preserve">de </w:t>
      </w:r>
      <w:r w:rsidRPr="00381906">
        <w:rPr>
          <w:rFonts w:ascii="Arial" w:hAnsi="Arial" w:cs="Arial"/>
          <w:sz w:val="24"/>
          <w:szCs w:val="24"/>
        </w:rPr>
        <w:t>la E</w:t>
      </w:r>
      <w:r w:rsidR="0022676B" w:rsidRPr="00381906">
        <w:rPr>
          <w:rFonts w:ascii="Arial" w:hAnsi="Arial" w:cs="Arial"/>
          <w:sz w:val="24"/>
          <w:szCs w:val="24"/>
        </w:rPr>
        <w:t>.</w:t>
      </w:r>
      <w:r w:rsidRPr="00381906">
        <w:rPr>
          <w:rFonts w:ascii="Arial" w:hAnsi="Arial" w:cs="Arial"/>
          <w:sz w:val="24"/>
          <w:szCs w:val="24"/>
        </w:rPr>
        <w:t>S</w:t>
      </w:r>
      <w:r w:rsidR="0022676B" w:rsidRPr="00381906">
        <w:rPr>
          <w:rFonts w:ascii="Arial" w:hAnsi="Arial" w:cs="Arial"/>
          <w:sz w:val="24"/>
          <w:szCs w:val="24"/>
        </w:rPr>
        <w:t>.</w:t>
      </w:r>
      <w:r w:rsidRPr="00381906">
        <w:rPr>
          <w:rFonts w:ascii="Arial" w:hAnsi="Arial" w:cs="Arial"/>
          <w:sz w:val="24"/>
          <w:szCs w:val="24"/>
        </w:rPr>
        <w:t>E</w:t>
      </w:r>
      <w:r w:rsidR="0022676B" w:rsidRPr="00381906">
        <w:rPr>
          <w:rFonts w:ascii="Arial" w:hAnsi="Arial" w:cs="Arial"/>
          <w:sz w:val="24"/>
          <w:szCs w:val="24"/>
        </w:rPr>
        <w:t>.</w:t>
      </w:r>
      <w:r w:rsidRPr="00381906">
        <w:rPr>
          <w:rFonts w:ascii="Arial" w:hAnsi="Arial" w:cs="Arial"/>
          <w:sz w:val="24"/>
          <w:szCs w:val="24"/>
        </w:rPr>
        <w:t xml:space="preserve"> Hospital Departamental </w:t>
      </w:r>
      <w:r w:rsidR="0022676B" w:rsidRPr="00381906">
        <w:rPr>
          <w:rFonts w:ascii="Arial" w:hAnsi="Arial" w:cs="Arial"/>
          <w:sz w:val="24"/>
          <w:szCs w:val="24"/>
        </w:rPr>
        <w:t xml:space="preserve">San Antonio de Pitalito (Huila), </w:t>
      </w:r>
      <w:r w:rsidRPr="00381906">
        <w:rPr>
          <w:rFonts w:ascii="Arial" w:hAnsi="Arial" w:cs="Arial"/>
          <w:sz w:val="24"/>
          <w:szCs w:val="24"/>
        </w:rPr>
        <w:t>analizó las hojas de vida de sus servidores con el fin de establecer si por estas causas se generarán vacantes de empleos</w:t>
      </w:r>
      <w:r w:rsidR="0022676B" w:rsidRPr="00381906">
        <w:rPr>
          <w:rFonts w:ascii="Arial" w:hAnsi="Arial" w:cs="Arial"/>
          <w:sz w:val="24"/>
          <w:szCs w:val="24"/>
        </w:rPr>
        <w:t xml:space="preserve">. Conforme ello, </w:t>
      </w:r>
      <w:r w:rsidRPr="00381906">
        <w:rPr>
          <w:rFonts w:ascii="Arial" w:hAnsi="Arial" w:cs="Arial"/>
          <w:sz w:val="24"/>
          <w:szCs w:val="24"/>
        </w:rPr>
        <w:t>actualmente se tienen algunos funcionarios que cumplen la edad requerida para adquirir la pensión</w:t>
      </w:r>
      <w:r w:rsidR="008C3190" w:rsidRPr="00381906">
        <w:rPr>
          <w:rFonts w:ascii="Arial" w:hAnsi="Arial" w:cs="Arial"/>
          <w:sz w:val="24"/>
          <w:szCs w:val="24"/>
        </w:rPr>
        <w:t>.</w:t>
      </w:r>
      <w:r w:rsidRPr="00381906">
        <w:rPr>
          <w:rFonts w:ascii="Arial" w:hAnsi="Arial" w:cs="Arial"/>
          <w:sz w:val="24"/>
          <w:szCs w:val="24"/>
        </w:rPr>
        <w:t xml:space="preserve"> </w:t>
      </w:r>
    </w:p>
    <w:p w14:paraId="4FB5EDD2" w14:textId="77777777" w:rsidR="00995CFD" w:rsidRPr="00381906" w:rsidRDefault="00995CFD" w:rsidP="00381906">
      <w:pPr>
        <w:pStyle w:val="Prrafodelista"/>
        <w:spacing w:line="276" w:lineRule="auto"/>
        <w:ind w:left="355"/>
        <w:jc w:val="both"/>
        <w:rPr>
          <w:rFonts w:ascii="Arial" w:hAnsi="Arial" w:cs="Arial"/>
          <w:sz w:val="24"/>
          <w:szCs w:val="24"/>
        </w:rPr>
      </w:pPr>
    </w:p>
    <w:p w14:paraId="483016C3" w14:textId="2648CD39" w:rsidR="00311F69" w:rsidRDefault="00311F69" w:rsidP="00381906">
      <w:pPr>
        <w:spacing w:line="276" w:lineRule="auto"/>
        <w:ind w:left="-5"/>
        <w:jc w:val="both"/>
        <w:rPr>
          <w:rFonts w:ascii="Arial" w:hAnsi="Arial" w:cs="Arial"/>
          <w:sz w:val="24"/>
          <w:szCs w:val="24"/>
        </w:rPr>
      </w:pPr>
      <w:r w:rsidRPr="00381906">
        <w:rPr>
          <w:rFonts w:ascii="Arial" w:hAnsi="Arial" w:cs="Arial"/>
          <w:sz w:val="24"/>
          <w:szCs w:val="24"/>
        </w:rPr>
        <w:t xml:space="preserve">Las otras situaciones de retiro del servicio contempladas en el artículo 41 de la Ley 909 de 2004 no son predecibles, por lo cual serán vacantes que se reporten dentro del transcurrir de la vigencia propuesta y serán atendidas en su debido momento.  </w:t>
      </w:r>
    </w:p>
    <w:p w14:paraId="77E614B9" w14:textId="69E8D119" w:rsidR="00311F69" w:rsidRPr="00381906" w:rsidRDefault="00311F69" w:rsidP="00381906">
      <w:pPr>
        <w:spacing w:after="160" w:line="276" w:lineRule="auto"/>
        <w:jc w:val="both"/>
        <w:rPr>
          <w:rFonts w:ascii="Arial" w:hAnsi="Arial" w:cs="Arial"/>
          <w:sz w:val="24"/>
          <w:szCs w:val="24"/>
        </w:rPr>
      </w:pPr>
      <w:r w:rsidRPr="00381906">
        <w:rPr>
          <w:rFonts w:ascii="Arial" w:hAnsi="Arial" w:cs="Arial"/>
          <w:b/>
          <w:sz w:val="24"/>
          <w:szCs w:val="24"/>
        </w:rPr>
        <w:t xml:space="preserve">EMPLEOS PERMANENTES: 97 </w:t>
      </w:r>
    </w:p>
    <w:tbl>
      <w:tblPr>
        <w:tblStyle w:val="TableGrid"/>
        <w:tblpPr w:leftFromText="141" w:rightFromText="141" w:vertAnchor="text" w:horzAnchor="margin" w:tblpXSpec="center" w:tblpY="114"/>
        <w:tblW w:w="10376" w:type="dxa"/>
        <w:tblInd w:w="0" w:type="dxa"/>
        <w:tblLayout w:type="fixed"/>
        <w:tblCellMar>
          <w:top w:w="9" w:type="dxa"/>
          <w:left w:w="68" w:type="dxa"/>
          <w:bottom w:w="13" w:type="dxa"/>
          <w:right w:w="12" w:type="dxa"/>
        </w:tblCellMar>
        <w:tblLook w:val="04A0" w:firstRow="1" w:lastRow="0" w:firstColumn="1" w:lastColumn="0" w:noHBand="0" w:noVBand="1"/>
      </w:tblPr>
      <w:tblGrid>
        <w:gridCol w:w="1559"/>
        <w:gridCol w:w="1782"/>
        <w:gridCol w:w="1417"/>
        <w:gridCol w:w="1762"/>
        <w:gridCol w:w="1073"/>
        <w:gridCol w:w="1843"/>
        <w:gridCol w:w="940"/>
      </w:tblGrid>
      <w:tr w:rsidR="00284FE8" w:rsidRPr="00E61D00" w14:paraId="032639AE" w14:textId="77777777" w:rsidTr="00E61D00">
        <w:trPr>
          <w:trHeight w:val="604"/>
        </w:trPr>
        <w:tc>
          <w:tcPr>
            <w:tcW w:w="1559" w:type="dxa"/>
            <w:tcBorders>
              <w:top w:val="single" w:sz="8" w:space="0" w:color="000000"/>
              <w:left w:val="single" w:sz="8" w:space="0" w:color="000000"/>
              <w:right w:val="single" w:sz="8" w:space="0" w:color="000000"/>
            </w:tcBorders>
            <w:shd w:val="clear" w:color="auto" w:fill="DCE6F1"/>
            <w:vAlign w:val="center"/>
          </w:tcPr>
          <w:p w14:paraId="50B5EDE6" w14:textId="77777777" w:rsidR="00284FE8" w:rsidRPr="00E61D00" w:rsidRDefault="00284FE8" w:rsidP="00A83550">
            <w:pPr>
              <w:ind w:right="62"/>
              <w:jc w:val="center"/>
              <w:rPr>
                <w:rFonts w:ascii="Arial" w:hAnsi="Arial" w:cs="Arial"/>
              </w:rPr>
            </w:pPr>
            <w:r w:rsidRPr="00E61D00">
              <w:rPr>
                <w:rFonts w:ascii="Arial" w:hAnsi="Arial" w:cs="Arial"/>
                <w:b/>
              </w:rPr>
              <w:t>NIVEL DEL CARGO</w:t>
            </w:r>
          </w:p>
        </w:tc>
        <w:tc>
          <w:tcPr>
            <w:tcW w:w="1782" w:type="dxa"/>
            <w:tcBorders>
              <w:top w:val="single" w:sz="8" w:space="0" w:color="000000"/>
              <w:left w:val="single" w:sz="8" w:space="0" w:color="000000"/>
              <w:right w:val="single" w:sz="8" w:space="0" w:color="000000"/>
            </w:tcBorders>
            <w:shd w:val="clear" w:color="auto" w:fill="DCE6F1"/>
            <w:vAlign w:val="center"/>
          </w:tcPr>
          <w:p w14:paraId="6E747196" w14:textId="77777777" w:rsidR="00284FE8" w:rsidRPr="00E61D00" w:rsidRDefault="00284FE8" w:rsidP="00A83550">
            <w:pPr>
              <w:ind w:left="4"/>
              <w:jc w:val="center"/>
              <w:rPr>
                <w:rFonts w:ascii="Arial" w:hAnsi="Arial" w:cs="Arial"/>
              </w:rPr>
            </w:pPr>
            <w:r w:rsidRPr="00E61D00">
              <w:rPr>
                <w:rFonts w:ascii="Arial" w:hAnsi="Arial" w:cs="Arial"/>
                <w:b/>
              </w:rPr>
              <w:t>CARGO</w:t>
            </w:r>
          </w:p>
        </w:tc>
        <w:tc>
          <w:tcPr>
            <w:tcW w:w="1417" w:type="dxa"/>
            <w:tcBorders>
              <w:top w:val="single" w:sz="8" w:space="0" w:color="000000"/>
              <w:left w:val="single" w:sz="8" w:space="0" w:color="000000"/>
              <w:right w:val="single" w:sz="8" w:space="0" w:color="000000"/>
            </w:tcBorders>
            <w:shd w:val="clear" w:color="auto" w:fill="DCE6F1"/>
            <w:vAlign w:val="center"/>
          </w:tcPr>
          <w:p w14:paraId="043669F4" w14:textId="77777777" w:rsidR="00284FE8" w:rsidRPr="00E61D00" w:rsidRDefault="00284FE8" w:rsidP="00A83550">
            <w:pPr>
              <w:ind w:left="5"/>
              <w:jc w:val="center"/>
              <w:rPr>
                <w:rFonts w:ascii="Arial" w:hAnsi="Arial" w:cs="Arial"/>
              </w:rPr>
            </w:pPr>
            <w:r w:rsidRPr="00E61D00">
              <w:rPr>
                <w:rFonts w:ascii="Arial" w:hAnsi="Arial" w:cs="Arial"/>
                <w:b/>
              </w:rPr>
              <w:t>PROPIEDAD</w:t>
            </w:r>
          </w:p>
        </w:tc>
        <w:tc>
          <w:tcPr>
            <w:tcW w:w="1762" w:type="dxa"/>
            <w:tcBorders>
              <w:top w:val="single" w:sz="8" w:space="0" w:color="000000"/>
              <w:left w:val="single" w:sz="8" w:space="0" w:color="000000"/>
              <w:right w:val="single" w:sz="8" w:space="0" w:color="000000"/>
            </w:tcBorders>
            <w:shd w:val="clear" w:color="auto" w:fill="DCE6F1"/>
            <w:vAlign w:val="center"/>
          </w:tcPr>
          <w:p w14:paraId="368B5CD4" w14:textId="65F3DD3A" w:rsidR="00284FE8" w:rsidRPr="00E61D00" w:rsidRDefault="00284FE8" w:rsidP="00A83550">
            <w:pPr>
              <w:ind w:left="4"/>
              <w:jc w:val="center"/>
              <w:rPr>
                <w:rFonts w:ascii="Arial" w:hAnsi="Arial" w:cs="Arial"/>
              </w:rPr>
            </w:pPr>
            <w:r w:rsidRPr="00E61D00">
              <w:rPr>
                <w:rFonts w:ascii="Arial" w:hAnsi="Arial" w:cs="Arial"/>
                <w:b/>
              </w:rPr>
              <w:t>PROVISIONAL</w:t>
            </w:r>
            <w:r w:rsidR="002930C3" w:rsidRPr="00E61D00">
              <w:rPr>
                <w:rFonts w:ascii="Arial" w:hAnsi="Arial" w:cs="Arial"/>
                <w:b/>
              </w:rPr>
              <w:t xml:space="preserve"> </w:t>
            </w:r>
          </w:p>
        </w:tc>
        <w:tc>
          <w:tcPr>
            <w:tcW w:w="1073" w:type="dxa"/>
            <w:tcBorders>
              <w:top w:val="single" w:sz="8" w:space="0" w:color="000000"/>
              <w:left w:val="single" w:sz="8" w:space="0" w:color="000000"/>
              <w:right w:val="single" w:sz="8" w:space="0" w:color="000000"/>
            </w:tcBorders>
            <w:shd w:val="clear" w:color="auto" w:fill="DCE6F1"/>
            <w:vAlign w:val="center"/>
          </w:tcPr>
          <w:p w14:paraId="1B750AC8" w14:textId="77777777" w:rsidR="00284FE8" w:rsidRPr="00E61D00" w:rsidRDefault="00284FE8" w:rsidP="00A83550">
            <w:pPr>
              <w:ind w:left="6"/>
              <w:jc w:val="center"/>
              <w:rPr>
                <w:rFonts w:ascii="Arial" w:hAnsi="Arial" w:cs="Arial"/>
              </w:rPr>
            </w:pPr>
            <w:r w:rsidRPr="00E61D00">
              <w:rPr>
                <w:rFonts w:ascii="Arial" w:hAnsi="Arial" w:cs="Arial"/>
                <w:b/>
              </w:rPr>
              <w:t>VACANTE</w:t>
            </w:r>
          </w:p>
        </w:tc>
        <w:tc>
          <w:tcPr>
            <w:tcW w:w="1843" w:type="dxa"/>
            <w:tcBorders>
              <w:top w:val="single" w:sz="8" w:space="0" w:color="000000"/>
              <w:left w:val="single" w:sz="8" w:space="0" w:color="000000"/>
              <w:right w:val="single" w:sz="8" w:space="0" w:color="000000"/>
            </w:tcBorders>
            <w:shd w:val="clear" w:color="auto" w:fill="DCE6F1"/>
            <w:vAlign w:val="center"/>
          </w:tcPr>
          <w:p w14:paraId="742B655B" w14:textId="77777777" w:rsidR="00284FE8" w:rsidRPr="00E61D00" w:rsidRDefault="00284FE8" w:rsidP="00A83550">
            <w:pPr>
              <w:ind w:left="4"/>
              <w:jc w:val="center"/>
              <w:rPr>
                <w:rFonts w:ascii="Arial" w:hAnsi="Arial" w:cs="Arial"/>
              </w:rPr>
            </w:pPr>
            <w:r w:rsidRPr="00E61D00">
              <w:rPr>
                <w:rFonts w:ascii="Arial" w:hAnsi="Arial" w:cs="Arial"/>
                <w:b/>
              </w:rPr>
              <w:t>CARGOS VACANTES</w:t>
            </w:r>
          </w:p>
        </w:tc>
        <w:tc>
          <w:tcPr>
            <w:tcW w:w="940" w:type="dxa"/>
            <w:tcBorders>
              <w:top w:val="single" w:sz="8" w:space="0" w:color="000000"/>
              <w:left w:val="single" w:sz="8" w:space="0" w:color="000000"/>
              <w:right w:val="single" w:sz="8" w:space="0" w:color="000000"/>
            </w:tcBorders>
            <w:shd w:val="clear" w:color="auto" w:fill="DCE6F1"/>
            <w:vAlign w:val="center"/>
          </w:tcPr>
          <w:p w14:paraId="3FDC57EF" w14:textId="77777777" w:rsidR="00284FE8" w:rsidRPr="00E61D00" w:rsidRDefault="00284FE8" w:rsidP="00A83550">
            <w:pPr>
              <w:ind w:left="4"/>
              <w:jc w:val="center"/>
              <w:rPr>
                <w:rFonts w:ascii="Arial" w:hAnsi="Arial" w:cs="Arial"/>
                <w:b/>
              </w:rPr>
            </w:pPr>
            <w:r w:rsidRPr="00E61D00">
              <w:rPr>
                <w:rFonts w:ascii="Arial" w:hAnsi="Arial" w:cs="Arial"/>
                <w:b/>
              </w:rPr>
              <w:t>TOTAL</w:t>
            </w:r>
          </w:p>
        </w:tc>
      </w:tr>
      <w:tr w:rsidR="00284FE8" w:rsidRPr="00E61D00" w14:paraId="702392D8" w14:textId="77777777" w:rsidTr="00E61D00">
        <w:trPr>
          <w:trHeight w:val="278"/>
        </w:trPr>
        <w:tc>
          <w:tcPr>
            <w:tcW w:w="10376" w:type="dxa"/>
            <w:gridSpan w:val="7"/>
            <w:tcBorders>
              <w:top w:val="single" w:sz="8" w:space="0" w:color="000000"/>
              <w:left w:val="single" w:sz="8" w:space="0" w:color="000000"/>
              <w:bottom w:val="single" w:sz="8" w:space="0" w:color="000000"/>
              <w:right w:val="single" w:sz="8" w:space="0" w:color="000000"/>
            </w:tcBorders>
            <w:vAlign w:val="center"/>
          </w:tcPr>
          <w:p w14:paraId="6C7F711F" w14:textId="77777777" w:rsidR="00284FE8" w:rsidRPr="00E61D00" w:rsidRDefault="00284FE8" w:rsidP="00A83550">
            <w:pPr>
              <w:ind w:right="57"/>
              <w:jc w:val="center"/>
              <w:rPr>
                <w:rFonts w:ascii="Arial" w:hAnsi="Arial" w:cs="Arial"/>
              </w:rPr>
            </w:pPr>
            <w:r w:rsidRPr="00E61D00">
              <w:rPr>
                <w:rFonts w:ascii="Arial" w:hAnsi="Arial" w:cs="Arial"/>
                <w:b/>
              </w:rPr>
              <w:t>CARRERA ADMINISTRATIVA</w:t>
            </w:r>
          </w:p>
        </w:tc>
      </w:tr>
      <w:tr w:rsidR="00284FE8" w:rsidRPr="00E61D00" w14:paraId="47CA5ADF" w14:textId="77777777" w:rsidTr="00E61D00">
        <w:trPr>
          <w:trHeight w:val="276"/>
        </w:trPr>
        <w:tc>
          <w:tcPr>
            <w:tcW w:w="1559" w:type="dxa"/>
            <w:vMerge w:val="restart"/>
            <w:tcBorders>
              <w:top w:val="single" w:sz="8" w:space="0" w:color="000000"/>
              <w:left w:val="single" w:sz="8" w:space="0" w:color="000000"/>
              <w:right w:val="single" w:sz="8" w:space="0" w:color="000000"/>
            </w:tcBorders>
            <w:textDirection w:val="btLr"/>
            <w:vAlign w:val="center"/>
          </w:tcPr>
          <w:p w14:paraId="1FC55E7C" w14:textId="77777777" w:rsidR="00284FE8" w:rsidRPr="00E61D00" w:rsidRDefault="00284FE8" w:rsidP="0060079D">
            <w:pPr>
              <w:ind w:left="221"/>
              <w:jc w:val="center"/>
              <w:rPr>
                <w:rFonts w:ascii="Arial" w:hAnsi="Arial" w:cs="Arial"/>
              </w:rPr>
            </w:pPr>
          </w:p>
          <w:p w14:paraId="71C671D1" w14:textId="77777777" w:rsidR="00284FE8" w:rsidRPr="00E61D00" w:rsidRDefault="00284FE8" w:rsidP="0060079D">
            <w:pPr>
              <w:ind w:left="221"/>
              <w:jc w:val="center"/>
              <w:rPr>
                <w:rFonts w:ascii="Arial" w:hAnsi="Arial" w:cs="Arial"/>
              </w:rPr>
            </w:pPr>
          </w:p>
          <w:p w14:paraId="650956A9" w14:textId="77777777" w:rsidR="00284FE8" w:rsidRPr="00E61D00" w:rsidRDefault="00284FE8" w:rsidP="0060079D">
            <w:pPr>
              <w:ind w:left="221"/>
              <w:jc w:val="center"/>
              <w:rPr>
                <w:rFonts w:ascii="Arial" w:hAnsi="Arial" w:cs="Arial"/>
              </w:rPr>
            </w:pPr>
          </w:p>
          <w:p w14:paraId="324E756D" w14:textId="335E5C75" w:rsidR="00284FE8" w:rsidRPr="00E61D00" w:rsidRDefault="0060079D" w:rsidP="0060079D">
            <w:pPr>
              <w:ind w:left="221"/>
              <w:jc w:val="center"/>
              <w:rPr>
                <w:rFonts w:ascii="Arial" w:hAnsi="Arial" w:cs="Arial"/>
              </w:rPr>
            </w:pPr>
            <w:r w:rsidRPr="00E61D00">
              <w:rPr>
                <w:rFonts w:ascii="Arial" w:hAnsi="Arial" w:cs="Arial"/>
              </w:rPr>
              <w:t>Asistencial</w:t>
            </w:r>
          </w:p>
        </w:tc>
        <w:tc>
          <w:tcPr>
            <w:tcW w:w="1782" w:type="dxa"/>
            <w:tcBorders>
              <w:top w:val="single" w:sz="8" w:space="0" w:color="000000"/>
              <w:left w:val="single" w:sz="8" w:space="0" w:color="000000"/>
              <w:bottom w:val="single" w:sz="8" w:space="0" w:color="000000"/>
              <w:right w:val="single" w:sz="8" w:space="0" w:color="000000"/>
            </w:tcBorders>
            <w:vAlign w:val="center"/>
          </w:tcPr>
          <w:p w14:paraId="06FB9CE2" w14:textId="46917621" w:rsidR="00284FE8" w:rsidRPr="00E61D00" w:rsidRDefault="0060079D" w:rsidP="00A83550">
            <w:pPr>
              <w:ind w:right="56"/>
              <w:jc w:val="center"/>
              <w:rPr>
                <w:rFonts w:ascii="Arial" w:hAnsi="Arial" w:cs="Arial"/>
              </w:rPr>
            </w:pPr>
            <w:r w:rsidRPr="00E61D00">
              <w:rPr>
                <w:rFonts w:ascii="Arial" w:hAnsi="Arial" w:cs="Arial"/>
              </w:rPr>
              <w:t>Auxiliar Área Salud – Enfermería</w:t>
            </w:r>
          </w:p>
        </w:tc>
        <w:tc>
          <w:tcPr>
            <w:tcW w:w="1417" w:type="dxa"/>
            <w:tcBorders>
              <w:top w:val="single" w:sz="8" w:space="0" w:color="000000"/>
              <w:left w:val="single" w:sz="8" w:space="0" w:color="000000"/>
              <w:bottom w:val="single" w:sz="8" w:space="0" w:color="000000"/>
              <w:right w:val="single" w:sz="8" w:space="0" w:color="000000"/>
            </w:tcBorders>
            <w:vAlign w:val="center"/>
          </w:tcPr>
          <w:p w14:paraId="7DBE4C1C" w14:textId="3C45141F" w:rsidR="00284FE8" w:rsidRPr="00E61D00" w:rsidRDefault="00981397" w:rsidP="00A83550">
            <w:pPr>
              <w:ind w:right="57"/>
              <w:jc w:val="center"/>
              <w:rPr>
                <w:rFonts w:ascii="Arial" w:hAnsi="Arial" w:cs="Arial"/>
              </w:rPr>
            </w:pPr>
            <w:r>
              <w:rPr>
                <w:rFonts w:ascii="Arial" w:hAnsi="Arial" w:cs="Arial"/>
              </w:rPr>
              <w:t>41</w:t>
            </w:r>
          </w:p>
        </w:tc>
        <w:tc>
          <w:tcPr>
            <w:tcW w:w="1762" w:type="dxa"/>
            <w:tcBorders>
              <w:top w:val="single" w:sz="8" w:space="0" w:color="000000"/>
              <w:left w:val="single" w:sz="8" w:space="0" w:color="000000"/>
              <w:bottom w:val="single" w:sz="8" w:space="0" w:color="000000"/>
              <w:right w:val="single" w:sz="8" w:space="0" w:color="000000"/>
            </w:tcBorders>
            <w:vAlign w:val="center"/>
          </w:tcPr>
          <w:p w14:paraId="087ACF5A" w14:textId="45EA81DE" w:rsidR="00284FE8" w:rsidRPr="00E61D00" w:rsidRDefault="00981397" w:rsidP="00A83550">
            <w:pPr>
              <w:ind w:right="57"/>
              <w:jc w:val="center"/>
              <w:rPr>
                <w:rFonts w:ascii="Arial" w:hAnsi="Arial" w:cs="Arial"/>
              </w:rPr>
            </w:pPr>
            <w:r>
              <w:rPr>
                <w:rFonts w:ascii="Arial" w:hAnsi="Arial" w:cs="Arial"/>
              </w:rPr>
              <w:t>9</w:t>
            </w:r>
          </w:p>
        </w:tc>
        <w:tc>
          <w:tcPr>
            <w:tcW w:w="1073" w:type="dxa"/>
            <w:tcBorders>
              <w:top w:val="single" w:sz="8" w:space="0" w:color="000000"/>
              <w:left w:val="single" w:sz="8" w:space="0" w:color="000000"/>
              <w:bottom w:val="single" w:sz="8" w:space="0" w:color="000000"/>
              <w:right w:val="single" w:sz="8" w:space="0" w:color="000000"/>
            </w:tcBorders>
            <w:vAlign w:val="center"/>
          </w:tcPr>
          <w:p w14:paraId="6A7168DD" w14:textId="40C40AFD" w:rsidR="00284FE8" w:rsidRPr="00E61D00" w:rsidRDefault="00981397" w:rsidP="00A83550">
            <w:pPr>
              <w:ind w:left="6"/>
              <w:jc w:val="center"/>
              <w:rPr>
                <w:rFonts w:ascii="Arial" w:hAnsi="Arial" w:cs="Arial"/>
              </w:rPr>
            </w:pPr>
            <w:r>
              <w:rPr>
                <w:rFonts w:ascii="Arial" w:hAnsi="Arial" w:cs="Arial"/>
              </w:rPr>
              <w:t>0</w:t>
            </w:r>
          </w:p>
        </w:tc>
        <w:tc>
          <w:tcPr>
            <w:tcW w:w="1843" w:type="dxa"/>
            <w:tcBorders>
              <w:top w:val="single" w:sz="8" w:space="0" w:color="000000"/>
              <w:left w:val="single" w:sz="8" w:space="0" w:color="000000"/>
              <w:bottom w:val="single" w:sz="8" w:space="0" w:color="000000"/>
              <w:right w:val="single" w:sz="8" w:space="0" w:color="000000"/>
            </w:tcBorders>
            <w:vAlign w:val="center"/>
          </w:tcPr>
          <w:p w14:paraId="1BD0D6D4" w14:textId="77777777" w:rsidR="00284FE8" w:rsidRPr="00E61D00" w:rsidRDefault="00284FE8" w:rsidP="00A83550">
            <w:pPr>
              <w:ind w:right="57"/>
              <w:jc w:val="center"/>
              <w:rPr>
                <w:rFonts w:ascii="Arial" w:hAnsi="Arial" w:cs="Arial"/>
              </w:rPr>
            </w:pPr>
          </w:p>
        </w:tc>
        <w:tc>
          <w:tcPr>
            <w:tcW w:w="940" w:type="dxa"/>
            <w:tcBorders>
              <w:top w:val="single" w:sz="8" w:space="0" w:color="000000"/>
              <w:left w:val="single" w:sz="8" w:space="0" w:color="000000"/>
              <w:bottom w:val="single" w:sz="8" w:space="0" w:color="000000"/>
              <w:right w:val="single" w:sz="8" w:space="0" w:color="000000"/>
            </w:tcBorders>
            <w:vAlign w:val="center"/>
          </w:tcPr>
          <w:p w14:paraId="35CE561D" w14:textId="362BA599" w:rsidR="00284FE8" w:rsidRPr="00E61D00" w:rsidRDefault="0060079D" w:rsidP="00A83550">
            <w:pPr>
              <w:ind w:right="57"/>
              <w:jc w:val="center"/>
              <w:rPr>
                <w:rFonts w:ascii="Arial" w:hAnsi="Arial" w:cs="Arial"/>
              </w:rPr>
            </w:pPr>
            <w:r w:rsidRPr="00E61D00">
              <w:rPr>
                <w:rFonts w:ascii="Arial" w:hAnsi="Arial" w:cs="Arial"/>
              </w:rPr>
              <w:t>50</w:t>
            </w:r>
          </w:p>
        </w:tc>
      </w:tr>
      <w:tr w:rsidR="00284FE8" w:rsidRPr="00E61D00" w14:paraId="32AD3AB7" w14:textId="77777777" w:rsidTr="00E61D00">
        <w:trPr>
          <w:trHeight w:val="276"/>
        </w:trPr>
        <w:tc>
          <w:tcPr>
            <w:tcW w:w="1559" w:type="dxa"/>
            <w:vMerge/>
            <w:tcBorders>
              <w:left w:val="single" w:sz="8" w:space="0" w:color="000000"/>
              <w:right w:val="single" w:sz="8" w:space="0" w:color="000000"/>
            </w:tcBorders>
            <w:vAlign w:val="center"/>
          </w:tcPr>
          <w:p w14:paraId="390CE9AA" w14:textId="77777777" w:rsidR="00284FE8" w:rsidRPr="00E61D00" w:rsidRDefault="00284FE8" w:rsidP="00A83550">
            <w:pPr>
              <w:ind w:left="221"/>
              <w:jc w:val="center"/>
              <w:rPr>
                <w:rFonts w:ascii="Arial" w:hAnsi="Arial" w:cs="Arial"/>
              </w:rPr>
            </w:pPr>
          </w:p>
        </w:tc>
        <w:tc>
          <w:tcPr>
            <w:tcW w:w="1782" w:type="dxa"/>
            <w:tcBorders>
              <w:top w:val="single" w:sz="8" w:space="0" w:color="000000"/>
              <w:left w:val="single" w:sz="8" w:space="0" w:color="000000"/>
              <w:bottom w:val="single" w:sz="8" w:space="0" w:color="000000"/>
              <w:right w:val="single" w:sz="8" w:space="0" w:color="000000"/>
            </w:tcBorders>
            <w:vAlign w:val="center"/>
          </w:tcPr>
          <w:p w14:paraId="3F6CF1A1" w14:textId="4B76AA1C" w:rsidR="00284FE8" w:rsidRPr="00E61D00" w:rsidRDefault="0060079D" w:rsidP="00A83550">
            <w:pPr>
              <w:ind w:right="56"/>
              <w:jc w:val="center"/>
              <w:rPr>
                <w:rFonts w:ascii="Arial" w:hAnsi="Arial" w:cs="Arial"/>
              </w:rPr>
            </w:pPr>
            <w:r w:rsidRPr="00E61D00">
              <w:rPr>
                <w:rFonts w:ascii="Arial" w:hAnsi="Arial" w:cs="Arial"/>
              </w:rPr>
              <w:t>Auxiliar Área Salud - Laboratorio</w:t>
            </w:r>
          </w:p>
        </w:tc>
        <w:tc>
          <w:tcPr>
            <w:tcW w:w="1417" w:type="dxa"/>
            <w:tcBorders>
              <w:top w:val="single" w:sz="8" w:space="0" w:color="000000"/>
              <w:left w:val="single" w:sz="8" w:space="0" w:color="000000"/>
              <w:bottom w:val="single" w:sz="8" w:space="0" w:color="000000"/>
              <w:right w:val="single" w:sz="8" w:space="0" w:color="000000"/>
            </w:tcBorders>
            <w:vAlign w:val="center"/>
          </w:tcPr>
          <w:p w14:paraId="517E8348" w14:textId="162BC450" w:rsidR="00284FE8" w:rsidRPr="00E61D00" w:rsidRDefault="0060079D" w:rsidP="00A83550">
            <w:pPr>
              <w:ind w:right="57"/>
              <w:jc w:val="center"/>
              <w:rPr>
                <w:rFonts w:ascii="Arial" w:hAnsi="Arial" w:cs="Arial"/>
              </w:rPr>
            </w:pPr>
            <w:r w:rsidRPr="00E61D00">
              <w:rPr>
                <w:rFonts w:ascii="Arial" w:hAnsi="Arial" w:cs="Arial"/>
              </w:rPr>
              <w:t>2</w:t>
            </w:r>
          </w:p>
        </w:tc>
        <w:tc>
          <w:tcPr>
            <w:tcW w:w="1762" w:type="dxa"/>
            <w:tcBorders>
              <w:top w:val="single" w:sz="8" w:space="0" w:color="000000"/>
              <w:left w:val="single" w:sz="8" w:space="0" w:color="000000"/>
              <w:bottom w:val="single" w:sz="8" w:space="0" w:color="000000"/>
              <w:right w:val="single" w:sz="8" w:space="0" w:color="000000"/>
            </w:tcBorders>
            <w:vAlign w:val="center"/>
          </w:tcPr>
          <w:p w14:paraId="7D7F3A2B" w14:textId="116CD242" w:rsidR="00284FE8" w:rsidRPr="00E61D00" w:rsidRDefault="0060079D" w:rsidP="00A83550">
            <w:pPr>
              <w:ind w:right="57"/>
              <w:jc w:val="center"/>
              <w:rPr>
                <w:rFonts w:ascii="Arial" w:hAnsi="Arial" w:cs="Arial"/>
              </w:rPr>
            </w:pPr>
            <w:r w:rsidRPr="00E61D00">
              <w:rPr>
                <w:rFonts w:ascii="Arial" w:hAnsi="Arial" w:cs="Arial"/>
              </w:rPr>
              <w:t>1</w:t>
            </w:r>
          </w:p>
        </w:tc>
        <w:tc>
          <w:tcPr>
            <w:tcW w:w="1073" w:type="dxa"/>
            <w:tcBorders>
              <w:top w:val="single" w:sz="8" w:space="0" w:color="000000"/>
              <w:left w:val="single" w:sz="8" w:space="0" w:color="000000"/>
              <w:bottom w:val="single" w:sz="8" w:space="0" w:color="000000"/>
              <w:right w:val="single" w:sz="8" w:space="0" w:color="000000"/>
            </w:tcBorders>
            <w:vAlign w:val="center"/>
          </w:tcPr>
          <w:p w14:paraId="14E77BBC" w14:textId="7E7D44BA" w:rsidR="00284FE8" w:rsidRPr="00E61D00" w:rsidRDefault="0060079D" w:rsidP="00A83550">
            <w:pPr>
              <w:ind w:left="6"/>
              <w:jc w:val="center"/>
              <w:rPr>
                <w:rFonts w:ascii="Arial" w:hAnsi="Arial" w:cs="Arial"/>
              </w:rPr>
            </w:pPr>
            <w:r w:rsidRPr="00E61D00">
              <w:rPr>
                <w:rFonts w:ascii="Arial" w:hAnsi="Arial" w:cs="Arial"/>
              </w:rPr>
              <w:t>0</w:t>
            </w:r>
          </w:p>
        </w:tc>
        <w:tc>
          <w:tcPr>
            <w:tcW w:w="1843" w:type="dxa"/>
            <w:tcBorders>
              <w:top w:val="single" w:sz="8" w:space="0" w:color="000000"/>
              <w:left w:val="single" w:sz="8" w:space="0" w:color="000000"/>
              <w:bottom w:val="single" w:sz="8" w:space="0" w:color="000000"/>
              <w:right w:val="single" w:sz="8" w:space="0" w:color="000000"/>
            </w:tcBorders>
            <w:vAlign w:val="center"/>
          </w:tcPr>
          <w:p w14:paraId="0F82955F" w14:textId="77777777" w:rsidR="00284FE8" w:rsidRPr="00E61D00" w:rsidRDefault="00284FE8" w:rsidP="00A83550">
            <w:pPr>
              <w:ind w:right="57"/>
              <w:jc w:val="center"/>
              <w:rPr>
                <w:rFonts w:ascii="Arial" w:hAnsi="Arial" w:cs="Arial"/>
              </w:rPr>
            </w:pPr>
          </w:p>
        </w:tc>
        <w:tc>
          <w:tcPr>
            <w:tcW w:w="940" w:type="dxa"/>
            <w:tcBorders>
              <w:top w:val="single" w:sz="8" w:space="0" w:color="000000"/>
              <w:left w:val="single" w:sz="8" w:space="0" w:color="000000"/>
              <w:bottom w:val="single" w:sz="8" w:space="0" w:color="000000"/>
              <w:right w:val="single" w:sz="8" w:space="0" w:color="000000"/>
            </w:tcBorders>
            <w:vAlign w:val="center"/>
          </w:tcPr>
          <w:p w14:paraId="1FA90839" w14:textId="0EFA03B8" w:rsidR="00284FE8" w:rsidRPr="00E61D00" w:rsidRDefault="0060079D" w:rsidP="00A83550">
            <w:pPr>
              <w:ind w:right="57"/>
              <w:jc w:val="center"/>
              <w:rPr>
                <w:rFonts w:ascii="Arial" w:hAnsi="Arial" w:cs="Arial"/>
              </w:rPr>
            </w:pPr>
            <w:r w:rsidRPr="00E61D00">
              <w:rPr>
                <w:rFonts w:ascii="Arial" w:hAnsi="Arial" w:cs="Arial"/>
              </w:rPr>
              <w:t>3</w:t>
            </w:r>
          </w:p>
        </w:tc>
      </w:tr>
      <w:tr w:rsidR="00284FE8" w:rsidRPr="00E61D00" w14:paraId="6FEC6496" w14:textId="77777777" w:rsidTr="00E61D00">
        <w:trPr>
          <w:trHeight w:val="276"/>
        </w:trPr>
        <w:tc>
          <w:tcPr>
            <w:tcW w:w="1559" w:type="dxa"/>
            <w:vMerge/>
            <w:tcBorders>
              <w:left w:val="single" w:sz="8" w:space="0" w:color="000000"/>
              <w:right w:val="single" w:sz="8" w:space="0" w:color="000000"/>
            </w:tcBorders>
            <w:vAlign w:val="center"/>
          </w:tcPr>
          <w:p w14:paraId="3AB24750" w14:textId="77777777" w:rsidR="00284FE8" w:rsidRPr="00E61D00" w:rsidRDefault="00284FE8" w:rsidP="00A83550">
            <w:pPr>
              <w:ind w:left="221"/>
              <w:jc w:val="center"/>
              <w:rPr>
                <w:rFonts w:ascii="Arial" w:hAnsi="Arial" w:cs="Arial"/>
              </w:rPr>
            </w:pPr>
          </w:p>
        </w:tc>
        <w:tc>
          <w:tcPr>
            <w:tcW w:w="1782" w:type="dxa"/>
            <w:tcBorders>
              <w:top w:val="single" w:sz="8" w:space="0" w:color="000000"/>
              <w:left w:val="single" w:sz="8" w:space="0" w:color="000000"/>
              <w:bottom w:val="single" w:sz="8" w:space="0" w:color="000000"/>
              <w:right w:val="single" w:sz="8" w:space="0" w:color="000000"/>
            </w:tcBorders>
            <w:vAlign w:val="center"/>
          </w:tcPr>
          <w:p w14:paraId="646690D1" w14:textId="3EFE58C1" w:rsidR="00284FE8" w:rsidRPr="00E61D00" w:rsidRDefault="0060079D" w:rsidP="00A83550">
            <w:pPr>
              <w:ind w:right="56"/>
              <w:jc w:val="center"/>
              <w:rPr>
                <w:rFonts w:ascii="Arial" w:hAnsi="Arial" w:cs="Arial"/>
              </w:rPr>
            </w:pPr>
            <w:r w:rsidRPr="00E61D00">
              <w:rPr>
                <w:rFonts w:ascii="Arial" w:hAnsi="Arial" w:cs="Arial"/>
              </w:rPr>
              <w:t>Auxiliar Área Salud – Farmacia</w:t>
            </w:r>
          </w:p>
        </w:tc>
        <w:tc>
          <w:tcPr>
            <w:tcW w:w="1417" w:type="dxa"/>
            <w:tcBorders>
              <w:top w:val="single" w:sz="8" w:space="0" w:color="000000"/>
              <w:left w:val="single" w:sz="8" w:space="0" w:color="000000"/>
              <w:bottom w:val="single" w:sz="8" w:space="0" w:color="000000"/>
              <w:right w:val="single" w:sz="8" w:space="0" w:color="000000"/>
            </w:tcBorders>
            <w:vAlign w:val="center"/>
          </w:tcPr>
          <w:p w14:paraId="4DCE8A13" w14:textId="015A4923" w:rsidR="00284FE8" w:rsidRPr="00E61D00" w:rsidRDefault="0060079D" w:rsidP="00A83550">
            <w:pPr>
              <w:ind w:right="57"/>
              <w:jc w:val="center"/>
              <w:rPr>
                <w:rFonts w:ascii="Arial" w:hAnsi="Arial" w:cs="Arial"/>
              </w:rPr>
            </w:pPr>
            <w:r w:rsidRPr="00E61D00">
              <w:rPr>
                <w:rFonts w:ascii="Arial" w:hAnsi="Arial" w:cs="Arial"/>
              </w:rPr>
              <w:t>1</w:t>
            </w:r>
          </w:p>
        </w:tc>
        <w:tc>
          <w:tcPr>
            <w:tcW w:w="1762" w:type="dxa"/>
            <w:tcBorders>
              <w:top w:val="single" w:sz="8" w:space="0" w:color="000000"/>
              <w:left w:val="single" w:sz="8" w:space="0" w:color="000000"/>
              <w:bottom w:val="single" w:sz="8" w:space="0" w:color="000000"/>
              <w:right w:val="single" w:sz="8" w:space="0" w:color="000000"/>
            </w:tcBorders>
            <w:vAlign w:val="center"/>
          </w:tcPr>
          <w:p w14:paraId="0793E72D" w14:textId="48E30942" w:rsidR="00284FE8" w:rsidRPr="00E61D00" w:rsidRDefault="0060079D" w:rsidP="00A83550">
            <w:pPr>
              <w:ind w:right="57"/>
              <w:jc w:val="center"/>
              <w:rPr>
                <w:rFonts w:ascii="Arial" w:hAnsi="Arial" w:cs="Arial"/>
              </w:rPr>
            </w:pPr>
            <w:r w:rsidRPr="00E61D00">
              <w:rPr>
                <w:rFonts w:ascii="Arial" w:hAnsi="Arial" w:cs="Arial"/>
              </w:rPr>
              <w:t>2</w:t>
            </w:r>
          </w:p>
        </w:tc>
        <w:tc>
          <w:tcPr>
            <w:tcW w:w="1073" w:type="dxa"/>
            <w:tcBorders>
              <w:top w:val="single" w:sz="8" w:space="0" w:color="000000"/>
              <w:left w:val="single" w:sz="8" w:space="0" w:color="000000"/>
              <w:bottom w:val="single" w:sz="8" w:space="0" w:color="000000"/>
              <w:right w:val="single" w:sz="8" w:space="0" w:color="000000"/>
            </w:tcBorders>
            <w:vAlign w:val="center"/>
          </w:tcPr>
          <w:p w14:paraId="50186EE1" w14:textId="62EACC02" w:rsidR="00284FE8" w:rsidRPr="00E61D00" w:rsidRDefault="0060079D" w:rsidP="00A83550">
            <w:pPr>
              <w:ind w:left="6"/>
              <w:jc w:val="center"/>
              <w:rPr>
                <w:rFonts w:ascii="Arial" w:hAnsi="Arial" w:cs="Arial"/>
              </w:rPr>
            </w:pPr>
            <w:r w:rsidRPr="00E61D00">
              <w:rPr>
                <w:rFonts w:ascii="Arial" w:hAnsi="Arial" w:cs="Arial"/>
              </w:rPr>
              <w:t>0</w:t>
            </w:r>
          </w:p>
        </w:tc>
        <w:tc>
          <w:tcPr>
            <w:tcW w:w="1843" w:type="dxa"/>
            <w:tcBorders>
              <w:top w:val="single" w:sz="8" w:space="0" w:color="000000"/>
              <w:left w:val="single" w:sz="8" w:space="0" w:color="000000"/>
              <w:bottom w:val="single" w:sz="8" w:space="0" w:color="000000"/>
              <w:right w:val="single" w:sz="8" w:space="0" w:color="000000"/>
            </w:tcBorders>
            <w:vAlign w:val="center"/>
          </w:tcPr>
          <w:p w14:paraId="54629D28" w14:textId="77777777" w:rsidR="00284FE8" w:rsidRPr="00E61D00" w:rsidRDefault="00284FE8" w:rsidP="00A83550">
            <w:pPr>
              <w:ind w:right="57"/>
              <w:jc w:val="center"/>
              <w:rPr>
                <w:rFonts w:ascii="Arial" w:hAnsi="Arial" w:cs="Arial"/>
              </w:rPr>
            </w:pPr>
          </w:p>
        </w:tc>
        <w:tc>
          <w:tcPr>
            <w:tcW w:w="940" w:type="dxa"/>
            <w:tcBorders>
              <w:top w:val="single" w:sz="8" w:space="0" w:color="000000"/>
              <w:left w:val="single" w:sz="8" w:space="0" w:color="000000"/>
              <w:bottom w:val="single" w:sz="8" w:space="0" w:color="000000"/>
              <w:right w:val="single" w:sz="8" w:space="0" w:color="000000"/>
            </w:tcBorders>
            <w:vAlign w:val="center"/>
          </w:tcPr>
          <w:p w14:paraId="6633E531" w14:textId="1BB12D43" w:rsidR="00284FE8" w:rsidRPr="00E61D00" w:rsidRDefault="0060079D" w:rsidP="00A83550">
            <w:pPr>
              <w:ind w:right="57"/>
              <w:jc w:val="center"/>
              <w:rPr>
                <w:rFonts w:ascii="Arial" w:hAnsi="Arial" w:cs="Arial"/>
              </w:rPr>
            </w:pPr>
            <w:r w:rsidRPr="00E61D00">
              <w:rPr>
                <w:rFonts w:ascii="Arial" w:hAnsi="Arial" w:cs="Arial"/>
              </w:rPr>
              <w:t>3</w:t>
            </w:r>
          </w:p>
        </w:tc>
      </w:tr>
      <w:tr w:rsidR="00284FE8" w:rsidRPr="00E61D00" w14:paraId="6562844E" w14:textId="77777777" w:rsidTr="00E61D00">
        <w:trPr>
          <w:trHeight w:val="276"/>
        </w:trPr>
        <w:tc>
          <w:tcPr>
            <w:tcW w:w="1559" w:type="dxa"/>
            <w:vMerge/>
            <w:tcBorders>
              <w:left w:val="single" w:sz="8" w:space="0" w:color="000000"/>
              <w:right w:val="single" w:sz="8" w:space="0" w:color="000000"/>
            </w:tcBorders>
            <w:vAlign w:val="center"/>
          </w:tcPr>
          <w:p w14:paraId="5ADBBBE3" w14:textId="77777777" w:rsidR="00284FE8" w:rsidRPr="00E61D00" w:rsidRDefault="00284FE8" w:rsidP="00A83550">
            <w:pPr>
              <w:ind w:left="221"/>
              <w:jc w:val="center"/>
              <w:rPr>
                <w:rFonts w:ascii="Arial" w:hAnsi="Arial" w:cs="Arial"/>
              </w:rPr>
            </w:pPr>
          </w:p>
        </w:tc>
        <w:tc>
          <w:tcPr>
            <w:tcW w:w="1782" w:type="dxa"/>
            <w:tcBorders>
              <w:top w:val="single" w:sz="8" w:space="0" w:color="000000"/>
              <w:left w:val="single" w:sz="8" w:space="0" w:color="000000"/>
              <w:bottom w:val="single" w:sz="8" w:space="0" w:color="000000"/>
              <w:right w:val="single" w:sz="8" w:space="0" w:color="000000"/>
            </w:tcBorders>
            <w:vAlign w:val="center"/>
          </w:tcPr>
          <w:p w14:paraId="3AC3D4CC" w14:textId="5396F7F5" w:rsidR="00284FE8" w:rsidRPr="00E61D00" w:rsidRDefault="0060079D" w:rsidP="00A83550">
            <w:pPr>
              <w:ind w:right="56"/>
              <w:jc w:val="center"/>
              <w:rPr>
                <w:rFonts w:ascii="Arial" w:hAnsi="Arial" w:cs="Arial"/>
              </w:rPr>
            </w:pPr>
            <w:r w:rsidRPr="00E61D00">
              <w:rPr>
                <w:rFonts w:ascii="Arial" w:hAnsi="Arial" w:cs="Arial"/>
              </w:rPr>
              <w:t>Auxiliar Área Salud – Familiar</w:t>
            </w:r>
          </w:p>
        </w:tc>
        <w:tc>
          <w:tcPr>
            <w:tcW w:w="1417" w:type="dxa"/>
            <w:tcBorders>
              <w:top w:val="single" w:sz="8" w:space="0" w:color="000000"/>
              <w:left w:val="single" w:sz="8" w:space="0" w:color="000000"/>
              <w:bottom w:val="single" w:sz="8" w:space="0" w:color="000000"/>
              <w:right w:val="single" w:sz="8" w:space="0" w:color="000000"/>
            </w:tcBorders>
            <w:vAlign w:val="center"/>
          </w:tcPr>
          <w:p w14:paraId="05C76E14" w14:textId="609B84E8" w:rsidR="00284FE8" w:rsidRPr="00E61D00" w:rsidRDefault="0060079D" w:rsidP="00A83550">
            <w:pPr>
              <w:ind w:right="57"/>
              <w:jc w:val="center"/>
              <w:rPr>
                <w:rFonts w:ascii="Arial" w:hAnsi="Arial" w:cs="Arial"/>
              </w:rPr>
            </w:pPr>
            <w:r w:rsidRPr="00E61D00">
              <w:rPr>
                <w:rFonts w:ascii="Arial" w:hAnsi="Arial" w:cs="Arial"/>
              </w:rPr>
              <w:t>1</w:t>
            </w:r>
          </w:p>
        </w:tc>
        <w:tc>
          <w:tcPr>
            <w:tcW w:w="1762" w:type="dxa"/>
            <w:tcBorders>
              <w:top w:val="single" w:sz="8" w:space="0" w:color="000000"/>
              <w:left w:val="single" w:sz="8" w:space="0" w:color="000000"/>
              <w:bottom w:val="single" w:sz="8" w:space="0" w:color="000000"/>
              <w:right w:val="single" w:sz="8" w:space="0" w:color="000000"/>
            </w:tcBorders>
            <w:vAlign w:val="center"/>
          </w:tcPr>
          <w:p w14:paraId="4ED6B22F" w14:textId="36F577AE" w:rsidR="00284FE8" w:rsidRPr="00E61D00" w:rsidRDefault="0060079D" w:rsidP="00A83550">
            <w:pPr>
              <w:ind w:right="57"/>
              <w:jc w:val="center"/>
              <w:rPr>
                <w:rFonts w:ascii="Arial" w:hAnsi="Arial" w:cs="Arial"/>
              </w:rPr>
            </w:pPr>
            <w:r w:rsidRPr="00E61D00">
              <w:rPr>
                <w:rFonts w:ascii="Arial" w:hAnsi="Arial" w:cs="Arial"/>
              </w:rPr>
              <w:t>0</w:t>
            </w:r>
          </w:p>
        </w:tc>
        <w:tc>
          <w:tcPr>
            <w:tcW w:w="1073" w:type="dxa"/>
            <w:tcBorders>
              <w:top w:val="single" w:sz="8" w:space="0" w:color="000000"/>
              <w:left w:val="single" w:sz="8" w:space="0" w:color="000000"/>
              <w:bottom w:val="single" w:sz="8" w:space="0" w:color="000000"/>
              <w:right w:val="single" w:sz="8" w:space="0" w:color="000000"/>
            </w:tcBorders>
            <w:vAlign w:val="center"/>
          </w:tcPr>
          <w:p w14:paraId="1D7E8267" w14:textId="665B3EE3" w:rsidR="00284FE8" w:rsidRPr="00E61D00" w:rsidRDefault="0060079D" w:rsidP="00A83550">
            <w:pPr>
              <w:ind w:left="6"/>
              <w:jc w:val="center"/>
              <w:rPr>
                <w:rFonts w:ascii="Arial" w:hAnsi="Arial" w:cs="Arial"/>
              </w:rPr>
            </w:pPr>
            <w:r w:rsidRPr="00E61D00">
              <w:rPr>
                <w:rFonts w:ascii="Arial" w:hAnsi="Arial" w:cs="Arial"/>
              </w:rPr>
              <w:t>0</w:t>
            </w:r>
          </w:p>
        </w:tc>
        <w:tc>
          <w:tcPr>
            <w:tcW w:w="1843" w:type="dxa"/>
            <w:tcBorders>
              <w:top w:val="single" w:sz="8" w:space="0" w:color="000000"/>
              <w:left w:val="single" w:sz="8" w:space="0" w:color="000000"/>
              <w:bottom w:val="single" w:sz="8" w:space="0" w:color="000000"/>
              <w:right w:val="single" w:sz="8" w:space="0" w:color="000000"/>
            </w:tcBorders>
            <w:vAlign w:val="center"/>
          </w:tcPr>
          <w:p w14:paraId="195D6E48" w14:textId="77777777" w:rsidR="00284FE8" w:rsidRPr="00E61D00" w:rsidRDefault="00284FE8" w:rsidP="00A83550">
            <w:pPr>
              <w:ind w:right="57"/>
              <w:jc w:val="center"/>
              <w:rPr>
                <w:rFonts w:ascii="Arial" w:hAnsi="Arial" w:cs="Arial"/>
              </w:rPr>
            </w:pPr>
          </w:p>
        </w:tc>
        <w:tc>
          <w:tcPr>
            <w:tcW w:w="940" w:type="dxa"/>
            <w:tcBorders>
              <w:top w:val="single" w:sz="8" w:space="0" w:color="000000"/>
              <w:left w:val="single" w:sz="8" w:space="0" w:color="000000"/>
              <w:bottom w:val="single" w:sz="8" w:space="0" w:color="000000"/>
              <w:right w:val="single" w:sz="8" w:space="0" w:color="000000"/>
            </w:tcBorders>
            <w:vAlign w:val="center"/>
          </w:tcPr>
          <w:p w14:paraId="305C70DC" w14:textId="6E7F75DC" w:rsidR="00284FE8" w:rsidRPr="00E61D00" w:rsidRDefault="0060079D" w:rsidP="00A83550">
            <w:pPr>
              <w:ind w:right="57"/>
              <w:jc w:val="center"/>
              <w:rPr>
                <w:rFonts w:ascii="Arial" w:hAnsi="Arial" w:cs="Arial"/>
              </w:rPr>
            </w:pPr>
            <w:r w:rsidRPr="00E61D00">
              <w:rPr>
                <w:rFonts w:ascii="Arial" w:hAnsi="Arial" w:cs="Arial"/>
              </w:rPr>
              <w:t>1</w:t>
            </w:r>
          </w:p>
        </w:tc>
      </w:tr>
      <w:tr w:rsidR="00284FE8" w:rsidRPr="00E61D00" w14:paraId="51DE1BED" w14:textId="77777777" w:rsidTr="00E61D00">
        <w:trPr>
          <w:trHeight w:val="276"/>
        </w:trPr>
        <w:tc>
          <w:tcPr>
            <w:tcW w:w="1559" w:type="dxa"/>
            <w:vMerge/>
            <w:tcBorders>
              <w:left w:val="single" w:sz="8" w:space="0" w:color="000000"/>
              <w:right w:val="single" w:sz="8" w:space="0" w:color="000000"/>
            </w:tcBorders>
            <w:vAlign w:val="center"/>
          </w:tcPr>
          <w:p w14:paraId="0F7AA31E" w14:textId="77777777" w:rsidR="00284FE8" w:rsidRPr="00E61D00" w:rsidRDefault="00284FE8" w:rsidP="00A83550">
            <w:pPr>
              <w:ind w:left="221"/>
              <w:jc w:val="center"/>
              <w:rPr>
                <w:rFonts w:ascii="Arial" w:hAnsi="Arial" w:cs="Arial"/>
              </w:rPr>
            </w:pPr>
          </w:p>
        </w:tc>
        <w:tc>
          <w:tcPr>
            <w:tcW w:w="1782" w:type="dxa"/>
            <w:tcBorders>
              <w:top w:val="single" w:sz="8" w:space="0" w:color="000000"/>
              <w:left w:val="single" w:sz="8" w:space="0" w:color="000000"/>
              <w:bottom w:val="single" w:sz="8" w:space="0" w:color="000000"/>
              <w:right w:val="single" w:sz="8" w:space="0" w:color="000000"/>
            </w:tcBorders>
            <w:vAlign w:val="center"/>
          </w:tcPr>
          <w:p w14:paraId="6ED07642" w14:textId="52A1F384" w:rsidR="00284FE8" w:rsidRPr="00E61D00" w:rsidRDefault="0060079D" w:rsidP="00A83550">
            <w:pPr>
              <w:ind w:right="56"/>
              <w:jc w:val="center"/>
              <w:rPr>
                <w:rFonts w:ascii="Arial" w:hAnsi="Arial" w:cs="Arial"/>
              </w:rPr>
            </w:pPr>
            <w:r w:rsidRPr="00E61D00">
              <w:rPr>
                <w:rFonts w:ascii="Arial" w:hAnsi="Arial" w:cs="Arial"/>
              </w:rPr>
              <w:t>Auxiliar Administrativo</w:t>
            </w:r>
          </w:p>
        </w:tc>
        <w:tc>
          <w:tcPr>
            <w:tcW w:w="1417" w:type="dxa"/>
            <w:tcBorders>
              <w:top w:val="single" w:sz="8" w:space="0" w:color="000000"/>
              <w:left w:val="single" w:sz="8" w:space="0" w:color="000000"/>
              <w:bottom w:val="single" w:sz="8" w:space="0" w:color="000000"/>
              <w:right w:val="single" w:sz="8" w:space="0" w:color="000000"/>
            </w:tcBorders>
            <w:vAlign w:val="center"/>
          </w:tcPr>
          <w:p w14:paraId="4E55C34D" w14:textId="63507FD1" w:rsidR="00284FE8" w:rsidRPr="00E61D00" w:rsidRDefault="00981397" w:rsidP="00A83550">
            <w:pPr>
              <w:ind w:right="57"/>
              <w:jc w:val="center"/>
              <w:rPr>
                <w:rFonts w:ascii="Arial" w:hAnsi="Arial" w:cs="Arial"/>
              </w:rPr>
            </w:pPr>
            <w:r>
              <w:rPr>
                <w:rFonts w:ascii="Arial" w:hAnsi="Arial" w:cs="Arial"/>
              </w:rPr>
              <w:t>6</w:t>
            </w:r>
          </w:p>
        </w:tc>
        <w:tc>
          <w:tcPr>
            <w:tcW w:w="1762" w:type="dxa"/>
            <w:tcBorders>
              <w:top w:val="single" w:sz="8" w:space="0" w:color="000000"/>
              <w:left w:val="single" w:sz="8" w:space="0" w:color="000000"/>
              <w:bottom w:val="single" w:sz="8" w:space="0" w:color="000000"/>
              <w:right w:val="single" w:sz="8" w:space="0" w:color="000000"/>
            </w:tcBorders>
            <w:vAlign w:val="center"/>
          </w:tcPr>
          <w:p w14:paraId="4B324E98" w14:textId="04402624" w:rsidR="00284FE8" w:rsidRPr="00E61D00" w:rsidRDefault="00981397" w:rsidP="00A83550">
            <w:pPr>
              <w:ind w:right="57"/>
              <w:jc w:val="center"/>
              <w:rPr>
                <w:rFonts w:ascii="Arial" w:hAnsi="Arial" w:cs="Arial"/>
              </w:rPr>
            </w:pPr>
            <w:r>
              <w:rPr>
                <w:rFonts w:ascii="Arial" w:hAnsi="Arial" w:cs="Arial"/>
              </w:rPr>
              <w:t>7</w:t>
            </w:r>
          </w:p>
        </w:tc>
        <w:tc>
          <w:tcPr>
            <w:tcW w:w="1073" w:type="dxa"/>
            <w:tcBorders>
              <w:top w:val="single" w:sz="8" w:space="0" w:color="000000"/>
              <w:left w:val="single" w:sz="8" w:space="0" w:color="000000"/>
              <w:bottom w:val="single" w:sz="8" w:space="0" w:color="000000"/>
              <w:right w:val="single" w:sz="8" w:space="0" w:color="000000"/>
            </w:tcBorders>
            <w:vAlign w:val="center"/>
          </w:tcPr>
          <w:p w14:paraId="63FDED17" w14:textId="131D5D7B" w:rsidR="00284FE8" w:rsidRPr="00E61D00" w:rsidRDefault="0060079D" w:rsidP="00A83550">
            <w:pPr>
              <w:ind w:left="6"/>
              <w:jc w:val="center"/>
              <w:rPr>
                <w:rFonts w:ascii="Arial" w:hAnsi="Arial" w:cs="Arial"/>
              </w:rPr>
            </w:pPr>
            <w:r w:rsidRPr="00E61D00">
              <w:rPr>
                <w:rFonts w:ascii="Arial" w:hAnsi="Arial" w:cs="Arial"/>
              </w:rPr>
              <w:t>1</w:t>
            </w:r>
          </w:p>
        </w:tc>
        <w:tc>
          <w:tcPr>
            <w:tcW w:w="1843" w:type="dxa"/>
            <w:tcBorders>
              <w:top w:val="single" w:sz="8" w:space="0" w:color="000000"/>
              <w:left w:val="single" w:sz="8" w:space="0" w:color="000000"/>
              <w:bottom w:val="single" w:sz="8" w:space="0" w:color="000000"/>
              <w:right w:val="single" w:sz="8" w:space="0" w:color="000000"/>
            </w:tcBorders>
            <w:vAlign w:val="center"/>
          </w:tcPr>
          <w:p w14:paraId="1F7D7D53" w14:textId="77777777" w:rsidR="00284FE8" w:rsidRPr="00E61D00" w:rsidRDefault="00284FE8" w:rsidP="00A83550">
            <w:pPr>
              <w:ind w:right="57"/>
              <w:jc w:val="center"/>
              <w:rPr>
                <w:rFonts w:ascii="Arial" w:hAnsi="Arial" w:cs="Arial"/>
              </w:rPr>
            </w:pPr>
          </w:p>
        </w:tc>
        <w:tc>
          <w:tcPr>
            <w:tcW w:w="940" w:type="dxa"/>
            <w:tcBorders>
              <w:top w:val="single" w:sz="8" w:space="0" w:color="000000"/>
              <w:left w:val="single" w:sz="8" w:space="0" w:color="000000"/>
              <w:bottom w:val="single" w:sz="8" w:space="0" w:color="000000"/>
              <w:right w:val="single" w:sz="8" w:space="0" w:color="000000"/>
            </w:tcBorders>
            <w:vAlign w:val="center"/>
          </w:tcPr>
          <w:p w14:paraId="2C3D9732" w14:textId="2AD9F664" w:rsidR="00284FE8" w:rsidRPr="00E61D00" w:rsidRDefault="0060079D" w:rsidP="00A83550">
            <w:pPr>
              <w:ind w:right="57"/>
              <w:jc w:val="center"/>
              <w:rPr>
                <w:rFonts w:ascii="Arial" w:hAnsi="Arial" w:cs="Arial"/>
              </w:rPr>
            </w:pPr>
            <w:r w:rsidRPr="00E61D00">
              <w:rPr>
                <w:rFonts w:ascii="Arial" w:hAnsi="Arial" w:cs="Arial"/>
              </w:rPr>
              <w:t>14</w:t>
            </w:r>
          </w:p>
        </w:tc>
      </w:tr>
      <w:tr w:rsidR="00284FE8" w:rsidRPr="00E61D00" w14:paraId="1C3ED1D1" w14:textId="77777777" w:rsidTr="00E61D00">
        <w:trPr>
          <w:trHeight w:val="277"/>
        </w:trPr>
        <w:tc>
          <w:tcPr>
            <w:tcW w:w="1559" w:type="dxa"/>
            <w:tcBorders>
              <w:top w:val="single" w:sz="8" w:space="0" w:color="000000"/>
              <w:left w:val="single" w:sz="8" w:space="0" w:color="000000"/>
              <w:bottom w:val="single" w:sz="8" w:space="0" w:color="000000"/>
              <w:right w:val="single" w:sz="8" w:space="0" w:color="000000"/>
            </w:tcBorders>
            <w:vAlign w:val="center"/>
          </w:tcPr>
          <w:p w14:paraId="50E226DE" w14:textId="2F3E4C99" w:rsidR="00284FE8" w:rsidRPr="00E61D00" w:rsidRDefault="0060079D" w:rsidP="00A83550">
            <w:pPr>
              <w:ind w:left="221"/>
              <w:jc w:val="center"/>
              <w:rPr>
                <w:rFonts w:ascii="Arial" w:hAnsi="Arial" w:cs="Arial"/>
              </w:rPr>
            </w:pPr>
            <w:r w:rsidRPr="00E61D00">
              <w:rPr>
                <w:rFonts w:ascii="Arial" w:hAnsi="Arial" w:cs="Arial"/>
              </w:rPr>
              <w:t>Profesional</w:t>
            </w:r>
          </w:p>
        </w:tc>
        <w:tc>
          <w:tcPr>
            <w:tcW w:w="1782" w:type="dxa"/>
            <w:tcBorders>
              <w:top w:val="single" w:sz="8" w:space="0" w:color="000000"/>
              <w:left w:val="single" w:sz="8" w:space="0" w:color="000000"/>
              <w:bottom w:val="single" w:sz="8" w:space="0" w:color="000000"/>
              <w:right w:val="single" w:sz="8" w:space="0" w:color="000000"/>
            </w:tcBorders>
            <w:vAlign w:val="center"/>
          </w:tcPr>
          <w:p w14:paraId="0EF9EF57" w14:textId="77777777" w:rsidR="00284FE8" w:rsidRPr="00E61D00" w:rsidRDefault="00284FE8" w:rsidP="00A83550">
            <w:pPr>
              <w:ind w:right="59"/>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255F842B" w14:textId="551C8F30" w:rsidR="00284FE8" w:rsidRPr="00E61D00" w:rsidRDefault="00BE1430" w:rsidP="00A83550">
            <w:pPr>
              <w:ind w:right="57"/>
              <w:jc w:val="center"/>
              <w:rPr>
                <w:rFonts w:ascii="Arial" w:hAnsi="Arial" w:cs="Arial"/>
              </w:rPr>
            </w:pPr>
            <w:r>
              <w:rPr>
                <w:rFonts w:ascii="Arial" w:hAnsi="Arial" w:cs="Arial"/>
              </w:rPr>
              <w:t>12</w:t>
            </w:r>
          </w:p>
        </w:tc>
        <w:tc>
          <w:tcPr>
            <w:tcW w:w="1762" w:type="dxa"/>
            <w:tcBorders>
              <w:top w:val="single" w:sz="8" w:space="0" w:color="000000"/>
              <w:left w:val="single" w:sz="8" w:space="0" w:color="000000"/>
              <w:bottom w:val="single" w:sz="8" w:space="0" w:color="000000"/>
              <w:right w:val="single" w:sz="8" w:space="0" w:color="000000"/>
            </w:tcBorders>
            <w:vAlign w:val="center"/>
          </w:tcPr>
          <w:p w14:paraId="5C5E3BDD" w14:textId="606B1DA6" w:rsidR="00284FE8" w:rsidRPr="00E61D00" w:rsidRDefault="0060079D" w:rsidP="00A83550">
            <w:pPr>
              <w:ind w:right="57"/>
              <w:jc w:val="center"/>
              <w:rPr>
                <w:rFonts w:ascii="Arial" w:hAnsi="Arial" w:cs="Arial"/>
              </w:rPr>
            </w:pPr>
            <w:r w:rsidRPr="00E61D00">
              <w:rPr>
                <w:rFonts w:ascii="Arial" w:hAnsi="Arial" w:cs="Arial"/>
              </w:rPr>
              <w:t>3</w:t>
            </w:r>
          </w:p>
        </w:tc>
        <w:tc>
          <w:tcPr>
            <w:tcW w:w="1073" w:type="dxa"/>
            <w:tcBorders>
              <w:top w:val="single" w:sz="8" w:space="0" w:color="000000"/>
              <w:left w:val="single" w:sz="8" w:space="0" w:color="000000"/>
              <w:bottom w:val="single" w:sz="8" w:space="0" w:color="000000"/>
              <w:right w:val="single" w:sz="8" w:space="0" w:color="000000"/>
            </w:tcBorders>
            <w:vAlign w:val="center"/>
          </w:tcPr>
          <w:p w14:paraId="262B69C0" w14:textId="7A0A0B84" w:rsidR="00284FE8" w:rsidRPr="00E61D00" w:rsidRDefault="00BE1430" w:rsidP="00A83550">
            <w:pPr>
              <w:ind w:right="58"/>
              <w:jc w:val="center"/>
              <w:rPr>
                <w:rFonts w:ascii="Arial" w:hAnsi="Arial" w:cs="Arial"/>
              </w:rPr>
            </w:pPr>
            <w:r>
              <w:rPr>
                <w:rFonts w:ascii="Arial" w:hAnsi="Arial" w:cs="Arial"/>
              </w:rPr>
              <w:t>1</w:t>
            </w:r>
          </w:p>
        </w:tc>
        <w:tc>
          <w:tcPr>
            <w:tcW w:w="1843" w:type="dxa"/>
            <w:tcBorders>
              <w:top w:val="single" w:sz="8" w:space="0" w:color="000000"/>
              <w:left w:val="single" w:sz="8" w:space="0" w:color="000000"/>
              <w:bottom w:val="single" w:sz="8" w:space="0" w:color="000000"/>
              <w:right w:val="single" w:sz="8" w:space="0" w:color="000000"/>
            </w:tcBorders>
            <w:vAlign w:val="center"/>
          </w:tcPr>
          <w:p w14:paraId="7D8B9F2B" w14:textId="5AAD83BB" w:rsidR="002930C3" w:rsidRPr="00E61D00" w:rsidRDefault="0060079D" w:rsidP="00BE1430">
            <w:pPr>
              <w:ind w:right="57"/>
              <w:jc w:val="center"/>
              <w:rPr>
                <w:rFonts w:ascii="Arial" w:hAnsi="Arial" w:cs="Arial"/>
              </w:rPr>
            </w:pPr>
            <w:r w:rsidRPr="00E61D00">
              <w:rPr>
                <w:rFonts w:ascii="Arial" w:hAnsi="Arial" w:cs="Arial"/>
              </w:rPr>
              <w:t>(1) Medico General Medio Tiempo</w:t>
            </w:r>
          </w:p>
        </w:tc>
        <w:tc>
          <w:tcPr>
            <w:tcW w:w="940" w:type="dxa"/>
            <w:tcBorders>
              <w:top w:val="single" w:sz="8" w:space="0" w:color="000000"/>
              <w:left w:val="single" w:sz="8" w:space="0" w:color="000000"/>
              <w:bottom w:val="single" w:sz="8" w:space="0" w:color="000000"/>
              <w:right w:val="single" w:sz="8" w:space="0" w:color="000000"/>
            </w:tcBorders>
            <w:vAlign w:val="center"/>
          </w:tcPr>
          <w:p w14:paraId="70663652" w14:textId="02476E79" w:rsidR="00284FE8" w:rsidRPr="00E61D00" w:rsidRDefault="0060079D" w:rsidP="00A83550">
            <w:pPr>
              <w:ind w:right="57"/>
              <w:jc w:val="center"/>
              <w:rPr>
                <w:rFonts w:ascii="Arial" w:hAnsi="Arial" w:cs="Arial"/>
              </w:rPr>
            </w:pPr>
            <w:r w:rsidRPr="00E61D00">
              <w:rPr>
                <w:rFonts w:ascii="Arial" w:hAnsi="Arial" w:cs="Arial"/>
              </w:rPr>
              <w:t>16</w:t>
            </w:r>
          </w:p>
        </w:tc>
      </w:tr>
      <w:tr w:rsidR="00284FE8" w:rsidRPr="00E61D00" w14:paraId="54EDCB4D" w14:textId="77777777" w:rsidTr="00E61D00">
        <w:trPr>
          <w:trHeight w:val="276"/>
        </w:trPr>
        <w:tc>
          <w:tcPr>
            <w:tcW w:w="1559" w:type="dxa"/>
            <w:tcBorders>
              <w:top w:val="single" w:sz="8" w:space="0" w:color="000000"/>
              <w:left w:val="single" w:sz="8" w:space="0" w:color="000000"/>
              <w:bottom w:val="single" w:sz="8" w:space="0" w:color="000000"/>
              <w:right w:val="single" w:sz="8" w:space="0" w:color="000000"/>
            </w:tcBorders>
            <w:vAlign w:val="center"/>
          </w:tcPr>
          <w:p w14:paraId="3103F34D" w14:textId="2D8E4A79" w:rsidR="00284FE8" w:rsidRPr="00E61D00" w:rsidRDefault="0060079D" w:rsidP="00A83550">
            <w:pPr>
              <w:ind w:left="221"/>
              <w:jc w:val="center"/>
              <w:rPr>
                <w:rFonts w:ascii="Arial" w:hAnsi="Arial" w:cs="Arial"/>
              </w:rPr>
            </w:pPr>
            <w:r w:rsidRPr="00E61D00">
              <w:rPr>
                <w:rFonts w:ascii="Arial" w:hAnsi="Arial" w:cs="Arial"/>
              </w:rPr>
              <w:t>Técnico</w:t>
            </w:r>
          </w:p>
        </w:tc>
        <w:tc>
          <w:tcPr>
            <w:tcW w:w="1782" w:type="dxa"/>
            <w:tcBorders>
              <w:top w:val="single" w:sz="8" w:space="0" w:color="000000"/>
              <w:left w:val="single" w:sz="8" w:space="0" w:color="000000"/>
              <w:bottom w:val="single" w:sz="8" w:space="0" w:color="000000"/>
              <w:right w:val="single" w:sz="8" w:space="0" w:color="000000"/>
            </w:tcBorders>
            <w:vAlign w:val="center"/>
          </w:tcPr>
          <w:p w14:paraId="7F99A989" w14:textId="77777777" w:rsidR="00284FE8" w:rsidRPr="00E61D00" w:rsidRDefault="00284FE8" w:rsidP="00A83550">
            <w:pPr>
              <w:ind w:right="59"/>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4509E16F" w14:textId="5FC715F8" w:rsidR="00284FE8" w:rsidRPr="00E61D00" w:rsidRDefault="00BE1430" w:rsidP="00A83550">
            <w:pPr>
              <w:ind w:right="55"/>
              <w:jc w:val="center"/>
              <w:rPr>
                <w:rFonts w:ascii="Arial" w:hAnsi="Arial" w:cs="Arial"/>
              </w:rPr>
            </w:pPr>
            <w:r>
              <w:rPr>
                <w:rFonts w:ascii="Arial" w:hAnsi="Arial" w:cs="Arial"/>
              </w:rPr>
              <w:t>1</w:t>
            </w:r>
          </w:p>
        </w:tc>
        <w:tc>
          <w:tcPr>
            <w:tcW w:w="1762" w:type="dxa"/>
            <w:tcBorders>
              <w:top w:val="single" w:sz="8" w:space="0" w:color="000000"/>
              <w:left w:val="single" w:sz="8" w:space="0" w:color="000000"/>
              <w:bottom w:val="single" w:sz="8" w:space="0" w:color="000000"/>
              <w:right w:val="single" w:sz="8" w:space="0" w:color="000000"/>
            </w:tcBorders>
            <w:vAlign w:val="center"/>
          </w:tcPr>
          <w:p w14:paraId="271A321F" w14:textId="3A135025" w:rsidR="00284FE8" w:rsidRPr="00E61D00" w:rsidRDefault="00BE1430" w:rsidP="00A83550">
            <w:pPr>
              <w:ind w:right="57"/>
              <w:jc w:val="center"/>
              <w:rPr>
                <w:rFonts w:ascii="Arial" w:hAnsi="Arial" w:cs="Arial"/>
              </w:rPr>
            </w:pPr>
            <w:r>
              <w:rPr>
                <w:rFonts w:ascii="Arial" w:hAnsi="Arial" w:cs="Arial"/>
              </w:rPr>
              <w:t>1</w:t>
            </w:r>
          </w:p>
        </w:tc>
        <w:tc>
          <w:tcPr>
            <w:tcW w:w="1073" w:type="dxa"/>
            <w:tcBorders>
              <w:top w:val="single" w:sz="8" w:space="0" w:color="000000"/>
              <w:left w:val="single" w:sz="8" w:space="0" w:color="000000"/>
              <w:bottom w:val="single" w:sz="8" w:space="0" w:color="000000"/>
              <w:right w:val="single" w:sz="8" w:space="0" w:color="000000"/>
            </w:tcBorders>
            <w:vAlign w:val="center"/>
          </w:tcPr>
          <w:p w14:paraId="33019E16" w14:textId="654D95BD" w:rsidR="00284FE8" w:rsidRPr="00E61D00" w:rsidRDefault="00BE1430" w:rsidP="00A83550">
            <w:pPr>
              <w:ind w:right="55"/>
              <w:jc w:val="center"/>
              <w:rPr>
                <w:rFonts w:ascii="Arial" w:hAnsi="Arial" w:cs="Arial"/>
              </w:rPr>
            </w:pPr>
            <w:r>
              <w:rPr>
                <w:rFonts w:ascii="Arial" w:hAnsi="Arial" w:cs="Arial"/>
              </w:rPr>
              <w:t>1</w:t>
            </w:r>
          </w:p>
        </w:tc>
        <w:tc>
          <w:tcPr>
            <w:tcW w:w="1843" w:type="dxa"/>
            <w:tcBorders>
              <w:top w:val="single" w:sz="8" w:space="0" w:color="000000"/>
              <w:left w:val="single" w:sz="8" w:space="0" w:color="000000"/>
              <w:bottom w:val="single" w:sz="8" w:space="0" w:color="000000"/>
              <w:right w:val="single" w:sz="8" w:space="0" w:color="000000"/>
            </w:tcBorders>
            <w:vAlign w:val="center"/>
          </w:tcPr>
          <w:p w14:paraId="601A8F20" w14:textId="77777777" w:rsidR="00284FE8" w:rsidRPr="00E61D00" w:rsidRDefault="00284FE8" w:rsidP="00A83550">
            <w:pPr>
              <w:ind w:right="57"/>
              <w:jc w:val="center"/>
              <w:rPr>
                <w:rFonts w:ascii="Arial" w:hAnsi="Arial" w:cs="Arial"/>
              </w:rPr>
            </w:pPr>
          </w:p>
        </w:tc>
        <w:tc>
          <w:tcPr>
            <w:tcW w:w="940" w:type="dxa"/>
            <w:tcBorders>
              <w:top w:val="single" w:sz="8" w:space="0" w:color="000000"/>
              <w:left w:val="single" w:sz="8" w:space="0" w:color="000000"/>
              <w:bottom w:val="single" w:sz="8" w:space="0" w:color="000000"/>
              <w:right w:val="single" w:sz="8" w:space="0" w:color="000000"/>
            </w:tcBorders>
            <w:vAlign w:val="center"/>
          </w:tcPr>
          <w:p w14:paraId="75F1B65C" w14:textId="2D582511" w:rsidR="00284FE8" w:rsidRPr="00E61D00" w:rsidRDefault="0060079D" w:rsidP="00A83550">
            <w:pPr>
              <w:ind w:right="57"/>
              <w:jc w:val="center"/>
              <w:rPr>
                <w:rFonts w:ascii="Arial" w:hAnsi="Arial" w:cs="Arial"/>
              </w:rPr>
            </w:pPr>
            <w:r w:rsidRPr="00E61D00">
              <w:rPr>
                <w:rFonts w:ascii="Arial" w:hAnsi="Arial" w:cs="Arial"/>
              </w:rPr>
              <w:t>3</w:t>
            </w:r>
          </w:p>
        </w:tc>
      </w:tr>
      <w:tr w:rsidR="00284FE8" w:rsidRPr="00E61D00" w14:paraId="450B0EB3" w14:textId="77777777" w:rsidTr="00E61D00">
        <w:trPr>
          <w:trHeight w:val="480"/>
        </w:trPr>
        <w:tc>
          <w:tcPr>
            <w:tcW w:w="10376" w:type="dxa"/>
            <w:gridSpan w:val="7"/>
            <w:tcBorders>
              <w:top w:val="single" w:sz="8" w:space="0" w:color="000000"/>
              <w:left w:val="single" w:sz="8" w:space="0" w:color="000000"/>
              <w:bottom w:val="single" w:sz="8" w:space="0" w:color="000000"/>
              <w:right w:val="single" w:sz="8" w:space="0" w:color="000000"/>
            </w:tcBorders>
            <w:vAlign w:val="center"/>
          </w:tcPr>
          <w:p w14:paraId="419D27C2" w14:textId="77777777" w:rsidR="00284FE8" w:rsidRPr="00E61D00" w:rsidRDefault="00284FE8" w:rsidP="00A83550">
            <w:pPr>
              <w:jc w:val="center"/>
              <w:rPr>
                <w:rFonts w:ascii="Arial" w:hAnsi="Arial" w:cs="Arial"/>
              </w:rPr>
            </w:pPr>
            <w:r w:rsidRPr="00E61D00">
              <w:rPr>
                <w:rFonts w:ascii="Arial" w:hAnsi="Arial" w:cs="Arial"/>
                <w:b/>
              </w:rPr>
              <w:t>LIBRE NOMBRAMIENTO Y/O PERIODO</w:t>
            </w:r>
          </w:p>
        </w:tc>
      </w:tr>
      <w:tr w:rsidR="00284FE8" w:rsidRPr="00E61D00" w14:paraId="2E1E8B9E" w14:textId="77777777" w:rsidTr="00E61D00">
        <w:trPr>
          <w:trHeight w:val="276"/>
        </w:trPr>
        <w:tc>
          <w:tcPr>
            <w:tcW w:w="1559" w:type="dxa"/>
            <w:tcBorders>
              <w:top w:val="single" w:sz="8" w:space="0" w:color="000000"/>
              <w:left w:val="single" w:sz="8" w:space="0" w:color="000000"/>
              <w:bottom w:val="single" w:sz="8" w:space="0" w:color="000000"/>
              <w:right w:val="single" w:sz="8" w:space="0" w:color="000000"/>
            </w:tcBorders>
            <w:vAlign w:val="center"/>
          </w:tcPr>
          <w:p w14:paraId="543FBEF8" w14:textId="2382B8E6" w:rsidR="00284FE8" w:rsidRPr="00E61D00" w:rsidRDefault="0060079D" w:rsidP="00A83550">
            <w:pPr>
              <w:ind w:left="221"/>
              <w:jc w:val="center"/>
              <w:rPr>
                <w:rFonts w:ascii="Arial" w:hAnsi="Arial" w:cs="Arial"/>
              </w:rPr>
            </w:pPr>
            <w:r w:rsidRPr="00E61D00">
              <w:rPr>
                <w:rFonts w:ascii="Arial" w:hAnsi="Arial" w:cs="Arial"/>
              </w:rPr>
              <w:t>Asesor</w:t>
            </w:r>
          </w:p>
        </w:tc>
        <w:tc>
          <w:tcPr>
            <w:tcW w:w="1782" w:type="dxa"/>
            <w:tcBorders>
              <w:top w:val="single" w:sz="8" w:space="0" w:color="000000"/>
              <w:left w:val="single" w:sz="8" w:space="0" w:color="000000"/>
              <w:bottom w:val="single" w:sz="8" w:space="0" w:color="000000"/>
              <w:right w:val="single" w:sz="8" w:space="0" w:color="000000"/>
            </w:tcBorders>
            <w:vAlign w:val="center"/>
          </w:tcPr>
          <w:p w14:paraId="2C8E170C" w14:textId="77777777" w:rsidR="00284FE8" w:rsidRPr="00E61D00" w:rsidRDefault="00284FE8" w:rsidP="00A83550">
            <w:pPr>
              <w:ind w:left="4"/>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6216F0DD" w14:textId="77777777" w:rsidR="00284FE8" w:rsidRPr="00E61D00" w:rsidRDefault="00284FE8" w:rsidP="00A83550">
            <w:pPr>
              <w:ind w:right="57"/>
              <w:jc w:val="center"/>
              <w:rPr>
                <w:rFonts w:ascii="Arial" w:hAnsi="Arial" w:cs="Arial"/>
              </w:rPr>
            </w:pPr>
            <w:r w:rsidRPr="00E61D00">
              <w:rPr>
                <w:rFonts w:ascii="Arial" w:hAnsi="Arial" w:cs="Arial"/>
              </w:rPr>
              <w:t>2</w:t>
            </w:r>
          </w:p>
        </w:tc>
        <w:tc>
          <w:tcPr>
            <w:tcW w:w="1762" w:type="dxa"/>
            <w:tcBorders>
              <w:top w:val="single" w:sz="8" w:space="0" w:color="000000"/>
              <w:left w:val="single" w:sz="8" w:space="0" w:color="000000"/>
              <w:bottom w:val="single" w:sz="8" w:space="0" w:color="000000"/>
              <w:right w:val="single" w:sz="8" w:space="0" w:color="000000"/>
            </w:tcBorders>
            <w:vAlign w:val="center"/>
          </w:tcPr>
          <w:p w14:paraId="25232F65" w14:textId="77777777" w:rsidR="00284FE8" w:rsidRPr="00E61D00" w:rsidRDefault="00284FE8" w:rsidP="00A83550">
            <w:pPr>
              <w:ind w:left="4"/>
              <w:jc w:val="center"/>
              <w:rPr>
                <w:rFonts w:ascii="Arial" w:hAnsi="Arial" w:cs="Arial"/>
              </w:rPr>
            </w:pPr>
          </w:p>
        </w:tc>
        <w:tc>
          <w:tcPr>
            <w:tcW w:w="1073" w:type="dxa"/>
            <w:tcBorders>
              <w:top w:val="single" w:sz="8" w:space="0" w:color="000000"/>
              <w:left w:val="single" w:sz="8" w:space="0" w:color="000000"/>
              <w:bottom w:val="single" w:sz="8" w:space="0" w:color="000000"/>
              <w:right w:val="single" w:sz="8" w:space="0" w:color="000000"/>
            </w:tcBorders>
            <w:vAlign w:val="center"/>
          </w:tcPr>
          <w:p w14:paraId="51DDF8C0" w14:textId="77777777" w:rsidR="00284FE8" w:rsidRPr="00E61D00" w:rsidRDefault="00284FE8" w:rsidP="00A83550">
            <w:pPr>
              <w:ind w:right="55"/>
              <w:jc w:val="center"/>
              <w:rPr>
                <w:rFonts w:ascii="Arial" w:hAnsi="Arial" w:cs="Arial"/>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4B9CCD65" w14:textId="77777777" w:rsidR="00284FE8" w:rsidRPr="00E61D00" w:rsidRDefault="00284FE8" w:rsidP="00A83550">
            <w:pPr>
              <w:ind w:right="57"/>
              <w:jc w:val="center"/>
              <w:rPr>
                <w:rFonts w:ascii="Arial" w:hAnsi="Arial" w:cs="Arial"/>
              </w:rPr>
            </w:pPr>
          </w:p>
        </w:tc>
        <w:tc>
          <w:tcPr>
            <w:tcW w:w="940" w:type="dxa"/>
            <w:tcBorders>
              <w:top w:val="single" w:sz="8" w:space="0" w:color="000000"/>
              <w:left w:val="single" w:sz="8" w:space="0" w:color="000000"/>
              <w:bottom w:val="single" w:sz="8" w:space="0" w:color="000000"/>
              <w:right w:val="single" w:sz="8" w:space="0" w:color="000000"/>
            </w:tcBorders>
            <w:vAlign w:val="center"/>
          </w:tcPr>
          <w:p w14:paraId="598067E4" w14:textId="77777777" w:rsidR="00284FE8" w:rsidRPr="00E61D00" w:rsidRDefault="00284FE8" w:rsidP="00A83550">
            <w:pPr>
              <w:ind w:right="57"/>
              <w:jc w:val="center"/>
              <w:rPr>
                <w:rFonts w:ascii="Arial" w:hAnsi="Arial" w:cs="Arial"/>
              </w:rPr>
            </w:pPr>
            <w:r w:rsidRPr="00E61D00">
              <w:rPr>
                <w:rFonts w:ascii="Arial" w:hAnsi="Arial" w:cs="Arial"/>
              </w:rPr>
              <w:t>2</w:t>
            </w:r>
          </w:p>
        </w:tc>
      </w:tr>
      <w:tr w:rsidR="00284FE8" w:rsidRPr="00E61D00" w14:paraId="25ECE5C6" w14:textId="77777777" w:rsidTr="00E61D00">
        <w:trPr>
          <w:trHeight w:val="276"/>
        </w:trPr>
        <w:tc>
          <w:tcPr>
            <w:tcW w:w="1559" w:type="dxa"/>
            <w:tcBorders>
              <w:top w:val="single" w:sz="8" w:space="0" w:color="000000"/>
              <w:left w:val="single" w:sz="8" w:space="0" w:color="000000"/>
              <w:bottom w:val="single" w:sz="8" w:space="0" w:color="000000"/>
              <w:right w:val="single" w:sz="8" w:space="0" w:color="000000"/>
            </w:tcBorders>
            <w:vAlign w:val="center"/>
          </w:tcPr>
          <w:p w14:paraId="64DEF48D" w14:textId="278B95E4" w:rsidR="00284FE8" w:rsidRPr="00E61D00" w:rsidRDefault="0060079D" w:rsidP="00A83550">
            <w:pPr>
              <w:ind w:left="221"/>
              <w:jc w:val="center"/>
              <w:rPr>
                <w:rFonts w:ascii="Arial" w:hAnsi="Arial" w:cs="Arial"/>
              </w:rPr>
            </w:pPr>
            <w:r w:rsidRPr="00E61D00">
              <w:rPr>
                <w:rFonts w:ascii="Arial" w:hAnsi="Arial" w:cs="Arial"/>
              </w:rPr>
              <w:t>Directivo</w:t>
            </w:r>
          </w:p>
        </w:tc>
        <w:tc>
          <w:tcPr>
            <w:tcW w:w="1782" w:type="dxa"/>
            <w:tcBorders>
              <w:top w:val="single" w:sz="8" w:space="0" w:color="000000"/>
              <w:left w:val="single" w:sz="8" w:space="0" w:color="000000"/>
              <w:bottom w:val="single" w:sz="8" w:space="0" w:color="000000"/>
              <w:right w:val="single" w:sz="8" w:space="0" w:color="000000"/>
            </w:tcBorders>
            <w:vAlign w:val="center"/>
          </w:tcPr>
          <w:p w14:paraId="5858C25A" w14:textId="77777777" w:rsidR="00284FE8" w:rsidRPr="00E61D00" w:rsidRDefault="00284FE8" w:rsidP="00A83550">
            <w:pPr>
              <w:ind w:left="4"/>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6024DD92" w14:textId="77777777" w:rsidR="00284FE8" w:rsidRPr="00E61D00" w:rsidRDefault="00284FE8" w:rsidP="00A83550">
            <w:pPr>
              <w:ind w:right="57"/>
              <w:jc w:val="center"/>
              <w:rPr>
                <w:rFonts w:ascii="Arial" w:hAnsi="Arial" w:cs="Arial"/>
              </w:rPr>
            </w:pPr>
            <w:r w:rsidRPr="00E61D00">
              <w:rPr>
                <w:rFonts w:ascii="Arial" w:hAnsi="Arial" w:cs="Arial"/>
              </w:rPr>
              <w:t>3</w:t>
            </w:r>
          </w:p>
        </w:tc>
        <w:tc>
          <w:tcPr>
            <w:tcW w:w="1762" w:type="dxa"/>
            <w:tcBorders>
              <w:top w:val="single" w:sz="8" w:space="0" w:color="000000"/>
              <w:left w:val="single" w:sz="8" w:space="0" w:color="000000"/>
              <w:bottom w:val="single" w:sz="8" w:space="0" w:color="000000"/>
              <w:right w:val="single" w:sz="8" w:space="0" w:color="000000"/>
            </w:tcBorders>
            <w:vAlign w:val="center"/>
          </w:tcPr>
          <w:p w14:paraId="015512F1" w14:textId="77777777" w:rsidR="00284FE8" w:rsidRPr="00E61D00" w:rsidRDefault="00284FE8" w:rsidP="00A83550">
            <w:pPr>
              <w:ind w:left="4"/>
              <w:jc w:val="center"/>
              <w:rPr>
                <w:rFonts w:ascii="Arial" w:hAnsi="Arial" w:cs="Arial"/>
              </w:rPr>
            </w:pPr>
          </w:p>
        </w:tc>
        <w:tc>
          <w:tcPr>
            <w:tcW w:w="1073" w:type="dxa"/>
            <w:tcBorders>
              <w:top w:val="single" w:sz="8" w:space="0" w:color="000000"/>
              <w:left w:val="single" w:sz="8" w:space="0" w:color="000000"/>
              <w:bottom w:val="single" w:sz="8" w:space="0" w:color="000000"/>
              <w:right w:val="single" w:sz="8" w:space="0" w:color="000000"/>
            </w:tcBorders>
            <w:vAlign w:val="center"/>
          </w:tcPr>
          <w:p w14:paraId="37C4666B" w14:textId="77777777" w:rsidR="00284FE8" w:rsidRPr="00E61D00" w:rsidRDefault="00284FE8" w:rsidP="00A83550">
            <w:pPr>
              <w:ind w:right="55"/>
              <w:jc w:val="center"/>
              <w:rPr>
                <w:rFonts w:ascii="Arial" w:hAnsi="Arial" w:cs="Arial"/>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0499D990" w14:textId="77777777" w:rsidR="00284FE8" w:rsidRPr="00E61D00" w:rsidRDefault="00284FE8" w:rsidP="00A83550">
            <w:pPr>
              <w:ind w:right="57"/>
              <w:jc w:val="center"/>
              <w:rPr>
                <w:rFonts w:ascii="Arial" w:hAnsi="Arial" w:cs="Arial"/>
              </w:rPr>
            </w:pPr>
          </w:p>
        </w:tc>
        <w:tc>
          <w:tcPr>
            <w:tcW w:w="940" w:type="dxa"/>
            <w:tcBorders>
              <w:top w:val="single" w:sz="8" w:space="0" w:color="000000"/>
              <w:left w:val="single" w:sz="8" w:space="0" w:color="000000"/>
              <w:bottom w:val="single" w:sz="8" w:space="0" w:color="000000"/>
              <w:right w:val="single" w:sz="8" w:space="0" w:color="000000"/>
            </w:tcBorders>
            <w:vAlign w:val="center"/>
          </w:tcPr>
          <w:p w14:paraId="1D3C1B38" w14:textId="77777777" w:rsidR="00284FE8" w:rsidRPr="00E61D00" w:rsidRDefault="00284FE8" w:rsidP="00A83550">
            <w:pPr>
              <w:ind w:right="57"/>
              <w:jc w:val="center"/>
              <w:rPr>
                <w:rFonts w:ascii="Arial" w:hAnsi="Arial" w:cs="Arial"/>
              </w:rPr>
            </w:pPr>
            <w:r w:rsidRPr="00E61D00">
              <w:rPr>
                <w:rFonts w:ascii="Arial" w:hAnsi="Arial" w:cs="Arial"/>
              </w:rPr>
              <w:t>3</w:t>
            </w:r>
          </w:p>
        </w:tc>
      </w:tr>
      <w:tr w:rsidR="00284FE8" w:rsidRPr="00E61D00" w14:paraId="02B68D54" w14:textId="77777777" w:rsidTr="00E61D00">
        <w:trPr>
          <w:trHeight w:val="276"/>
        </w:trPr>
        <w:tc>
          <w:tcPr>
            <w:tcW w:w="1559" w:type="dxa"/>
            <w:tcBorders>
              <w:top w:val="single" w:sz="8" w:space="0" w:color="000000"/>
              <w:left w:val="single" w:sz="8" w:space="0" w:color="000000"/>
              <w:bottom w:val="single" w:sz="8" w:space="0" w:color="000000"/>
              <w:right w:val="single" w:sz="8" w:space="0" w:color="000000"/>
            </w:tcBorders>
            <w:vAlign w:val="center"/>
          </w:tcPr>
          <w:p w14:paraId="0C3799C6" w14:textId="362D53AE" w:rsidR="00284FE8" w:rsidRPr="00E61D00" w:rsidRDefault="0060079D" w:rsidP="00A83550">
            <w:pPr>
              <w:ind w:left="221"/>
              <w:jc w:val="center"/>
              <w:rPr>
                <w:rFonts w:ascii="Arial" w:hAnsi="Arial" w:cs="Arial"/>
              </w:rPr>
            </w:pPr>
            <w:r w:rsidRPr="00E61D00">
              <w:rPr>
                <w:rFonts w:ascii="Arial" w:hAnsi="Arial" w:cs="Arial"/>
              </w:rPr>
              <w:t>Profesional</w:t>
            </w:r>
          </w:p>
        </w:tc>
        <w:tc>
          <w:tcPr>
            <w:tcW w:w="1782" w:type="dxa"/>
            <w:tcBorders>
              <w:top w:val="single" w:sz="8" w:space="0" w:color="000000"/>
              <w:left w:val="single" w:sz="8" w:space="0" w:color="000000"/>
              <w:bottom w:val="single" w:sz="8" w:space="0" w:color="000000"/>
              <w:right w:val="single" w:sz="8" w:space="0" w:color="000000"/>
            </w:tcBorders>
            <w:vAlign w:val="center"/>
          </w:tcPr>
          <w:p w14:paraId="4C130749" w14:textId="77777777" w:rsidR="00284FE8" w:rsidRPr="00E61D00" w:rsidRDefault="00284FE8" w:rsidP="00A83550">
            <w:pPr>
              <w:ind w:left="4"/>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110B6ADE" w14:textId="77777777" w:rsidR="00284FE8" w:rsidRPr="00E61D00" w:rsidRDefault="00284FE8" w:rsidP="00A83550">
            <w:pPr>
              <w:ind w:right="55"/>
              <w:jc w:val="center"/>
              <w:rPr>
                <w:rFonts w:ascii="Arial" w:hAnsi="Arial" w:cs="Arial"/>
              </w:rPr>
            </w:pPr>
            <w:r w:rsidRPr="00E61D00">
              <w:rPr>
                <w:rFonts w:ascii="Arial" w:hAnsi="Arial" w:cs="Arial"/>
              </w:rPr>
              <w:t>1</w:t>
            </w:r>
          </w:p>
        </w:tc>
        <w:tc>
          <w:tcPr>
            <w:tcW w:w="1762" w:type="dxa"/>
            <w:tcBorders>
              <w:top w:val="single" w:sz="8" w:space="0" w:color="000000"/>
              <w:left w:val="single" w:sz="8" w:space="0" w:color="000000"/>
              <w:bottom w:val="single" w:sz="8" w:space="0" w:color="000000"/>
              <w:right w:val="single" w:sz="8" w:space="0" w:color="000000"/>
            </w:tcBorders>
            <w:vAlign w:val="center"/>
          </w:tcPr>
          <w:p w14:paraId="7E0F76F9" w14:textId="77777777" w:rsidR="00284FE8" w:rsidRPr="00E61D00" w:rsidRDefault="00284FE8" w:rsidP="00A83550">
            <w:pPr>
              <w:ind w:left="4"/>
              <w:jc w:val="center"/>
              <w:rPr>
                <w:rFonts w:ascii="Arial" w:hAnsi="Arial" w:cs="Arial"/>
              </w:rPr>
            </w:pPr>
          </w:p>
        </w:tc>
        <w:tc>
          <w:tcPr>
            <w:tcW w:w="1073" w:type="dxa"/>
            <w:tcBorders>
              <w:top w:val="single" w:sz="8" w:space="0" w:color="000000"/>
              <w:left w:val="single" w:sz="8" w:space="0" w:color="000000"/>
              <w:bottom w:val="single" w:sz="8" w:space="0" w:color="000000"/>
              <w:right w:val="single" w:sz="8" w:space="0" w:color="000000"/>
            </w:tcBorders>
            <w:vAlign w:val="center"/>
          </w:tcPr>
          <w:p w14:paraId="325434BB" w14:textId="77777777" w:rsidR="00284FE8" w:rsidRPr="00E61D00" w:rsidRDefault="00284FE8" w:rsidP="00A83550">
            <w:pPr>
              <w:ind w:right="55"/>
              <w:jc w:val="center"/>
              <w:rPr>
                <w:rFonts w:ascii="Arial" w:hAnsi="Arial" w:cs="Arial"/>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6377B097" w14:textId="77777777" w:rsidR="00284FE8" w:rsidRPr="00E61D00" w:rsidRDefault="00284FE8" w:rsidP="00A83550">
            <w:pPr>
              <w:ind w:right="55"/>
              <w:jc w:val="center"/>
              <w:rPr>
                <w:rFonts w:ascii="Arial" w:hAnsi="Arial" w:cs="Arial"/>
              </w:rPr>
            </w:pPr>
          </w:p>
        </w:tc>
        <w:tc>
          <w:tcPr>
            <w:tcW w:w="940" w:type="dxa"/>
            <w:tcBorders>
              <w:top w:val="single" w:sz="8" w:space="0" w:color="000000"/>
              <w:left w:val="single" w:sz="8" w:space="0" w:color="000000"/>
              <w:bottom w:val="single" w:sz="8" w:space="0" w:color="000000"/>
              <w:right w:val="single" w:sz="8" w:space="0" w:color="000000"/>
            </w:tcBorders>
            <w:vAlign w:val="center"/>
          </w:tcPr>
          <w:p w14:paraId="01BE75B7" w14:textId="77777777" w:rsidR="00284FE8" w:rsidRPr="00E61D00" w:rsidRDefault="00284FE8" w:rsidP="00A83550">
            <w:pPr>
              <w:ind w:right="55"/>
              <w:jc w:val="center"/>
              <w:rPr>
                <w:rFonts w:ascii="Arial" w:hAnsi="Arial" w:cs="Arial"/>
              </w:rPr>
            </w:pPr>
            <w:r w:rsidRPr="00E61D00">
              <w:rPr>
                <w:rFonts w:ascii="Arial" w:hAnsi="Arial" w:cs="Arial"/>
              </w:rPr>
              <w:t>1</w:t>
            </w:r>
          </w:p>
        </w:tc>
      </w:tr>
      <w:tr w:rsidR="00284FE8" w:rsidRPr="00E61D00" w14:paraId="606C7E56" w14:textId="77777777" w:rsidTr="00E61D00">
        <w:trPr>
          <w:trHeight w:val="276"/>
        </w:trPr>
        <w:tc>
          <w:tcPr>
            <w:tcW w:w="1559" w:type="dxa"/>
            <w:tcBorders>
              <w:top w:val="single" w:sz="8" w:space="0" w:color="000000"/>
              <w:left w:val="single" w:sz="8" w:space="0" w:color="000000"/>
              <w:bottom w:val="single" w:sz="8" w:space="0" w:color="000000"/>
              <w:right w:val="single" w:sz="8" w:space="0" w:color="000000"/>
            </w:tcBorders>
            <w:vAlign w:val="center"/>
          </w:tcPr>
          <w:p w14:paraId="30588A90" w14:textId="29E8234C" w:rsidR="00284FE8" w:rsidRPr="00E61D00" w:rsidRDefault="0060079D" w:rsidP="00A83550">
            <w:pPr>
              <w:ind w:left="221"/>
              <w:jc w:val="center"/>
              <w:rPr>
                <w:rFonts w:ascii="Arial" w:hAnsi="Arial" w:cs="Arial"/>
              </w:rPr>
            </w:pPr>
            <w:r w:rsidRPr="00E61D00">
              <w:rPr>
                <w:rFonts w:ascii="Arial" w:hAnsi="Arial" w:cs="Arial"/>
              </w:rPr>
              <w:t>Asistencial</w:t>
            </w:r>
          </w:p>
        </w:tc>
        <w:tc>
          <w:tcPr>
            <w:tcW w:w="1782" w:type="dxa"/>
            <w:tcBorders>
              <w:top w:val="single" w:sz="8" w:space="0" w:color="000000"/>
              <w:left w:val="single" w:sz="8" w:space="0" w:color="000000"/>
              <w:bottom w:val="single" w:sz="8" w:space="0" w:color="000000"/>
              <w:right w:val="single" w:sz="8" w:space="0" w:color="000000"/>
            </w:tcBorders>
            <w:vAlign w:val="center"/>
          </w:tcPr>
          <w:p w14:paraId="4FC885E2" w14:textId="77777777" w:rsidR="00284FE8" w:rsidRPr="00E61D00" w:rsidRDefault="00284FE8" w:rsidP="00A83550">
            <w:pPr>
              <w:ind w:left="4"/>
              <w:jc w:val="center"/>
              <w:rPr>
                <w:rFonts w:ascii="Arial" w:hAnsi="Arial" w:cs="Arial"/>
              </w:rPr>
            </w:pPr>
          </w:p>
        </w:tc>
        <w:tc>
          <w:tcPr>
            <w:tcW w:w="1417" w:type="dxa"/>
            <w:tcBorders>
              <w:top w:val="single" w:sz="8" w:space="0" w:color="000000"/>
              <w:left w:val="single" w:sz="8" w:space="0" w:color="000000"/>
              <w:bottom w:val="single" w:sz="8" w:space="0" w:color="000000"/>
              <w:right w:val="single" w:sz="8" w:space="0" w:color="000000"/>
            </w:tcBorders>
            <w:vAlign w:val="center"/>
          </w:tcPr>
          <w:p w14:paraId="5AC4FD8D" w14:textId="77777777" w:rsidR="00284FE8" w:rsidRPr="00E61D00" w:rsidRDefault="00284FE8" w:rsidP="00A83550">
            <w:pPr>
              <w:ind w:right="55"/>
              <w:jc w:val="center"/>
              <w:rPr>
                <w:rFonts w:ascii="Arial" w:hAnsi="Arial" w:cs="Arial"/>
              </w:rPr>
            </w:pPr>
            <w:r w:rsidRPr="00E61D00">
              <w:rPr>
                <w:rFonts w:ascii="Arial" w:hAnsi="Arial" w:cs="Arial"/>
              </w:rPr>
              <w:t>1</w:t>
            </w:r>
          </w:p>
        </w:tc>
        <w:tc>
          <w:tcPr>
            <w:tcW w:w="1762" w:type="dxa"/>
            <w:tcBorders>
              <w:top w:val="single" w:sz="8" w:space="0" w:color="000000"/>
              <w:left w:val="single" w:sz="8" w:space="0" w:color="000000"/>
              <w:bottom w:val="single" w:sz="8" w:space="0" w:color="000000"/>
              <w:right w:val="single" w:sz="8" w:space="0" w:color="000000"/>
            </w:tcBorders>
            <w:vAlign w:val="center"/>
          </w:tcPr>
          <w:p w14:paraId="523FEAE1" w14:textId="77777777" w:rsidR="00284FE8" w:rsidRPr="00E61D00" w:rsidRDefault="00284FE8" w:rsidP="00A83550">
            <w:pPr>
              <w:ind w:left="4"/>
              <w:jc w:val="center"/>
              <w:rPr>
                <w:rFonts w:ascii="Arial" w:hAnsi="Arial" w:cs="Arial"/>
              </w:rPr>
            </w:pPr>
          </w:p>
        </w:tc>
        <w:tc>
          <w:tcPr>
            <w:tcW w:w="1073" w:type="dxa"/>
            <w:tcBorders>
              <w:top w:val="single" w:sz="8" w:space="0" w:color="000000"/>
              <w:left w:val="single" w:sz="8" w:space="0" w:color="000000"/>
              <w:bottom w:val="single" w:sz="8" w:space="0" w:color="000000"/>
              <w:right w:val="single" w:sz="8" w:space="0" w:color="000000"/>
            </w:tcBorders>
            <w:vAlign w:val="center"/>
          </w:tcPr>
          <w:p w14:paraId="79229FB6" w14:textId="77777777" w:rsidR="00284FE8" w:rsidRPr="00E61D00" w:rsidRDefault="00284FE8" w:rsidP="00A83550">
            <w:pPr>
              <w:ind w:right="55"/>
              <w:jc w:val="center"/>
              <w:rPr>
                <w:rFonts w:ascii="Arial" w:hAnsi="Arial" w:cs="Arial"/>
              </w:rPr>
            </w:pPr>
          </w:p>
        </w:tc>
        <w:tc>
          <w:tcPr>
            <w:tcW w:w="1843" w:type="dxa"/>
            <w:tcBorders>
              <w:top w:val="single" w:sz="8" w:space="0" w:color="000000"/>
              <w:left w:val="single" w:sz="8" w:space="0" w:color="000000"/>
              <w:bottom w:val="single" w:sz="8" w:space="0" w:color="000000"/>
              <w:right w:val="single" w:sz="8" w:space="0" w:color="000000"/>
            </w:tcBorders>
            <w:vAlign w:val="center"/>
          </w:tcPr>
          <w:p w14:paraId="4056117D" w14:textId="77777777" w:rsidR="00284FE8" w:rsidRPr="00E61D00" w:rsidRDefault="00284FE8" w:rsidP="00A83550">
            <w:pPr>
              <w:ind w:right="55"/>
              <w:jc w:val="center"/>
              <w:rPr>
                <w:rFonts w:ascii="Arial" w:hAnsi="Arial" w:cs="Arial"/>
              </w:rPr>
            </w:pPr>
          </w:p>
        </w:tc>
        <w:tc>
          <w:tcPr>
            <w:tcW w:w="940" w:type="dxa"/>
            <w:tcBorders>
              <w:top w:val="single" w:sz="8" w:space="0" w:color="000000"/>
              <w:left w:val="single" w:sz="8" w:space="0" w:color="000000"/>
              <w:bottom w:val="single" w:sz="8" w:space="0" w:color="000000"/>
              <w:right w:val="single" w:sz="8" w:space="0" w:color="000000"/>
            </w:tcBorders>
            <w:vAlign w:val="center"/>
          </w:tcPr>
          <w:p w14:paraId="40E9B25D" w14:textId="77777777" w:rsidR="00284FE8" w:rsidRPr="00E61D00" w:rsidRDefault="001A69E3" w:rsidP="00A83550">
            <w:pPr>
              <w:ind w:right="55"/>
              <w:jc w:val="center"/>
              <w:rPr>
                <w:rFonts w:ascii="Arial" w:hAnsi="Arial" w:cs="Arial"/>
              </w:rPr>
            </w:pPr>
            <w:r w:rsidRPr="00E61D00">
              <w:rPr>
                <w:rFonts w:ascii="Arial" w:hAnsi="Arial" w:cs="Arial"/>
              </w:rPr>
              <w:t>1</w:t>
            </w:r>
          </w:p>
        </w:tc>
      </w:tr>
      <w:tr w:rsidR="00284FE8" w:rsidRPr="00E61D00" w14:paraId="309C22E7" w14:textId="77777777" w:rsidTr="00E61D00">
        <w:trPr>
          <w:trHeight w:val="245"/>
        </w:trPr>
        <w:tc>
          <w:tcPr>
            <w:tcW w:w="1559" w:type="dxa"/>
            <w:tcBorders>
              <w:top w:val="single" w:sz="8" w:space="0" w:color="000000"/>
              <w:left w:val="single" w:sz="8" w:space="0" w:color="000000"/>
              <w:bottom w:val="single" w:sz="8" w:space="0" w:color="000000"/>
              <w:right w:val="single" w:sz="8" w:space="0" w:color="000000"/>
            </w:tcBorders>
            <w:shd w:val="clear" w:color="auto" w:fill="DCE6F1"/>
            <w:vAlign w:val="center"/>
          </w:tcPr>
          <w:p w14:paraId="3D37A04E" w14:textId="77777777" w:rsidR="00284FE8" w:rsidRPr="00E61D00" w:rsidRDefault="00284FE8" w:rsidP="00A83550">
            <w:pPr>
              <w:jc w:val="center"/>
              <w:rPr>
                <w:rFonts w:ascii="Arial" w:hAnsi="Arial" w:cs="Arial"/>
                <w:b/>
              </w:rPr>
            </w:pPr>
            <w:r w:rsidRPr="00E61D00">
              <w:rPr>
                <w:rFonts w:ascii="Arial" w:hAnsi="Arial" w:cs="Arial"/>
                <w:b/>
              </w:rPr>
              <w:t>Total</w:t>
            </w:r>
          </w:p>
        </w:tc>
        <w:tc>
          <w:tcPr>
            <w:tcW w:w="1782" w:type="dxa"/>
            <w:tcBorders>
              <w:top w:val="single" w:sz="8" w:space="0" w:color="000000"/>
              <w:left w:val="single" w:sz="8" w:space="0" w:color="000000"/>
              <w:bottom w:val="single" w:sz="8" w:space="0" w:color="000000"/>
              <w:right w:val="single" w:sz="8" w:space="0" w:color="000000"/>
            </w:tcBorders>
            <w:shd w:val="clear" w:color="auto" w:fill="DCE6F1"/>
            <w:vAlign w:val="center"/>
          </w:tcPr>
          <w:p w14:paraId="1A0D9BDE" w14:textId="77777777" w:rsidR="00284FE8" w:rsidRPr="00E61D00" w:rsidRDefault="00284FE8" w:rsidP="00A83550">
            <w:pPr>
              <w:ind w:right="59"/>
              <w:jc w:val="center"/>
              <w:rPr>
                <w:rFonts w:ascii="Arial" w:hAnsi="Arial" w:cs="Arial"/>
                <w:b/>
              </w:rPr>
            </w:pPr>
          </w:p>
        </w:tc>
        <w:tc>
          <w:tcPr>
            <w:tcW w:w="1417" w:type="dxa"/>
            <w:tcBorders>
              <w:top w:val="single" w:sz="8" w:space="0" w:color="000000"/>
              <w:left w:val="single" w:sz="8" w:space="0" w:color="000000"/>
              <w:bottom w:val="single" w:sz="8" w:space="0" w:color="000000"/>
              <w:right w:val="single" w:sz="8" w:space="0" w:color="000000"/>
            </w:tcBorders>
            <w:shd w:val="clear" w:color="auto" w:fill="DCE6F1"/>
            <w:vAlign w:val="center"/>
          </w:tcPr>
          <w:p w14:paraId="17214AB9" w14:textId="60764D82" w:rsidR="00284FE8" w:rsidRPr="00E61D00" w:rsidRDefault="00BE1430" w:rsidP="00A83550">
            <w:pPr>
              <w:ind w:right="57"/>
              <w:jc w:val="center"/>
              <w:rPr>
                <w:rFonts w:ascii="Arial" w:hAnsi="Arial" w:cs="Arial"/>
                <w:b/>
              </w:rPr>
            </w:pPr>
            <w:r>
              <w:rPr>
                <w:rFonts w:ascii="Arial" w:hAnsi="Arial" w:cs="Arial"/>
                <w:b/>
              </w:rPr>
              <w:t>71</w:t>
            </w:r>
          </w:p>
        </w:tc>
        <w:tc>
          <w:tcPr>
            <w:tcW w:w="1762" w:type="dxa"/>
            <w:tcBorders>
              <w:top w:val="single" w:sz="8" w:space="0" w:color="000000"/>
              <w:left w:val="single" w:sz="8" w:space="0" w:color="000000"/>
              <w:bottom w:val="single" w:sz="8" w:space="0" w:color="000000"/>
              <w:right w:val="single" w:sz="8" w:space="0" w:color="000000"/>
            </w:tcBorders>
            <w:shd w:val="clear" w:color="auto" w:fill="DCE6F1"/>
            <w:vAlign w:val="center"/>
          </w:tcPr>
          <w:p w14:paraId="733C6216" w14:textId="135E6BC9" w:rsidR="00284FE8" w:rsidRPr="00E61D00" w:rsidRDefault="00BE1430" w:rsidP="00A83550">
            <w:pPr>
              <w:ind w:right="57"/>
              <w:jc w:val="center"/>
              <w:rPr>
                <w:rFonts w:ascii="Arial" w:hAnsi="Arial" w:cs="Arial"/>
                <w:b/>
              </w:rPr>
            </w:pPr>
            <w:r>
              <w:rPr>
                <w:rFonts w:ascii="Arial" w:hAnsi="Arial" w:cs="Arial"/>
                <w:b/>
              </w:rPr>
              <w:t>23</w:t>
            </w:r>
          </w:p>
        </w:tc>
        <w:tc>
          <w:tcPr>
            <w:tcW w:w="1073" w:type="dxa"/>
            <w:tcBorders>
              <w:top w:val="single" w:sz="8" w:space="0" w:color="000000"/>
              <w:left w:val="single" w:sz="8" w:space="0" w:color="000000"/>
              <w:bottom w:val="single" w:sz="8" w:space="0" w:color="000000"/>
              <w:right w:val="single" w:sz="8" w:space="0" w:color="000000"/>
            </w:tcBorders>
            <w:shd w:val="clear" w:color="auto" w:fill="DCE6F1"/>
            <w:vAlign w:val="center"/>
          </w:tcPr>
          <w:p w14:paraId="6E8BDFC0" w14:textId="63B587D9" w:rsidR="00284FE8" w:rsidRPr="00E61D00" w:rsidRDefault="00BE1430" w:rsidP="00A83550">
            <w:pPr>
              <w:ind w:right="58"/>
              <w:jc w:val="center"/>
              <w:rPr>
                <w:rFonts w:ascii="Arial" w:hAnsi="Arial" w:cs="Arial"/>
                <w:b/>
              </w:rPr>
            </w:pPr>
            <w:r>
              <w:rPr>
                <w:rFonts w:ascii="Arial" w:hAnsi="Arial" w:cs="Arial"/>
                <w:b/>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DCE6F1"/>
            <w:vAlign w:val="center"/>
          </w:tcPr>
          <w:p w14:paraId="0713A909" w14:textId="77777777" w:rsidR="00284FE8" w:rsidRPr="00E61D00" w:rsidRDefault="00284FE8" w:rsidP="00A83550">
            <w:pPr>
              <w:ind w:right="57"/>
              <w:jc w:val="center"/>
              <w:rPr>
                <w:rFonts w:ascii="Arial" w:hAnsi="Arial" w:cs="Arial"/>
                <w:b/>
              </w:rPr>
            </w:pPr>
          </w:p>
        </w:tc>
        <w:tc>
          <w:tcPr>
            <w:tcW w:w="940" w:type="dxa"/>
            <w:tcBorders>
              <w:top w:val="single" w:sz="8" w:space="0" w:color="000000"/>
              <w:left w:val="single" w:sz="8" w:space="0" w:color="000000"/>
              <w:bottom w:val="single" w:sz="8" w:space="0" w:color="000000"/>
              <w:right w:val="single" w:sz="8" w:space="0" w:color="000000"/>
            </w:tcBorders>
            <w:shd w:val="clear" w:color="auto" w:fill="DCE6F1"/>
            <w:vAlign w:val="center"/>
          </w:tcPr>
          <w:p w14:paraId="1848817C" w14:textId="77777777" w:rsidR="00284FE8" w:rsidRPr="00E61D00" w:rsidRDefault="00284FE8" w:rsidP="00A83550">
            <w:pPr>
              <w:ind w:right="57"/>
              <w:jc w:val="center"/>
              <w:rPr>
                <w:rFonts w:ascii="Arial" w:hAnsi="Arial" w:cs="Arial"/>
                <w:b/>
              </w:rPr>
            </w:pPr>
            <w:r w:rsidRPr="00E61D00">
              <w:rPr>
                <w:rFonts w:ascii="Arial" w:hAnsi="Arial" w:cs="Arial"/>
                <w:b/>
              </w:rPr>
              <w:t>97</w:t>
            </w:r>
          </w:p>
        </w:tc>
      </w:tr>
    </w:tbl>
    <w:p w14:paraId="70F3BBE0" w14:textId="77777777" w:rsidR="00311F69" w:rsidRPr="00381906" w:rsidRDefault="00311F69" w:rsidP="00381906">
      <w:pPr>
        <w:spacing w:line="276" w:lineRule="auto"/>
        <w:ind w:left="720"/>
        <w:rPr>
          <w:rFonts w:ascii="Arial" w:hAnsi="Arial" w:cs="Arial"/>
          <w:sz w:val="24"/>
          <w:szCs w:val="24"/>
        </w:rPr>
      </w:pPr>
    </w:p>
    <w:p w14:paraId="088DB046" w14:textId="0D272FA0" w:rsidR="00311F69" w:rsidRPr="00381906" w:rsidRDefault="00C87072" w:rsidP="00381906">
      <w:pPr>
        <w:numPr>
          <w:ilvl w:val="0"/>
          <w:numId w:val="4"/>
        </w:numPr>
        <w:suppressAutoHyphens w:val="0"/>
        <w:spacing w:after="5" w:line="276" w:lineRule="auto"/>
        <w:ind w:hanging="360"/>
        <w:jc w:val="both"/>
        <w:rPr>
          <w:rFonts w:ascii="Arial" w:hAnsi="Arial" w:cs="Arial"/>
          <w:sz w:val="24"/>
          <w:szCs w:val="24"/>
        </w:rPr>
      </w:pPr>
      <w:r w:rsidRPr="00381906">
        <w:rPr>
          <w:rFonts w:ascii="Arial" w:hAnsi="Arial" w:cs="Arial"/>
          <w:sz w:val="24"/>
          <w:szCs w:val="24"/>
        </w:rPr>
        <w:t xml:space="preserve">VACANTES DEFINITIVAS: </w:t>
      </w:r>
      <w:r w:rsidR="003D7414">
        <w:rPr>
          <w:rFonts w:ascii="Arial" w:hAnsi="Arial" w:cs="Arial"/>
          <w:sz w:val="24"/>
          <w:szCs w:val="24"/>
        </w:rPr>
        <w:t>2</w:t>
      </w:r>
    </w:p>
    <w:p w14:paraId="3EB028EC" w14:textId="2112B35B" w:rsidR="00311F69" w:rsidRDefault="003D7414" w:rsidP="00381906">
      <w:pPr>
        <w:numPr>
          <w:ilvl w:val="0"/>
          <w:numId w:val="4"/>
        </w:numPr>
        <w:suppressAutoHyphens w:val="0"/>
        <w:spacing w:after="5" w:line="276" w:lineRule="auto"/>
        <w:ind w:hanging="360"/>
        <w:jc w:val="both"/>
        <w:rPr>
          <w:rFonts w:ascii="Arial" w:hAnsi="Arial" w:cs="Arial"/>
          <w:sz w:val="24"/>
          <w:szCs w:val="24"/>
        </w:rPr>
      </w:pPr>
      <w:r>
        <w:rPr>
          <w:rFonts w:ascii="Arial" w:hAnsi="Arial" w:cs="Arial"/>
          <w:sz w:val="24"/>
          <w:szCs w:val="24"/>
        </w:rPr>
        <w:t>VACANTES TEMPORALES: 1</w:t>
      </w:r>
    </w:p>
    <w:p w14:paraId="657764E0" w14:textId="7B116EA6" w:rsidR="00B24552" w:rsidRDefault="00B24552" w:rsidP="00B24552">
      <w:pPr>
        <w:suppressAutoHyphens w:val="0"/>
        <w:spacing w:after="5" w:line="276" w:lineRule="auto"/>
        <w:jc w:val="both"/>
        <w:rPr>
          <w:rFonts w:ascii="Arial" w:hAnsi="Arial" w:cs="Arial"/>
          <w:sz w:val="24"/>
          <w:szCs w:val="24"/>
        </w:rPr>
      </w:pPr>
    </w:p>
    <w:p w14:paraId="66CECFC3" w14:textId="3B959C98" w:rsidR="00B24552" w:rsidRDefault="00B24552" w:rsidP="00B24552">
      <w:pPr>
        <w:suppressAutoHyphens w:val="0"/>
        <w:spacing w:after="5" w:line="276" w:lineRule="auto"/>
        <w:jc w:val="both"/>
        <w:rPr>
          <w:rFonts w:ascii="Arial" w:hAnsi="Arial" w:cs="Arial"/>
          <w:sz w:val="24"/>
          <w:szCs w:val="24"/>
        </w:rPr>
      </w:pPr>
    </w:p>
    <w:p w14:paraId="75A53933" w14:textId="07D55A4A" w:rsidR="00B24552" w:rsidRDefault="00B24552" w:rsidP="00B24552">
      <w:pPr>
        <w:suppressAutoHyphens w:val="0"/>
        <w:spacing w:after="5" w:line="276" w:lineRule="auto"/>
        <w:jc w:val="both"/>
        <w:rPr>
          <w:rFonts w:ascii="Arial" w:hAnsi="Arial" w:cs="Arial"/>
          <w:sz w:val="24"/>
          <w:szCs w:val="24"/>
        </w:rPr>
      </w:pPr>
    </w:p>
    <w:p w14:paraId="1EF58DD2" w14:textId="7F0C2391" w:rsidR="00B24552" w:rsidRDefault="00B24552" w:rsidP="00B24552">
      <w:pPr>
        <w:suppressAutoHyphens w:val="0"/>
        <w:spacing w:after="5" w:line="276" w:lineRule="auto"/>
        <w:jc w:val="both"/>
        <w:rPr>
          <w:rFonts w:ascii="Arial" w:hAnsi="Arial" w:cs="Arial"/>
          <w:sz w:val="24"/>
          <w:szCs w:val="24"/>
        </w:rPr>
      </w:pPr>
    </w:p>
    <w:p w14:paraId="0FBD7973" w14:textId="74D48FF5" w:rsidR="00B24552" w:rsidRDefault="00B24552" w:rsidP="00B24552">
      <w:pPr>
        <w:suppressAutoHyphens w:val="0"/>
        <w:spacing w:after="5" w:line="276" w:lineRule="auto"/>
        <w:jc w:val="both"/>
        <w:rPr>
          <w:rFonts w:ascii="Arial" w:hAnsi="Arial" w:cs="Arial"/>
          <w:sz w:val="24"/>
          <w:szCs w:val="24"/>
        </w:rPr>
      </w:pPr>
    </w:p>
    <w:p w14:paraId="1B144CF4" w14:textId="22C99B4C" w:rsidR="00B24552" w:rsidRPr="00B24552" w:rsidRDefault="00B24552" w:rsidP="00B24552">
      <w:pPr>
        <w:pStyle w:val="Ttulo1"/>
        <w:numPr>
          <w:ilvl w:val="0"/>
          <w:numId w:val="29"/>
        </w:numPr>
        <w:spacing w:line="276" w:lineRule="auto"/>
        <w:jc w:val="left"/>
        <w:rPr>
          <w:szCs w:val="24"/>
        </w:rPr>
      </w:pPr>
      <w:r w:rsidRPr="00B24552">
        <w:rPr>
          <w:szCs w:val="24"/>
        </w:rPr>
        <w:lastRenderedPageBreak/>
        <w:t xml:space="preserve"> </w:t>
      </w:r>
      <w:bookmarkStart w:id="20" w:name="_Toc217730258"/>
      <w:r w:rsidRPr="00B24552">
        <w:rPr>
          <w:szCs w:val="24"/>
        </w:rPr>
        <w:t>PARTICIPACIÓN CIUDADANA, APROBACIÓN Y PUBLICACIÓN DEL PLAN</w:t>
      </w:r>
      <w:bookmarkEnd w:id="20"/>
    </w:p>
    <w:p w14:paraId="19A38DBC" w14:textId="74D8E2A9" w:rsidR="00B24552" w:rsidRPr="00B24552" w:rsidRDefault="00B24552" w:rsidP="00B24552">
      <w:pPr>
        <w:pStyle w:val="Prrafodelista"/>
        <w:suppressAutoHyphens w:val="0"/>
        <w:spacing w:after="5" w:line="276" w:lineRule="auto"/>
        <w:ind w:left="0"/>
        <w:jc w:val="both"/>
        <w:rPr>
          <w:rFonts w:ascii="Arial" w:hAnsi="Arial" w:cs="Arial"/>
          <w:sz w:val="24"/>
          <w:szCs w:val="24"/>
        </w:rPr>
      </w:pPr>
      <w:r w:rsidRPr="00BF1605">
        <w:rPr>
          <w:rFonts w:ascii="Arial" w:hAnsi="Arial" w:cs="Arial"/>
          <w:sz w:val="24"/>
          <w:szCs w:val="24"/>
          <w:lang w:val="es-ES"/>
        </w:rPr>
        <w:br/>
      </w:r>
      <w:r w:rsidRPr="00BF1605">
        <w:rPr>
          <w:rFonts w:ascii="Arial" w:hAnsi="Arial" w:cs="Arial"/>
          <w:sz w:val="24"/>
          <w:szCs w:val="24"/>
          <w:lang w:val="es-ES"/>
        </w:rPr>
        <w:br/>
      </w:r>
      <w:r w:rsidRPr="00B24552">
        <w:rPr>
          <w:rFonts w:ascii="Arial" w:hAnsi="Arial" w:cs="Arial"/>
          <w:sz w:val="24"/>
          <w:szCs w:val="24"/>
          <w:lang w:val="es-ES"/>
        </w:rPr>
        <w:t xml:space="preserve">Con el fin de garantizar la participación ciudadana, el presente plan fue publicado en el mes de diciembre de 2025 en el enlace de la página web institucional: </w:t>
      </w:r>
      <w:hyperlink r:id="rId9" w:history="1">
        <w:r w:rsidRPr="00B24552">
          <w:rPr>
            <w:rStyle w:val="Hipervnculo"/>
            <w:rFonts w:ascii="Arial" w:hAnsi="Arial" w:cs="Arial"/>
            <w:sz w:val="24"/>
            <w:szCs w:val="24"/>
            <w:lang w:val="es-ES"/>
          </w:rPr>
          <w:t>https://www.hospitalpitalito.gov.co/menu-transparencia/planeacion/plan-de-accion/2555-planes-estrategicos-2026-con-el-objeto-que-la-comunidad-efectue-observaciones</w:t>
        </w:r>
      </w:hyperlink>
      <w:r w:rsidRPr="00B24552">
        <w:rPr>
          <w:rFonts w:ascii="Arial" w:hAnsi="Arial" w:cs="Arial"/>
          <w:sz w:val="24"/>
          <w:szCs w:val="24"/>
          <w:lang w:val="es-ES"/>
        </w:rPr>
        <w:t xml:space="preserve">, con el propósito de recibir comentarios, sugerencias y observaciones por parte de la ciudadanía, durante el periodo comprendido entre el 26 de diciembre de 2025 al 07 de enero de 2026. Una vez aprobado este Plan, será publicado de manera definitiva en la página web de La E.S.E. Hospital Departamental San Antonio de Pitalito, en la siguiente ruta:  </w:t>
      </w:r>
      <w:hyperlink r:id="rId10" w:history="1">
        <w:r w:rsidRPr="00B24552">
          <w:rPr>
            <w:rStyle w:val="Hipervnculo"/>
            <w:rFonts w:ascii="Arial" w:hAnsi="Arial" w:cs="Arial"/>
            <w:sz w:val="24"/>
            <w:szCs w:val="24"/>
            <w:lang w:val="es-ES"/>
          </w:rPr>
          <w:t>https://www.hospitalpitalito.gov.co/menu-transparencia/planeacion/plan-de-accion/2556-planes-estrategicos-y-plan-de-accion-para-la-vigencia-2026</w:t>
        </w:r>
      </w:hyperlink>
    </w:p>
    <w:sectPr w:rsidR="00B24552" w:rsidRPr="00B24552" w:rsidSect="00A513EE">
      <w:headerReference w:type="even" r:id="rId11"/>
      <w:headerReference w:type="default" r:id="rId12"/>
      <w:footerReference w:type="even" r:id="rId13"/>
      <w:footerReference w:type="default" r:id="rId14"/>
      <w:headerReference w:type="first" r:id="rId15"/>
      <w:footerReference w:type="first" r:id="rId16"/>
      <w:pgSz w:w="12240" w:h="15840" w:code="1"/>
      <w:pgMar w:top="1417" w:right="1701" w:bottom="1417" w:left="1701" w:header="709" w:footer="4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53752" w14:textId="77777777" w:rsidR="000F24A2" w:rsidRDefault="000F24A2" w:rsidP="00B63676">
      <w:r>
        <w:separator/>
      </w:r>
    </w:p>
  </w:endnote>
  <w:endnote w:type="continuationSeparator" w:id="0">
    <w:p w14:paraId="25669AF3" w14:textId="77777777" w:rsidR="000F24A2" w:rsidRDefault="000F24A2" w:rsidP="00B6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09841" w14:textId="77777777" w:rsidR="00916B49" w:rsidRDefault="00916B4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82143" w14:textId="3BDDA7A0" w:rsidR="005B532E" w:rsidRDefault="00916B49" w:rsidP="00016A6F">
    <w:pPr>
      <w:pStyle w:val="Piedepgina"/>
      <w:jc w:val="center"/>
    </w:pPr>
    <w:r>
      <w:rPr>
        <w:noProof/>
        <w:lang w:eastAsia="es-CO"/>
      </w:rPr>
      <w:drawing>
        <wp:anchor distT="0" distB="0" distL="114300" distR="114300" simplePos="0" relativeHeight="251661312" behindDoc="1" locked="0" layoutInCell="1" allowOverlap="1" wp14:anchorId="69340108" wp14:editId="4977B00F">
          <wp:simplePos x="0" y="0"/>
          <wp:positionH relativeFrom="column">
            <wp:posOffset>-885825</wp:posOffset>
          </wp:positionH>
          <wp:positionV relativeFrom="paragraph">
            <wp:posOffset>-952500</wp:posOffset>
          </wp:positionV>
          <wp:extent cx="361950" cy="1609725"/>
          <wp:effectExtent l="0" t="0" r="0"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1609725"/>
                  </a:xfrm>
                  <a:prstGeom prst="rect">
                    <a:avLst/>
                  </a:prstGeom>
                  <a:noFill/>
                </pic:spPr>
              </pic:pic>
            </a:graphicData>
          </a:graphic>
        </wp:anchor>
      </w:drawing>
    </w:r>
  </w:p>
  <w:tbl>
    <w:tblPr>
      <w:tblW w:w="9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344"/>
      <w:gridCol w:w="3316"/>
      <w:gridCol w:w="2061"/>
      <w:gridCol w:w="896"/>
      <w:gridCol w:w="983"/>
    </w:tblGrid>
    <w:tr w:rsidR="005B532E" w:rsidRPr="006D79BD" w14:paraId="19091F4C" w14:textId="77777777" w:rsidTr="005B532E">
      <w:trPr>
        <w:trHeight w:val="144"/>
        <w:jc w:val="center"/>
      </w:trPr>
      <w:tc>
        <w:tcPr>
          <w:tcW w:w="1179" w:type="dxa"/>
          <w:vMerge w:val="restart"/>
          <w:shd w:val="clear" w:color="auto" w:fill="auto"/>
          <w:vAlign w:val="center"/>
        </w:tcPr>
        <w:p w14:paraId="6110C681" w14:textId="77777777" w:rsidR="005B532E" w:rsidRPr="00781CF4" w:rsidRDefault="005B532E" w:rsidP="00CE3158">
          <w:pPr>
            <w:jc w:val="center"/>
            <w:rPr>
              <w:rFonts w:ascii="Calibri" w:hAnsi="Calibri" w:cs="Calibri"/>
              <w:b/>
              <w:sz w:val="18"/>
              <w:szCs w:val="16"/>
            </w:rPr>
          </w:pPr>
          <w:r w:rsidRPr="00781CF4">
            <w:rPr>
              <w:rFonts w:ascii="Calibri" w:hAnsi="Calibri" w:cs="Calibri"/>
              <w:b/>
              <w:sz w:val="18"/>
              <w:szCs w:val="16"/>
            </w:rPr>
            <w:t>FECHA:</w:t>
          </w:r>
        </w:p>
      </w:tc>
      <w:tc>
        <w:tcPr>
          <w:tcW w:w="1344" w:type="dxa"/>
          <w:shd w:val="clear" w:color="auto" w:fill="auto"/>
          <w:vAlign w:val="center"/>
        </w:tcPr>
        <w:p w14:paraId="5B9C216C" w14:textId="77777777" w:rsidR="005B532E" w:rsidRPr="00781CF4" w:rsidRDefault="005B532E" w:rsidP="00CE3158">
          <w:pPr>
            <w:rPr>
              <w:rFonts w:ascii="Calibri" w:hAnsi="Calibri" w:cs="Calibri"/>
              <w:b/>
              <w:sz w:val="18"/>
              <w:szCs w:val="16"/>
            </w:rPr>
          </w:pPr>
          <w:r w:rsidRPr="00781CF4">
            <w:rPr>
              <w:rFonts w:ascii="Calibri" w:hAnsi="Calibri" w:cs="Calibri"/>
              <w:b/>
              <w:sz w:val="18"/>
              <w:szCs w:val="16"/>
            </w:rPr>
            <w:t>Elaboración:</w:t>
          </w:r>
        </w:p>
        <w:p w14:paraId="0FBB0EEB" w14:textId="77777777" w:rsidR="005B532E" w:rsidRPr="00781CF4" w:rsidRDefault="005B532E" w:rsidP="00CE3158">
          <w:pPr>
            <w:rPr>
              <w:rFonts w:ascii="Calibri" w:hAnsi="Calibri" w:cs="Calibri"/>
              <w:b/>
              <w:sz w:val="18"/>
              <w:szCs w:val="16"/>
            </w:rPr>
          </w:pPr>
          <w:r>
            <w:rPr>
              <w:rFonts w:ascii="Calibri" w:hAnsi="Calibri" w:cs="Calibri"/>
              <w:b/>
              <w:sz w:val="18"/>
              <w:szCs w:val="16"/>
            </w:rPr>
            <w:t>07/01/2020</w:t>
          </w:r>
        </w:p>
      </w:tc>
      <w:tc>
        <w:tcPr>
          <w:tcW w:w="3316" w:type="dxa"/>
          <w:shd w:val="clear" w:color="auto" w:fill="auto"/>
          <w:vAlign w:val="center"/>
        </w:tcPr>
        <w:p w14:paraId="16380951" w14:textId="77777777" w:rsidR="005B532E" w:rsidRPr="00781CF4" w:rsidRDefault="005B532E" w:rsidP="00CE3158">
          <w:pPr>
            <w:tabs>
              <w:tab w:val="center" w:pos="4252"/>
              <w:tab w:val="right" w:pos="8504"/>
            </w:tabs>
            <w:jc w:val="center"/>
            <w:rPr>
              <w:rFonts w:ascii="Calibri" w:hAnsi="Calibri" w:cs="Calibri"/>
              <w:b/>
              <w:sz w:val="18"/>
              <w:szCs w:val="16"/>
            </w:rPr>
          </w:pPr>
          <w:r w:rsidRPr="00781CF4">
            <w:rPr>
              <w:rFonts w:ascii="Calibri" w:hAnsi="Calibri" w:cs="Calibri"/>
              <w:b/>
              <w:sz w:val="18"/>
              <w:szCs w:val="16"/>
            </w:rPr>
            <w:t>Aprobación</w:t>
          </w:r>
        </w:p>
      </w:tc>
      <w:tc>
        <w:tcPr>
          <w:tcW w:w="2061" w:type="dxa"/>
          <w:shd w:val="clear" w:color="auto" w:fill="auto"/>
          <w:vAlign w:val="center"/>
        </w:tcPr>
        <w:p w14:paraId="7ECA27E3" w14:textId="77777777" w:rsidR="005B532E" w:rsidRPr="00781CF4" w:rsidRDefault="005B532E" w:rsidP="00CE3158">
          <w:pPr>
            <w:jc w:val="center"/>
            <w:rPr>
              <w:rFonts w:ascii="Calibri" w:hAnsi="Calibri" w:cs="Calibri"/>
              <w:b/>
              <w:sz w:val="18"/>
              <w:szCs w:val="16"/>
            </w:rPr>
          </w:pPr>
          <w:r w:rsidRPr="00781CF4">
            <w:rPr>
              <w:rFonts w:ascii="Calibri" w:hAnsi="Calibri" w:cs="Calibri"/>
              <w:b/>
              <w:sz w:val="18"/>
              <w:szCs w:val="16"/>
            </w:rPr>
            <w:t>Adopción</w:t>
          </w:r>
        </w:p>
      </w:tc>
      <w:tc>
        <w:tcPr>
          <w:tcW w:w="896" w:type="dxa"/>
          <w:shd w:val="clear" w:color="auto" w:fill="auto"/>
          <w:vAlign w:val="center"/>
        </w:tcPr>
        <w:p w14:paraId="2C6929E6" w14:textId="77777777" w:rsidR="005B532E" w:rsidRPr="00781CF4" w:rsidRDefault="005B532E" w:rsidP="00CE3158">
          <w:pPr>
            <w:jc w:val="center"/>
            <w:rPr>
              <w:rFonts w:ascii="Calibri" w:hAnsi="Calibri" w:cs="Calibri"/>
              <w:b/>
              <w:sz w:val="18"/>
              <w:szCs w:val="16"/>
            </w:rPr>
          </w:pPr>
          <w:r w:rsidRPr="00781CF4">
            <w:rPr>
              <w:rFonts w:ascii="Calibri" w:hAnsi="Calibri" w:cs="Calibri"/>
              <w:b/>
              <w:sz w:val="18"/>
              <w:szCs w:val="16"/>
            </w:rPr>
            <w:t>Versión:</w:t>
          </w:r>
        </w:p>
      </w:tc>
      <w:tc>
        <w:tcPr>
          <w:tcW w:w="983" w:type="dxa"/>
          <w:shd w:val="clear" w:color="auto" w:fill="auto"/>
          <w:vAlign w:val="center"/>
        </w:tcPr>
        <w:p w14:paraId="59792EE6" w14:textId="77777777" w:rsidR="005B532E" w:rsidRPr="00781CF4" w:rsidRDefault="005B532E" w:rsidP="00CE3158">
          <w:pPr>
            <w:jc w:val="center"/>
            <w:rPr>
              <w:rFonts w:ascii="Calibri" w:hAnsi="Calibri" w:cs="Calibri"/>
              <w:b/>
              <w:sz w:val="18"/>
              <w:szCs w:val="16"/>
            </w:rPr>
          </w:pPr>
          <w:r w:rsidRPr="00781CF4">
            <w:rPr>
              <w:rFonts w:ascii="Calibri" w:hAnsi="Calibri" w:cs="Calibri"/>
              <w:b/>
              <w:sz w:val="18"/>
              <w:szCs w:val="16"/>
            </w:rPr>
            <w:t>Hoja:</w:t>
          </w:r>
        </w:p>
      </w:tc>
    </w:tr>
    <w:tr w:rsidR="00916B49" w:rsidRPr="006D79BD" w14:paraId="4CE5B4A6" w14:textId="77777777" w:rsidTr="005B532E">
      <w:trPr>
        <w:trHeight w:val="144"/>
        <w:jc w:val="center"/>
      </w:trPr>
      <w:tc>
        <w:tcPr>
          <w:tcW w:w="1179" w:type="dxa"/>
          <w:vMerge/>
          <w:shd w:val="clear" w:color="auto" w:fill="auto"/>
          <w:vAlign w:val="center"/>
        </w:tcPr>
        <w:p w14:paraId="0E02761D" w14:textId="77777777" w:rsidR="00916B49" w:rsidRPr="00781CF4" w:rsidRDefault="00916B49" w:rsidP="00916B49">
          <w:pPr>
            <w:jc w:val="center"/>
            <w:rPr>
              <w:rFonts w:ascii="Calibri" w:hAnsi="Calibri" w:cs="Calibri"/>
              <w:b/>
              <w:sz w:val="18"/>
              <w:szCs w:val="18"/>
            </w:rPr>
          </w:pPr>
        </w:p>
      </w:tc>
      <w:tc>
        <w:tcPr>
          <w:tcW w:w="1344" w:type="dxa"/>
          <w:shd w:val="clear" w:color="auto" w:fill="auto"/>
          <w:vAlign w:val="center"/>
        </w:tcPr>
        <w:p w14:paraId="0F79DF4D" w14:textId="77777777" w:rsidR="00916B49" w:rsidRPr="00781CF4" w:rsidRDefault="00916B49" w:rsidP="00916B49">
          <w:pPr>
            <w:rPr>
              <w:rFonts w:ascii="Calibri" w:hAnsi="Calibri" w:cs="Calibri"/>
              <w:b/>
              <w:sz w:val="18"/>
              <w:szCs w:val="16"/>
            </w:rPr>
          </w:pPr>
          <w:r w:rsidRPr="00781CF4">
            <w:rPr>
              <w:rFonts w:ascii="Calibri" w:hAnsi="Calibri" w:cs="Calibri"/>
              <w:b/>
              <w:sz w:val="18"/>
              <w:szCs w:val="16"/>
            </w:rPr>
            <w:t>Modificación:</w:t>
          </w:r>
        </w:p>
        <w:p w14:paraId="51783941" w14:textId="1C06802B" w:rsidR="00916B49" w:rsidRPr="00781CF4" w:rsidRDefault="00916B49" w:rsidP="00916B49">
          <w:pPr>
            <w:rPr>
              <w:rFonts w:ascii="Calibri" w:hAnsi="Calibri" w:cs="Calibri"/>
              <w:b/>
              <w:sz w:val="18"/>
              <w:szCs w:val="18"/>
            </w:rPr>
          </w:pPr>
          <w:r>
            <w:rPr>
              <w:rFonts w:ascii="Calibri" w:hAnsi="Calibri" w:cs="Calibri"/>
              <w:b/>
              <w:sz w:val="18"/>
              <w:szCs w:val="16"/>
            </w:rPr>
            <w:t>27</w:t>
          </w:r>
          <w:r w:rsidRPr="00781CF4">
            <w:rPr>
              <w:rFonts w:ascii="Calibri" w:hAnsi="Calibri" w:cs="Calibri"/>
              <w:b/>
              <w:sz w:val="18"/>
              <w:szCs w:val="16"/>
            </w:rPr>
            <w:t>/01/202</w:t>
          </w:r>
          <w:r>
            <w:rPr>
              <w:rFonts w:ascii="Calibri" w:hAnsi="Calibri" w:cs="Calibri"/>
              <w:b/>
              <w:sz w:val="18"/>
              <w:szCs w:val="16"/>
            </w:rPr>
            <w:t>5</w:t>
          </w:r>
        </w:p>
      </w:tc>
      <w:tc>
        <w:tcPr>
          <w:tcW w:w="3316" w:type="dxa"/>
          <w:shd w:val="clear" w:color="auto" w:fill="auto"/>
          <w:vAlign w:val="center"/>
        </w:tcPr>
        <w:p w14:paraId="50B265EC" w14:textId="77777777" w:rsidR="00916B49" w:rsidRPr="00B80AE0" w:rsidRDefault="00916B49" w:rsidP="00916B49">
          <w:pPr>
            <w:jc w:val="center"/>
            <w:rPr>
              <w:rFonts w:ascii="Arial" w:hAnsi="Arial" w:cs="Arial"/>
              <w:b/>
              <w:sz w:val="16"/>
              <w:szCs w:val="16"/>
            </w:rPr>
          </w:pPr>
          <w:r>
            <w:rPr>
              <w:rFonts w:ascii="Arial" w:hAnsi="Arial" w:cs="Arial"/>
              <w:b/>
              <w:sz w:val="16"/>
              <w:szCs w:val="16"/>
            </w:rPr>
            <w:t>Acta No. 001 del xx/01/2026</w:t>
          </w:r>
        </w:p>
        <w:p w14:paraId="0F3958AB" w14:textId="66FCE161" w:rsidR="00916B49" w:rsidRPr="00781CF4" w:rsidRDefault="00916B49" w:rsidP="00916B49">
          <w:pPr>
            <w:jc w:val="center"/>
            <w:rPr>
              <w:rFonts w:ascii="Calibri" w:hAnsi="Calibri" w:cs="Calibri"/>
              <w:b/>
              <w:sz w:val="18"/>
              <w:szCs w:val="18"/>
            </w:rPr>
          </w:pPr>
          <w:r w:rsidRPr="00B80AE0">
            <w:rPr>
              <w:rFonts w:ascii="Arial" w:hAnsi="Arial" w:cs="Arial"/>
              <w:b/>
              <w:sz w:val="16"/>
              <w:szCs w:val="16"/>
            </w:rPr>
            <w:t>Comité Institucional de Gestión y Desempeño</w:t>
          </w:r>
        </w:p>
      </w:tc>
      <w:tc>
        <w:tcPr>
          <w:tcW w:w="2061" w:type="dxa"/>
          <w:shd w:val="clear" w:color="auto" w:fill="auto"/>
          <w:vAlign w:val="center"/>
        </w:tcPr>
        <w:p w14:paraId="260B4262" w14:textId="7460F9C9" w:rsidR="00916B49" w:rsidRPr="00781CF4" w:rsidRDefault="00916B49" w:rsidP="00916B49">
          <w:pPr>
            <w:jc w:val="center"/>
            <w:rPr>
              <w:rFonts w:ascii="Calibri" w:hAnsi="Calibri" w:cs="Calibri"/>
              <w:b/>
              <w:sz w:val="18"/>
              <w:szCs w:val="18"/>
            </w:rPr>
          </w:pPr>
          <w:r>
            <w:rPr>
              <w:rFonts w:ascii="Arial" w:hAnsi="Arial" w:cs="Arial"/>
              <w:b/>
              <w:sz w:val="16"/>
              <w:szCs w:val="16"/>
            </w:rPr>
            <w:t>Resolución No. xxx del xx/01/2026</w:t>
          </w:r>
        </w:p>
      </w:tc>
      <w:tc>
        <w:tcPr>
          <w:tcW w:w="896" w:type="dxa"/>
          <w:shd w:val="clear" w:color="auto" w:fill="auto"/>
          <w:vAlign w:val="center"/>
        </w:tcPr>
        <w:p w14:paraId="18FE6E2A" w14:textId="490BDC54" w:rsidR="00916B49" w:rsidRPr="00781CF4" w:rsidRDefault="00916B49" w:rsidP="00916B49">
          <w:pPr>
            <w:jc w:val="center"/>
            <w:rPr>
              <w:rFonts w:ascii="Calibri" w:hAnsi="Calibri" w:cs="Calibri"/>
              <w:b/>
              <w:sz w:val="18"/>
              <w:szCs w:val="18"/>
            </w:rPr>
          </w:pPr>
          <w:r>
            <w:rPr>
              <w:rFonts w:ascii="Calibri" w:hAnsi="Calibri" w:cs="Calibri"/>
              <w:b/>
              <w:sz w:val="18"/>
              <w:szCs w:val="16"/>
            </w:rPr>
            <w:t>7</w:t>
          </w:r>
          <w:r w:rsidRPr="00781CF4">
            <w:rPr>
              <w:rFonts w:ascii="Calibri" w:hAnsi="Calibri" w:cs="Calibri"/>
              <w:b/>
              <w:sz w:val="18"/>
              <w:szCs w:val="16"/>
            </w:rPr>
            <w:t>.0</w:t>
          </w:r>
        </w:p>
      </w:tc>
      <w:tc>
        <w:tcPr>
          <w:tcW w:w="983" w:type="dxa"/>
          <w:shd w:val="clear" w:color="auto" w:fill="auto"/>
          <w:vAlign w:val="center"/>
        </w:tcPr>
        <w:p w14:paraId="73D4FC73" w14:textId="5423753E" w:rsidR="00916B49" w:rsidRPr="00781CF4" w:rsidRDefault="00916B49" w:rsidP="00916B49">
          <w:pPr>
            <w:pStyle w:val="Piedepgina"/>
            <w:jc w:val="center"/>
            <w:rPr>
              <w:rFonts w:ascii="Calibri" w:hAnsi="Calibri" w:cs="Calibri"/>
              <w:sz w:val="18"/>
            </w:rPr>
          </w:pPr>
          <w:r w:rsidRPr="00781CF4">
            <w:rPr>
              <w:rFonts w:ascii="Calibri" w:hAnsi="Calibri" w:cs="Calibri"/>
              <w:b/>
              <w:sz w:val="18"/>
              <w:szCs w:val="16"/>
            </w:rPr>
            <w:fldChar w:fldCharType="begin"/>
          </w:r>
          <w:r w:rsidRPr="00781CF4">
            <w:rPr>
              <w:rFonts w:ascii="Calibri" w:hAnsi="Calibri" w:cs="Calibri"/>
              <w:b/>
              <w:sz w:val="18"/>
              <w:szCs w:val="16"/>
            </w:rPr>
            <w:instrText>PAGE   \* MERGEFORMAT</w:instrText>
          </w:r>
          <w:r w:rsidRPr="00781CF4">
            <w:rPr>
              <w:rFonts w:ascii="Calibri" w:hAnsi="Calibri" w:cs="Calibri"/>
              <w:b/>
              <w:sz w:val="18"/>
              <w:szCs w:val="16"/>
            </w:rPr>
            <w:fldChar w:fldCharType="separate"/>
          </w:r>
          <w:r w:rsidR="002E3FC4">
            <w:rPr>
              <w:rFonts w:ascii="Calibri" w:hAnsi="Calibri" w:cs="Calibri"/>
              <w:b/>
              <w:noProof/>
              <w:sz w:val="18"/>
              <w:szCs w:val="16"/>
            </w:rPr>
            <w:t>6</w:t>
          </w:r>
          <w:r w:rsidRPr="00781CF4">
            <w:rPr>
              <w:rFonts w:ascii="Calibri" w:hAnsi="Calibri" w:cs="Calibri"/>
              <w:b/>
              <w:sz w:val="18"/>
              <w:szCs w:val="16"/>
            </w:rPr>
            <w:fldChar w:fldCharType="end"/>
          </w:r>
        </w:p>
      </w:tc>
    </w:tr>
  </w:tbl>
  <w:p w14:paraId="23501B4C" w14:textId="0D9F85D3" w:rsidR="005B532E" w:rsidRDefault="005B532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30962" w14:textId="77777777" w:rsidR="00916B49" w:rsidRDefault="00916B4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94A1D" w14:textId="77777777" w:rsidR="000F24A2" w:rsidRDefault="000F24A2" w:rsidP="00B63676">
      <w:r>
        <w:separator/>
      </w:r>
    </w:p>
  </w:footnote>
  <w:footnote w:type="continuationSeparator" w:id="0">
    <w:p w14:paraId="4EA0A93B" w14:textId="77777777" w:rsidR="000F24A2" w:rsidRDefault="000F24A2" w:rsidP="00B636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7DD55" w14:textId="77777777" w:rsidR="00916B49" w:rsidRDefault="00916B4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7"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513"/>
      <w:gridCol w:w="6765"/>
      <w:gridCol w:w="1619"/>
    </w:tblGrid>
    <w:tr w:rsidR="005B532E" w:rsidRPr="00916B49" w14:paraId="19604924" w14:textId="77777777" w:rsidTr="005B532E">
      <w:trPr>
        <w:trHeight w:val="312"/>
      </w:trPr>
      <w:tc>
        <w:tcPr>
          <w:tcW w:w="1513" w:type="dxa"/>
          <w:vMerge w:val="restart"/>
          <w:tcBorders>
            <w:top w:val="single" w:sz="4" w:space="0" w:color="auto"/>
            <w:left w:val="single" w:sz="4" w:space="0" w:color="auto"/>
            <w:right w:val="single" w:sz="4" w:space="0" w:color="auto"/>
          </w:tcBorders>
        </w:tcPr>
        <w:p w14:paraId="040BF2C5" w14:textId="77777777" w:rsidR="005B532E" w:rsidRPr="00E641F9" w:rsidRDefault="005B532E" w:rsidP="00CE3158">
          <w:pPr>
            <w:pStyle w:val="Encabezado"/>
            <w:rPr>
              <w:rFonts w:cs="Arial"/>
              <w:color w:val="000000"/>
              <w:sz w:val="18"/>
              <w:szCs w:val="23"/>
              <w:highlight w:val="yellow"/>
            </w:rPr>
          </w:pPr>
          <w:r w:rsidRPr="00051E66">
            <w:rPr>
              <w:rFonts w:cs="Arial"/>
              <w:noProof/>
              <w:color w:val="000000"/>
              <w:sz w:val="18"/>
              <w:szCs w:val="23"/>
              <w:lang w:eastAsia="es-CO"/>
            </w:rPr>
            <w:drawing>
              <wp:anchor distT="0" distB="0" distL="114300" distR="114300" simplePos="0" relativeHeight="251659264" behindDoc="1" locked="0" layoutInCell="1" allowOverlap="1" wp14:anchorId="3575D29E" wp14:editId="041DD5E3">
                <wp:simplePos x="0" y="0"/>
                <wp:positionH relativeFrom="column">
                  <wp:posOffset>20955</wp:posOffset>
                </wp:positionH>
                <wp:positionV relativeFrom="paragraph">
                  <wp:posOffset>37465</wp:posOffset>
                </wp:positionV>
                <wp:extent cx="752475" cy="723900"/>
                <wp:effectExtent l="0" t="0" r="9525" b="0"/>
                <wp:wrapNone/>
                <wp:docPr id="4" name="Imagen 4" descr="C:\Users\Soporte E&amp;T\Google Drive\Contrato Hospital de Pitalito 2017\Logos\logo_0.png"/>
                <wp:cNvGraphicFramePr/>
                <a:graphic xmlns:a="http://schemas.openxmlformats.org/drawingml/2006/main">
                  <a:graphicData uri="http://schemas.openxmlformats.org/drawingml/2006/picture">
                    <pic:pic xmlns:pic="http://schemas.openxmlformats.org/drawingml/2006/picture">
                      <pic:nvPicPr>
                        <pic:cNvPr id="5" name="Imagen 7" descr="C:\Users\Soporte E&amp;T\Google Drive\Contrato Hospital de Pitalito 2017\Logos\logo_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6D207E" w14:textId="77777777" w:rsidR="005B532E" w:rsidRPr="00E641F9" w:rsidRDefault="005B532E" w:rsidP="00CE3158">
          <w:pPr>
            <w:pStyle w:val="Encabezado"/>
            <w:rPr>
              <w:rFonts w:cs="Arial"/>
              <w:color w:val="000000"/>
              <w:sz w:val="18"/>
              <w:szCs w:val="23"/>
              <w:highlight w:val="yellow"/>
            </w:rPr>
          </w:pPr>
        </w:p>
        <w:p w14:paraId="4A847311" w14:textId="77777777" w:rsidR="005B532E" w:rsidRPr="00E641F9" w:rsidRDefault="005B532E" w:rsidP="00CE3158">
          <w:pPr>
            <w:pStyle w:val="Encabezado"/>
            <w:rPr>
              <w:rFonts w:cs="Arial"/>
              <w:color w:val="000000"/>
              <w:sz w:val="18"/>
              <w:szCs w:val="23"/>
              <w:highlight w:val="yellow"/>
            </w:rPr>
          </w:pPr>
        </w:p>
        <w:p w14:paraId="563F1F3A" w14:textId="77777777" w:rsidR="005B532E" w:rsidRPr="00E641F9" w:rsidRDefault="005B532E" w:rsidP="00CE3158">
          <w:pPr>
            <w:pStyle w:val="Encabezado"/>
            <w:rPr>
              <w:rFonts w:cs="Arial"/>
              <w:color w:val="000000"/>
              <w:sz w:val="18"/>
              <w:szCs w:val="23"/>
              <w:highlight w:val="yellow"/>
            </w:rPr>
          </w:pPr>
        </w:p>
        <w:p w14:paraId="4E9DDBEC" w14:textId="77777777" w:rsidR="005B532E" w:rsidRPr="00E641F9" w:rsidRDefault="005B532E" w:rsidP="00CE3158">
          <w:pPr>
            <w:jc w:val="center"/>
            <w:rPr>
              <w:rFonts w:cs="Arial"/>
              <w:b/>
              <w:bCs/>
              <w:color w:val="000000"/>
              <w:sz w:val="18"/>
              <w:highlight w:val="yellow"/>
            </w:rPr>
          </w:pPr>
        </w:p>
      </w:tc>
      <w:tc>
        <w:tcPr>
          <w:tcW w:w="6765" w:type="dxa"/>
          <w:tcBorders>
            <w:top w:val="single" w:sz="4" w:space="0" w:color="auto"/>
            <w:left w:val="single" w:sz="4" w:space="0" w:color="auto"/>
            <w:bottom w:val="single" w:sz="4" w:space="0" w:color="auto"/>
            <w:right w:val="single" w:sz="4" w:space="0" w:color="auto"/>
          </w:tcBorders>
          <w:vAlign w:val="center"/>
        </w:tcPr>
        <w:p w14:paraId="190ABD23" w14:textId="77777777" w:rsidR="005B532E" w:rsidRPr="009F4C6E" w:rsidRDefault="005B532E" w:rsidP="00CE3158">
          <w:pPr>
            <w:pStyle w:val="Encabezado"/>
            <w:jc w:val="center"/>
            <w:rPr>
              <w:rFonts w:ascii="Arial" w:hAnsi="Arial" w:cs="Arial"/>
              <w:color w:val="000000"/>
              <w:sz w:val="20"/>
              <w:szCs w:val="20"/>
            </w:rPr>
          </w:pPr>
          <w:r w:rsidRPr="009F4C6E">
            <w:rPr>
              <w:rFonts w:ascii="Arial" w:hAnsi="Arial" w:cs="Arial"/>
              <w:b/>
              <w:bCs/>
              <w:color w:val="000000"/>
              <w:sz w:val="20"/>
              <w:szCs w:val="20"/>
            </w:rPr>
            <w:t>EMPRESA SOCIAL DEL ESTADO HOSPITAL DEPARTAMENTAL SAN ANTONIO DE PITALITO HUILA NIT: 891.180.134-2</w:t>
          </w:r>
        </w:p>
      </w:tc>
      <w:tc>
        <w:tcPr>
          <w:tcW w:w="1619" w:type="dxa"/>
          <w:vMerge w:val="restart"/>
          <w:tcBorders>
            <w:top w:val="single" w:sz="4" w:space="0" w:color="auto"/>
            <w:left w:val="single" w:sz="4" w:space="0" w:color="auto"/>
            <w:right w:val="single" w:sz="4" w:space="0" w:color="auto"/>
          </w:tcBorders>
        </w:tcPr>
        <w:p w14:paraId="4C06975E" w14:textId="77777777" w:rsidR="005B532E" w:rsidRPr="00916B49" w:rsidRDefault="005B532E" w:rsidP="00CE3158">
          <w:pPr>
            <w:pStyle w:val="Encabezado"/>
            <w:jc w:val="center"/>
            <w:rPr>
              <w:rFonts w:ascii="Arial" w:hAnsi="Arial" w:cs="Arial"/>
              <w:color w:val="000000"/>
              <w:sz w:val="18"/>
              <w:szCs w:val="18"/>
            </w:rPr>
          </w:pPr>
        </w:p>
        <w:p w14:paraId="33E9DF12" w14:textId="77777777" w:rsidR="005B532E" w:rsidRPr="00916B49" w:rsidRDefault="005B532E" w:rsidP="00CE3158">
          <w:pPr>
            <w:pStyle w:val="Encabezado"/>
            <w:jc w:val="center"/>
            <w:rPr>
              <w:rFonts w:ascii="Arial" w:hAnsi="Arial" w:cs="Arial"/>
              <w:color w:val="000000"/>
              <w:sz w:val="16"/>
              <w:szCs w:val="16"/>
              <w:lang w:val="es-419"/>
            </w:rPr>
          </w:pPr>
          <w:r w:rsidRPr="00916B49">
            <w:rPr>
              <w:rFonts w:ascii="Arial" w:hAnsi="Arial" w:cs="Arial"/>
              <w:color w:val="000000"/>
              <w:sz w:val="16"/>
              <w:szCs w:val="16"/>
              <w:lang w:val="es-419"/>
            </w:rPr>
            <w:t>CÓDIGO:</w:t>
          </w:r>
        </w:p>
        <w:p w14:paraId="2E1F7AED" w14:textId="77777777" w:rsidR="005B532E" w:rsidRPr="00916B49" w:rsidRDefault="005B532E" w:rsidP="00CE3158">
          <w:pPr>
            <w:pStyle w:val="Encabezado"/>
            <w:jc w:val="center"/>
            <w:rPr>
              <w:rFonts w:ascii="Arial" w:hAnsi="Arial" w:cs="Arial"/>
              <w:b/>
              <w:bCs/>
              <w:color w:val="000000"/>
              <w:sz w:val="16"/>
              <w:szCs w:val="16"/>
              <w:lang w:val="es-419"/>
            </w:rPr>
          </w:pPr>
          <w:r w:rsidRPr="00916B49">
            <w:rPr>
              <w:rFonts w:ascii="Arial" w:hAnsi="Arial" w:cs="Arial"/>
              <w:b/>
              <w:bCs/>
              <w:color w:val="000000"/>
              <w:sz w:val="16"/>
              <w:szCs w:val="16"/>
              <w:lang w:val="es-419"/>
            </w:rPr>
            <w:t>HSP-TH-PL04</w:t>
          </w:r>
        </w:p>
        <w:p w14:paraId="08BB9138" w14:textId="46244D4B" w:rsidR="005B532E" w:rsidRPr="00916B49" w:rsidRDefault="00916B49" w:rsidP="00CE3158">
          <w:pPr>
            <w:pStyle w:val="Encabezado"/>
            <w:tabs>
              <w:tab w:val="left" w:pos="240"/>
              <w:tab w:val="center" w:pos="701"/>
            </w:tabs>
            <w:jc w:val="center"/>
            <w:rPr>
              <w:rFonts w:ascii="Arial" w:hAnsi="Arial" w:cs="Arial"/>
              <w:b/>
              <w:bCs/>
              <w:color w:val="000000"/>
              <w:sz w:val="16"/>
              <w:szCs w:val="16"/>
              <w:lang w:val="es-419"/>
            </w:rPr>
          </w:pPr>
          <w:r>
            <w:rPr>
              <w:rFonts w:ascii="Arial" w:hAnsi="Arial" w:cs="Arial"/>
              <w:b/>
              <w:bCs/>
              <w:color w:val="000000"/>
              <w:sz w:val="16"/>
              <w:szCs w:val="16"/>
              <w:lang w:val="es-419"/>
            </w:rPr>
            <w:t>XX</w:t>
          </w:r>
          <w:r w:rsidR="005B532E" w:rsidRPr="00916B49">
            <w:rPr>
              <w:rFonts w:ascii="Arial" w:hAnsi="Arial" w:cs="Arial"/>
              <w:b/>
              <w:bCs/>
              <w:color w:val="000000"/>
              <w:sz w:val="16"/>
              <w:szCs w:val="16"/>
              <w:lang w:val="es-419"/>
            </w:rPr>
            <w:t>/01/202</w:t>
          </w:r>
          <w:r>
            <w:rPr>
              <w:rFonts w:ascii="Arial" w:hAnsi="Arial" w:cs="Arial"/>
              <w:b/>
              <w:bCs/>
              <w:color w:val="000000"/>
              <w:sz w:val="16"/>
              <w:szCs w:val="16"/>
              <w:lang w:val="es-419"/>
            </w:rPr>
            <w:t>6</w:t>
          </w:r>
        </w:p>
        <w:p w14:paraId="1EBED0E3" w14:textId="0C44CDE5" w:rsidR="005B532E" w:rsidRPr="00916B49" w:rsidRDefault="005B532E" w:rsidP="00E61D00">
          <w:pPr>
            <w:pStyle w:val="Encabezado"/>
            <w:jc w:val="center"/>
            <w:rPr>
              <w:rFonts w:ascii="Arial" w:hAnsi="Arial" w:cs="Arial"/>
              <w:b/>
              <w:bCs/>
              <w:color w:val="000000"/>
              <w:sz w:val="18"/>
              <w:szCs w:val="18"/>
            </w:rPr>
          </w:pPr>
          <w:r w:rsidRPr="00916B49">
            <w:rPr>
              <w:rFonts w:ascii="Arial" w:hAnsi="Arial" w:cs="Arial"/>
              <w:b/>
              <w:bCs/>
              <w:color w:val="000000"/>
              <w:sz w:val="16"/>
              <w:szCs w:val="16"/>
              <w:lang w:val="es-419"/>
            </w:rPr>
            <w:t xml:space="preserve">Versión: </w:t>
          </w:r>
          <w:r w:rsidR="00916B49">
            <w:rPr>
              <w:rFonts w:ascii="Arial" w:hAnsi="Arial" w:cs="Arial"/>
              <w:b/>
              <w:bCs/>
              <w:color w:val="000000"/>
              <w:sz w:val="16"/>
              <w:szCs w:val="16"/>
              <w:lang w:val="es-419"/>
            </w:rPr>
            <w:t>7</w:t>
          </w:r>
          <w:r w:rsidRPr="00916B49">
            <w:rPr>
              <w:rFonts w:ascii="Arial" w:hAnsi="Arial" w:cs="Arial"/>
              <w:b/>
              <w:bCs/>
              <w:color w:val="000000"/>
              <w:sz w:val="16"/>
              <w:szCs w:val="16"/>
              <w:lang w:val="es-419"/>
            </w:rPr>
            <w:t>.0</w:t>
          </w:r>
        </w:p>
      </w:tc>
    </w:tr>
    <w:tr w:rsidR="005B532E" w:rsidRPr="00916B49" w14:paraId="0D8E775C" w14:textId="77777777" w:rsidTr="005B532E">
      <w:trPr>
        <w:trHeight w:val="300"/>
      </w:trPr>
      <w:tc>
        <w:tcPr>
          <w:tcW w:w="1513" w:type="dxa"/>
          <w:vMerge/>
          <w:tcBorders>
            <w:left w:val="single" w:sz="4" w:space="0" w:color="auto"/>
            <w:right w:val="single" w:sz="4" w:space="0" w:color="auto"/>
          </w:tcBorders>
        </w:tcPr>
        <w:p w14:paraId="1DE2B828" w14:textId="77777777" w:rsidR="005B532E" w:rsidRPr="00E641F9" w:rsidRDefault="005B532E" w:rsidP="00CE3158">
          <w:pPr>
            <w:jc w:val="center"/>
            <w:rPr>
              <w:noProof/>
              <w:sz w:val="18"/>
              <w:szCs w:val="24"/>
              <w:highlight w:val="yellow"/>
            </w:rPr>
          </w:pPr>
        </w:p>
      </w:tc>
      <w:tc>
        <w:tcPr>
          <w:tcW w:w="6765" w:type="dxa"/>
          <w:tcBorders>
            <w:top w:val="single" w:sz="4" w:space="0" w:color="auto"/>
            <w:left w:val="single" w:sz="4" w:space="0" w:color="auto"/>
            <w:bottom w:val="single" w:sz="4" w:space="0" w:color="auto"/>
            <w:right w:val="single" w:sz="4" w:space="0" w:color="auto"/>
          </w:tcBorders>
          <w:vAlign w:val="center"/>
        </w:tcPr>
        <w:p w14:paraId="1DBF9459" w14:textId="77777777" w:rsidR="005B532E" w:rsidRPr="009F4C6E" w:rsidRDefault="005B532E" w:rsidP="00CE3158">
          <w:pPr>
            <w:pStyle w:val="Encabezado"/>
            <w:rPr>
              <w:rFonts w:ascii="Arial" w:hAnsi="Arial" w:cs="Arial"/>
              <w:sz w:val="16"/>
              <w:szCs w:val="16"/>
            </w:rPr>
          </w:pPr>
          <w:r w:rsidRPr="009F4C6E">
            <w:rPr>
              <w:rFonts w:ascii="Arial" w:hAnsi="Arial" w:cs="Arial"/>
              <w:b/>
              <w:sz w:val="16"/>
              <w:szCs w:val="16"/>
            </w:rPr>
            <w:t>PROCESO:GESTIÒN DEL TALENTO HUMANO</w:t>
          </w:r>
        </w:p>
      </w:tc>
      <w:tc>
        <w:tcPr>
          <w:tcW w:w="1619" w:type="dxa"/>
          <w:vMerge/>
          <w:tcBorders>
            <w:left w:val="single" w:sz="4" w:space="0" w:color="auto"/>
            <w:right w:val="single" w:sz="4" w:space="0" w:color="auto"/>
          </w:tcBorders>
        </w:tcPr>
        <w:p w14:paraId="59AAEE8D" w14:textId="77777777" w:rsidR="005B532E" w:rsidRPr="00916B49" w:rsidRDefault="005B532E" w:rsidP="00CE3158">
          <w:pPr>
            <w:pStyle w:val="Encabezado"/>
            <w:jc w:val="center"/>
            <w:rPr>
              <w:rFonts w:ascii="Arial" w:hAnsi="Arial" w:cs="Arial"/>
              <w:color w:val="000000"/>
              <w:sz w:val="18"/>
              <w:szCs w:val="18"/>
            </w:rPr>
          </w:pPr>
        </w:p>
      </w:tc>
    </w:tr>
    <w:tr w:rsidR="005B532E" w:rsidRPr="00916B49" w14:paraId="57E2B7C1" w14:textId="77777777" w:rsidTr="005B532E">
      <w:tblPrEx>
        <w:tblCellMar>
          <w:left w:w="70" w:type="dxa"/>
          <w:right w:w="70" w:type="dxa"/>
        </w:tblCellMar>
      </w:tblPrEx>
      <w:trPr>
        <w:trHeight w:val="483"/>
      </w:trPr>
      <w:tc>
        <w:tcPr>
          <w:tcW w:w="1513" w:type="dxa"/>
          <w:vMerge/>
          <w:tcBorders>
            <w:left w:val="single" w:sz="4" w:space="0" w:color="auto"/>
            <w:bottom w:val="single" w:sz="4" w:space="0" w:color="auto"/>
            <w:right w:val="single" w:sz="4" w:space="0" w:color="auto"/>
          </w:tcBorders>
        </w:tcPr>
        <w:p w14:paraId="2D85B99F" w14:textId="77777777" w:rsidR="005B532E" w:rsidRPr="00E641F9" w:rsidRDefault="005B532E" w:rsidP="00CE3158">
          <w:pPr>
            <w:jc w:val="center"/>
            <w:rPr>
              <w:rFonts w:cs="Arial"/>
              <w:bCs/>
              <w:color w:val="000000"/>
              <w:sz w:val="18"/>
              <w:szCs w:val="18"/>
              <w:highlight w:val="yellow"/>
            </w:rPr>
          </w:pPr>
        </w:p>
      </w:tc>
      <w:tc>
        <w:tcPr>
          <w:tcW w:w="6765" w:type="dxa"/>
          <w:tcBorders>
            <w:top w:val="single" w:sz="4" w:space="0" w:color="auto"/>
            <w:left w:val="single" w:sz="4" w:space="0" w:color="auto"/>
            <w:bottom w:val="single" w:sz="4" w:space="0" w:color="auto"/>
            <w:right w:val="single" w:sz="4" w:space="0" w:color="auto"/>
          </w:tcBorders>
          <w:vAlign w:val="center"/>
        </w:tcPr>
        <w:p w14:paraId="7E2EE140" w14:textId="77777777" w:rsidR="005B532E" w:rsidRPr="00E9129D" w:rsidRDefault="005B532E" w:rsidP="00CE3158">
          <w:pPr>
            <w:spacing w:line="360" w:lineRule="auto"/>
            <w:rPr>
              <w:rFonts w:ascii="Arial" w:hAnsi="Arial" w:cs="Arial"/>
              <w:bCs/>
              <w:color w:val="000000"/>
              <w:sz w:val="16"/>
              <w:szCs w:val="16"/>
            </w:rPr>
          </w:pPr>
          <w:r w:rsidRPr="009F4C6E">
            <w:rPr>
              <w:rFonts w:ascii="Arial" w:hAnsi="Arial" w:cs="Arial"/>
              <w:b/>
              <w:sz w:val="16"/>
              <w:szCs w:val="16"/>
            </w:rPr>
            <w:t xml:space="preserve">NOMBRE DEL DOCUMENTO: PLAN </w:t>
          </w:r>
          <w:r>
            <w:rPr>
              <w:rFonts w:ascii="Arial" w:hAnsi="Arial" w:cs="Arial"/>
              <w:b/>
              <w:sz w:val="16"/>
              <w:szCs w:val="16"/>
            </w:rPr>
            <w:t>DE VACANTES</w:t>
          </w:r>
        </w:p>
      </w:tc>
      <w:tc>
        <w:tcPr>
          <w:tcW w:w="1619" w:type="dxa"/>
          <w:vMerge/>
          <w:tcBorders>
            <w:left w:val="single" w:sz="4" w:space="0" w:color="auto"/>
            <w:bottom w:val="single" w:sz="4" w:space="0" w:color="auto"/>
            <w:right w:val="single" w:sz="4" w:space="0" w:color="auto"/>
          </w:tcBorders>
        </w:tcPr>
        <w:p w14:paraId="678441F1" w14:textId="77777777" w:rsidR="005B532E" w:rsidRPr="00916B49" w:rsidRDefault="005B532E" w:rsidP="00CE3158">
          <w:pPr>
            <w:rPr>
              <w:rFonts w:ascii="Arial" w:hAnsi="Arial" w:cs="Arial"/>
              <w:bCs/>
              <w:color w:val="000000"/>
              <w:sz w:val="18"/>
              <w:szCs w:val="18"/>
            </w:rPr>
          </w:pPr>
        </w:p>
      </w:tc>
    </w:tr>
  </w:tbl>
  <w:p w14:paraId="2FB054F6" w14:textId="77777777" w:rsidR="005B532E" w:rsidRPr="00CE3158" w:rsidRDefault="005B532E" w:rsidP="00B63676">
    <w:pPr>
      <w:pStyle w:val="Encabezado"/>
      <w:jc w:val="center"/>
      <w:rPr>
        <w:lang w:val="es-ES_tradn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8521E" w14:textId="77777777" w:rsidR="00916B49" w:rsidRDefault="00916B4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CAE"/>
    <w:multiLevelType w:val="hybridMultilevel"/>
    <w:tmpl w:val="D368E01C"/>
    <w:lvl w:ilvl="0" w:tplc="580A000F">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74F1893"/>
    <w:multiLevelType w:val="multilevel"/>
    <w:tmpl w:val="5BDA3974"/>
    <w:lvl w:ilvl="0">
      <w:start w:val="1"/>
      <w:numFmt w:val="decimal"/>
      <w:lvlText w:val="%1."/>
      <w:lvlJc w:val="left"/>
      <w:pPr>
        <w:ind w:left="1068" w:hanging="360"/>
      </w:pPr>
      <w:rPr>
        <w:rFonts w:ascii="Arial" w:eastAsia="Calibri" w:hAnsi="Arial" w:cs="Arial" w:hint="default"/>
        <w:b/>
        <w:sz w:val="24"/>
        <w:szCs w:val="24"/>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508" w:hanging="1800"/>
      </w:pPr>
      <w:rPr>
        <w:rFonts w:hint="default"/>
        <w:b/>
      </w:rPr>
    </w:lvl>
  </w:abstractNum>
  <w:abstractNum w:abstractNumId="2" w15:restartNumberingAfterBreak="0">
    <w:nsid w:val="08B11DB7"/>
    <w:multiLevelType w:val="hybridMultilevel"/>
    <w:tmpl w:val="FA4A7698"/>
    <w:lvl w:ilvl="0" w:tplc="32B482F8">
      <w:start w:val="2"/>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BAE5250"/>
    <w:multiLevelType w:val="hybridMultilevel"/>
    <w:tmpl w:val="E32497B2"/>
    <w:lvl w:ilvl="0" w:tplc="6B52A7C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E4B043B"/>
    <w:multiLevelType w:val="multilevel"/>
    <w:tmpl w:val="AC50F5B8"/>
    <w:lvl w:ilvl="0">
      <w:start w:val="2"/>
      <w:numFmt w:val="decimal"/>
      <w:lvlText w:val="%1"/>
      <w:lvlJc w:val="left"/>
      <w:pPr>
        <w:ind w:left="915" w:hanging="370"/>
      </w:pPr>
      <w:rPr>
        <w:rFonts w:hint="default"/>
        <w:lang w:val="es-ES" w:eastAsia="en-US" w:bidi="ar-SA"/>
      </w:rPr>
    </w:lvl>
    <w:lvl w:ilvl="1">
      <w:start w:val="1"/>
      <w:numFmt w:val="decimal"/>
      <w:lvlText w:val="%1.%2"/>
      <w:lvlJc w:val="left"/>
      <w:pPr>
        <w:ind w:left="937" w:hanging="370"/>
      </w:pPr>
      <w:rPr>
        <w:rFonts w:ascii="Arial" w:eastAsia="Arial" w:hAnsi="Arial" w:cs="Arial" w:hint="default"/>
        <w:b/>
        <w:bCs/>
        <w:spacing w:val="0"/>
        <w:w w:val="100"/>
        <w:sz w:val="22"/>
        <w:szCs w:val="22"/>
        <w:lang w:val="es-ES_tradnl" w:eastAsia="en-US" w:bidi="ar-SA"/>
      </w:rPr>
    </w:lvl>
    <w:lvl w:ilvl="2">
      <w:numFmt w:val="bullet"/>
      <w:lvlText w:val="•"/>
      <w:lvlJc w:val="left"/>
      <w:pPr>
        <w:ind w:left="2632" w:hanging="370"/>
      </w:pPr>
      <w:rPr>
        <w:rFonts w:hint="default"/>
        <w:lang w:val="es-ES" w:eastAsia="en-US" w:bidi="ar-SA"/>
      </w:rPr>
    </w:lvl>
    <w:lvl w:ilvl="3">
      <w:numFmt w:val="bullet"/>
      <w:lvlText w:val="•"/>
      <w:lvlJc w:val="left"/>
      <w:pPr>
        <w:ind w:left="3488" w:hanging="370"/>
      </w:pPr>
      <w:rPr>
        <w:rFonts w:hint="default"/>
        <w:lang w:val="es-ES" w:eastAsia="en-US" w:bidi="ar-SA"/>
      </w:rPr>
    </w:lvl>
    <w:lvl w:ilvl="4">
      <w:numFmt w:val="bullet"/>
      <w:lvlText w:val="•"/>
      <w:lvlJc w:val="left"/>
      <w:pPr>
        <w:ind w:left="4344" w:hanging="370"/>
      </w:pPr>
      <w:rPr>
        <w:rFonts w:hint="default"/>
        <w:lang w:val="es-ES" w:eastAsia="en-US" w:bidi="ar-SA"/>
      </w:rPr>
    </w:lvl>
    <w:lvl w:ilvl="5">
      <w:numFmt w:val="bullet"/>
      <w:lvlText w:val="•"/>
      <w:lvlJc w:val="left"/>
      <w:pPr>
        <w:ind w:left="5200" w:hanging="370"/>
      </w:pPr>
      <w:rPr>
        <w:rFonts w:hint="default"/>
        <w:lang w:val="es-ES" w:eastAsia="en-US" w:bidi="ar-SA"/>
      </w:rPr>
    </w:lvl>
    <w:lvl w:ilvl="6">
      <w:numFmt w:val="bullet"/>
      <w:lvlText w:val="•"/>
      <w:lvlJc w:val="left"/>
      <w:pPr>
        <w:ind w:left="6056" w:hanging="370"/>
      </w:pPr>
      <w:rPr>
        <w:rFonts w:hint="default"/>
        <w:lang w:val="es-ES" w:eastAsia="en-US" w:bidi="ar-SA"/>
      </w:rPr>
    </w:lvl>
    <w:lvl w:ilvl="7">
      <w:numFmt w:val="bullet"/>
      <w:lvlText w:val="•"/>
      <w:lvlJc w:val="left"/>
      <w:pPr>
        <w:ind w:left="6912" w:hanging="370"/>
      </w:pPr>
      <w:rPr>
        <w:rFonts w:hint="default"/>
        <w:lang w:val="es-ES" w:eastAsia="en-US" w:bidi="ar-SA"/>
      </w:rPr>
    </w:lvl>
    <w:lvl w:ilvl="8">
      <w:numFmt w:val="bullet"/>
      <w:lvlText w:val="•"/>
      <w:lvlJc w:val="left"/>
      <w:pPr>
        <w:ind w:left="7768" w:hanging="370"/>
      </w:pPr>
      <w:rPr>
        <w:rFonts w:hint="default"/>
        <w:lang w:val="es-ES" w:eastAsia="en-US" w:bidi="ar-SA"/>
      </w:rPr>
    </w:lvl>
  </w:abstractNum>
  <w:abstractNum w:abstractNumId="5" w15:restartNumberingAfterBreak="0">
    <w:nsid w:val="12E76EBE"/>
    <w:multiLevelType w:val="hybridMultilevel"/>
    <w:tmpl w:val="AEFEE7E0"/>
    <w:lvl w:ilvl="0" w:tplc="428A3A52">
      <w:start w:val="1"/>
      <w:numFmt w:val="decimal"/>
      <w:lvlText w:val="%1."/>
      <w:lvlJc w:val="left"/>
      <w:pPr>
        <w:ind w:left="1440" w:hanging="360"/>
      </w:pPr>
      <w:rPr>
        <w:rFonts w:hint="default"/>
        <w:b/>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6" w15:restartNumberingAfterBreak="0">
    <w:nsid w:val="13392968"/>
    <w:multiLevelType w:val="hybridMultilevel"/>
    <w:tmpl w:val="4E1AA286"/>
    <w:lvl w:ilvl="0" w:tplc="80BC44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167D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8D7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3C65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C892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BE7E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7CA2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6EF8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A0BA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7D21C7"/>
    <w:multiLevelType w:val="hybridMultilevel"/>
    <w:tmpl w:val="3266D79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0A4841"/>
    <w:multiLevelType w:val="hybridMultilevel"/>
    <w:tmpl w:val="FAB22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24997"/>
    <w:multiLevelType w:val="hybridMultilevel"/>
    <w:tmpl w:val="813688F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197710FB"/>
    <w:multiLevelType w:val="hybridMultilevel"/>
    <w:tmpl w:val="B59A8070"/>
    <w:lvl w:ilvl="0" w:tplc="5F3019F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E04EF5"/>
    <w:multiLevelType w:val="multilevel"/>
    <w:tmpl w:val="0D5CBCEA"/>
    <w:lvl w:ilvl="0">
      <w:start w:val="2"/>
      <w:numFmt w:val="decimal"/>
      <w:lvlText w:val="%1."/>
      <w:lvlJc w:val="left"/>
      <w:pPr>
        <w:ind w:left="1265" w:hanging="720"/>
      </w:pPr>
      <w:rPr>
        <w:rFonts w:ascii="Arial MT" w:eastAsia="Arial MT" w:hAnsi="Arial MT" w:cs="Arial MT" w:hint="default"/>
        <w:spacing w:val="0"/>
        <w:w w:val="100"/>
        <w:sz w:val="22"/>
        <w:szCs w:val="22"/>
        <w:lang w:val="es-ES" w:eastAsia="en-US" w:bidi="ar-SA"/>
      </w:rPr>
    </w:lvl>
    <w:lvl w:ilvl="1">
      <w:start w:val="1"/>
      <w:numFmt w:val="decimal"/>
      <w:lvlText w:val="%1.%2"/>
      <w:lvlJc w:val="left"/>
      <w:pPr>
        <w:ind w:left="1265" w:hanging="720"/>
      </w:pPr>
      <w:rPr>
        <w:rFonts w:ascii="Arial MT" w:eastAsia="Arial MT" w:hAnsi="Arial MT" w:cs="Arial MT" w:hint="default"/>
        <w:spacing w:val="0"/>
        <w:w w:val="100"/>
        <w:sz w:val="22"/>
        <w:szCs w:val="22"/>
        <w:lang w:val="es-ES" w:eastAsia="en-US" w:bidi="ar-SA"/>
      </w:rPr>
    </w:lvl>
    <w:lvl w:ilvl="2">
      <w:numFmt w:val="bullet"/>
      <w:lvlText w:val="•"/>
      <w:lvlJc w:val="left"/>
      <w:pPr>
        <w:ind w:left="2904" w:hanging="720"/>
      </w:pPr>
      <w:rPr>
        <w:rFonts w:hint="default"/>
        <w:lang w:val="es-ES" w:eastAsia="en-US" w:bidi="ar-SA"/>
      </w:rPr>
    </w:lvl>
    <w:lvl w:ilvl="3">
      <w:numFmt w:val="bullet"/>
      <w:lvlText w:val="•"/>
      <w:lvlJc w:val="left"/>
      <w:pPr>
        <w:ind w:left="3726" w:hanging="720"/>
      </w:pPr>
      <w:rPr>
        <w:rFonts w:hint="default"/>
        <w:lang w:val="es-ES" w:eastAsia="en-US" w:bidi="ar-SA"/>
      </w:rPr>
    </w:lvl>
    <w:lvl w:ilvl="4">
      <w:numFmt w:val="bullet"/>
      <w:lvlText w:val="•"/>
      <w:lvlJc w:val="left"/>
      <w:pPr>
        <w:ind w:left="4548" w:hanging="720"/>
      </w:pPr>
      <w:rPr>
        <w:rFonts w:hint="default"/>
        <w:lang w:val="es-ES" w:eastAsia="en-US" w:bidi="ar-SA"/>
      </w:rPr>
    </w:lvl>
    <w:lvl w:ilvl="5">
      <w:numFmt w:val="bullet"/>
      <w:lvlText w:val="•"/>
      <w:lvlJc w:val="left"/>
      <w:pPr>
        <w:ind w:left="5370" w:hanging="720"/>
      </w:pPr>
      <w:rPr>
        <w:rFonts w:hint="default"/>
        <w:lang w:val="es-ES" w:eastAsia="en-US" w:bidi="ar-SA"/>
      </w:rPr>
    </w:lvl>
    <w:lvl w:ilvl="6">
      <w:numFmt w:val="bullet"/>
      <w:lvlText w:val="•"/>
      <w:lvlJc w:val="left"/>
      <w:pPr>
        <w:ind w:left="6192" w:hanging="720"/>
      </w:pPr>
      <w:rPr>
        <w:rFonts w:hint="default"/>
        <w:lang w:val="es-ES" w:eastAsia="en-US" w:bidi="ar-SA"/>
      </w:rPr>
    </w:lvl>
    <w:lvl w:ilvl="7">
      <w:numFmt w:val="bullet"/>
      <w:lvlText w:val="•"/>
      <w:lvlJc w:val="left"/>
      <w:pPr>
        <w:ind w:left="7014" w:hanging="720"/>
      </w:pPr>
      <w:rPr>
        <w:rFonts w:hint="default"/>
        <w:lang w:val="es-ES" w:eastAsia="en-US" w:bidi="ar-SA"/>
      </w:rPr>
    </w:lvl>
    <w:lvl w:ilvl="8">
      <w:numFmt w:val="bullet"/>
      <w:lvlText w:val="•"/>
      <w:lvlJc w:val="left"/>
      <w:pPr>
        <w:ind w:left="7836" w:hanging="720"/>
      </w:pPr>
      <w:rPr>
        <w:rFonts w:hint="default"/>
        <w:lang w:val="es-ES" w:eastAsia="en-US" w:bidi="ar-SA"/>
      </w:rPr>
    </w:lvl>
  </w:abstractNum>
  <w:abstractNum w:abstractNumId="12" w15:restartNumberingAfterBreak="0">
    <w:nsid w:val="23BF08DB"/>
    <w:multiLevelType w:val="hybridMultilevel"/>
    <w:tmpl w:val="C0EA5D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8F32F83"/>
    <w:multiLevelType w:val="hybridMultilevel"/>
    <w:tmpl w:val="FBD01E4C"/>
    <w:lvl w:ilvl="0" w:tplc="C1EE3B46">
      <w:start w:val="1"/>
      <w:numFmt w:val="decimal"/>
      <w:lvlText w:val="%1."/>
      <w:lvlJc w:val="left"/>
      <w:pPr>
        <w:ind w:left="720" w:hanging="360"/>
        <w:jc w:val="right"/>
      </w:pPr>
      <w:rPr>
        <w:rFonts w:ascii="Arial" w:eastAsia="Arial" w:hAnsi="Arial" w:cs="Arial" w:hint="default"/>
        <w:b/>
        <w:bCs/>
        <w:spacing w:val="0"/>
        <w:w w:val="100"/>
        <w:sz w:val="22"/>
        <w:szCs w:val="22"/>
        <w:lang w:val="es-ES" w:eastAsia="en-US" w:bidi="ar-SA"/>
      </w:rPr>
    </w:lvl>
    <w:lvl w:ilvl="1" w:tplc="4428163C">
      <w:numFmt w:val="bullet"/>
      <w:lvlText w:val="•"/>
      <w:lvlJc w:val="left"/>
      <w:pPr>
        <w:ind w:left="1537" w:hanging="360"/>
      </w:pPr>
      <w:rPr>
        <w:rFonts w:hint="default"/>
        <w:lang w:val="es-ES" w:eastAsia="en-US" w:bidi="ar-SA"/>
      </w:rPr>
    </w:lvl>
    <w:lvl w:ilvl="2" w:tplc="50D42A5E">
      <w:numFmt w:val="bullet"/>
      <w:lvlText w:val="•"/>
      <w:lvlJc w:val="left"/>
      <w:pPr>
        <w:ind w:left="2359" w:hanging="360"/>
      </w:pPr>
      <w:rPr>
        <w:rFonts w:hint="default"/>
        <w:lang w:val="es-ES" w:eastAsia="en-US" w:bidi="ar-SA"/>
      </w:rPr>
    </w:lvl>
    <w:lvl w:ilvl="3" w:tplc="D6B2E408">
      <w:numFmt w:val="bullet"/>
      <w:lvlText w:val="•"/>
      <w:lvlJc w:val="left"/>
      <w:pPr>
        <w:ind w:left="3181" w:hanging="360"/>
      </w:pPr>
      <w:rPr>
        <w:rFonts w:hint="default"/>
        <w:lang w:val="es-ES" w:eastAsia="en-US" w:bidi="ar-SA"/>
      </w:rPr>
    </w:lvl>
    <w:lvl w:ilvl="4" w:tplc="85823EC4">
      <w:numFmt w:val="bullet"/>
      <w:lvlText w:val="•"/>
      <w:lvlJc w:val="left"/>
      <w:pPr>
        <w:ind w:left="4003" w:hanging="360"/>
      </w:pPr>
      <w:rPr>
        <w:rFonts w:hint="default"/>
        <w:lang w:val="es-ES" w:eastAsia="en-US" w:bidi="ar-SA"/>
      </w:rPr>
    </w:lvl>
    <w:lvl w:ilvl="5" w:tplc="42F87A7A">
      <w:numFmt w:val="bullet"/>
      <w:lvlText w:val="•"/>
      <w:lvlJc w:val="left"/>
      <w:pPr>
        <w:ind w:left="4825" w:hanging="360"/>
      </w:pPr>
      <w:rPr>
        <w:rFonts w:hint="default"/>
        <w:lang w:val="es-ES" w:eastAsia="en-US" w:bidi="ar-SA"/>
      </w:rPr>
    </w:lvl>
    <w:lvl w:ilvl="6" w:tplc="01044F9E">
      <w:numFmt w:val="bullet"/>
      <w:lvlText w:val="•"/>
      <w:lvlJc w:val="left"/>
      <w:pPr>
        <w:ind w:left="5647" w:hanging="360"/>
      </w:pPr>
      <w:rPr>
        <w:rFonts w:hint="default"/>
        <w:lang w:val="es-ES" w:eastAsia="en-US" w:bidi="ar-SA"/>
      </w:rPr>
    </w:lvl>
    <w:lvl w:ilvl="7" w:tplc="BD7CBE78">
      <w:numFmt w:val="bullet"/>
      <w:lvlText w:val="•"/>
      <w:lvlJc w:val="left"/>
      <w:pPr>
        <w:ind w:left="6469" w:hanging="360"/>
      </w:pPr>
      <w:rPr>
        <w:rFonts w:hint="default"/>
        <w:lang w:val="es-ES" w:eastAsia="en-US" w:bidi="ar-SA"/>
      </w:rPr>
    </w:lvl>
    <w:lvl w:ilvl="8" w:tplc="A2A659F8">
      <w:numFmt w:val="bullet"/>
      <w:lvlText w:val="•"/>
      <w:lvlJc w:val="left"/>
      <w:pPr>
        <w:ind w:left="7291" w:hanging="360"/>
      </w:pPr>
      <w:rPr>
        <w:rFonts w:hint="default"/>
        <w:lang w:val="es-ES" w:eastAsia="en-US" w:bidi="ar-SA"/>
      </w:rPr>
    </w:lvl>
  </w:abstractNum>
  <w:abstractNum w:abstractNumId="14" w15:restartNumberingAfterBreak="0">
    <w:nsid w:val="298D4889"/>
    <w:multiLevelType w:val="hybridMultilevel"/>
    <w:tmpl w:val="CB749E12"/>
    <w:lvl w:ilvl="0" w:tplc="C0D8C184">
      <w:start w:val="1"/>
      <w:numFmt w:val="decimal"/>
      <w:lvlText w:val="%1."/>
      <w:lvlJc w:val="left"/>
      <w:pPr>
        <w:ind w:left="828" w:hanging="284"/>
      </w:pPr>
      <w:rPr>
        <w:rFonts w:ascii="Arial MT" w:eastAsia="Arial MT" w:hAnsi="Arial MT" w:cs="Arial MT" w:hint="default"/>
        <w:spacing w:val="0"/>
        <w:w w:val="100"/>
        <w:sz w:val="22"/>
        <w:szCs w:val="22"/>
        <w:lang w:val="es-ES" w:eastAsia="en-US" w:bidi="ar-SA"/>
      </w:rPr>
    </w:lvl>
    <w:lvl w:ilvl="1" w:tplc="8954E81A">
      <w:start w:val="3"/>
      <w:numFmt w:val="decimal"/>
      <w:lvlText w:val="%2."/>
      <w:lvlJc w:val="left"/>
      <w:pPr>
        <w:ind w:left="4500" w:hanging="360"/>
        <w:jc w:val="right"/>
      </w:pPr>
      <w:rPr>
        <w:rFonts w:ascii="Arial" w:eastAsia="Arial" w:hAnsi="Arial" w:cs="Arial" w:hint="default"/>
        <w:b/>
        <w:bCs/>
        <w:spacing w:val="0"/>
        <w:w w:val="100"/>
        <w:sz w:val="22"/>
        <w:szCs w:val="22"/>
        <w:lang w:val="es-ES" w:eastAsia="en-US" w:bidi="ar-SA"/>
      </w:rPr>
    </w:lvl>
    <w:lvl w:ilvl="2" w:tplc="F2E01A9C">
      <w:numFmt w:val="bullet"/>
      <w:lvlText w:val="•"/>
      <w:lvlJc w:val="left"/>
      <w:pPr>
        <w:ind w:left="5053" w:hanging="360"/>
      </w:pPr>
      <w:rPr>
        <w:rFonts w:hint="default"/>
        <w:lang w:val="es-ES" w:eastAsia="en-US" w:bidi="ar-SA"/>
      </w:rPr>
    </w:lvl>
    <w:lvl w:ilvl="3" w:tplc="301CFF56">
      <w:numFmt w:val="bullet"/>
      <w:lvlText w:val="•"/>
      <w:lvlJc w:val="left"/>
      <w:pPr>
        <w:ind w:left="5606" w:hanging="360"/>
      </w:pPr>
      <w:rPr>
        <w:rFonts w:hint="default"/>
        <w:lang w:val="es-ES" w:eastAsia="en-US" w:bidi="ar-SA"/>
      </w:rPr>
    </w:lvl>
    <w:lvl w:ilvl="4" w:tplc="23BA1472">
      <w:numFmt w:val="bullet"/>
      <w:lvlText w:val="•"/>
      <w:lvlJc w:val="left"/>
      <w:pPr>
        <w:ind w:left="6160" w:hanging="360"/>
      </w:pPr>
      <w:rPr>
        <w:rFonts w:hint="default"/>
        <w:lang w:val="es-ES" w:eastAsia="en-US" w:bidi="ar-SA"/>
      </w:rPr>
    </w:lvl>
    <w:lvl w:ilvl="5" w:tplc="C1928238">
      <w:numFmt w:val="bullet"/>
      <w:lvlText w:val="•"/>
      <w:lvlJc w:val="left"/>
      <w:pPr>
        <w:ind w:left="6713" w:hanging="360"/>
      </w:pPr>
      <w:rPr>
        <w:rFonts w:hint="default"/>
        <w:lang w:val="es-ES" w:eastAsia="en-US" w:bidi="ar-SA"/>
      </w:rPr>
    </w:lvl>
    <w:lvl w:ilvl="6" w:tplc="3698D948">
      <w:numFmt w:val="bullet"/>
      <w:lvlText w:val="•"/>
      <w:lvlJc w:val="left"/>
      <w:pPr>
        <w:ind w:left="7266" w:hanging="360"/>
      </w:pPr>
      <w:rPr>
        <w:rFonts w:hint="default"/>
        <w:lang w:val="es-ES" w:eastAsia="en-US" w:bidi="ar-SA"/>
      </w:rPr>
    </w:lvl>
    <w:lvl w:ilvl="7" w:tplc="2E9EBE9C">
      <w:numFmt w:val="bullet"/>
      <w:lvlText w:val="•"/>
      <w:lvlJc w:val="left"/>
      <w:pPr>
        <w:ind w:left="7820" w:hanging="360"/>
      </w:pPr>
      <w:rPr>
        <w:rFonts w:hint="default"/>
        <w:lang w:val="es-ES" w:eastAsia="en-US" w:bidi="ar-SA"/>
      </w:rPr>
    </w:lvl>
    <w:lvl w:ilvl="8" w:tplc="FA4014E6">
      <w:numFmt w:val="bullet"/>
      <w:lvlText w:val="•"/>
      <w:lvlJc w:val="left"/>
      <w:pPr>
        <w:ind w:left="8373" w:hanging="360"/>
      </w:pPr>
      <w:rPr>
        <w:rFonts w:hint="default"/>
        <w:lang w:val="es-ES" w:eastAsia="en-US" w:bidi="ar-SA"/>
      </w:rPr>
    </w:lvl>
  </w:abstractNum>
  <w:abstractNum w:abstractNumId="15" w15:restartNumberingAfterBreak="0">
    <w:nsid w:val="308175DE"/>
    <w:multiLevelType w:val="hybridMultilevel"/>
    <w:tmpl w:val="BBFEA6D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35B110D2"/>
    <w:multiLevelType w:val="multilevel"/>
    <w:tmpl w:val="07883C7E"/>
    <w:lvl w:ilvl="0">
      <w:start w:val="9"/>
      <w:numFmt w:val="decimal"/>
      <w:lvlText w:val="%1"/>
      <w:lvlJc w:val="left"/>
      <w:pPr>
        <w:ind w:left="360" w:hanging="360"/>
      </w:pPr>
      <w:rPr>
        <w:rFonts w:hint="default"/>
        <w:b/>
      </w:rPr>
    </w:lvl>
    <w:lvl w:ilvl="1">
      <w:start w:val="1"/>
      <w:numFmt w:val="decimal"/>
      <w:lvlText w:val="%1.%2"/>
      <w:lvlJc w:val="left"/>
      <w:pPr>
        <w:ind w:left="1425" w:hanging="360"/>
      </w:pPr>
      <w:rPr>
        <w:rFonts w:hint="default"/>
        <w:b/>
      </w:rPr>
    </w:lvl>
    <w:lvl w:ilvl="2">
      <w:start w:val="1"/>
      <w:numFmt w:val="decimal"/>
      <w:lvlText w:val="%1.%2.%3"/>
      <w:lvlJc w:val="left"/>
      <w:pPr>
        <w:ind w:left="2850" w:hanging="720"/>
      </w:pPr>
      <w:rPr>
        <w:rFonts w:hint="default"/>
        <w:b/>
      </w:rPr>
    </w:lvl>
    <w:lvl w:ilvl="3">
      <w:start w:val="1"/>
      <w:numFmt w:val="decimal"/>
      <w:lvlText w:val="%1.%2.%3.%4"/>
      <w:lvlJc w:val="left"/>
      <w:pPr>
        <w:ind w:left="4275" w:hanging="1080"/>
      </w:pPr>
      <w:rPr>
        <w:rFonts w:hint="default"/>
        <w:b/>
      </w:rPr>
    </w:lvl>
    <w:lvl w:ilvl="4">
      <w:start w:val="1"/>
      <w:numFmt w:val="decimal"/>
      <w:lvlText w:val="%1.%2.%3.%4.%5"/>
      <w:lvlJc w:val="left"/>
      <w:pPr>
        <w:ind w:left="5340" w:hanging="1080"/>
      </w:pPr>
      <w:rPr>
        <w:rFonts w:hint="default"/>
        <w:b/>
      </w:rPr>
    </w:lvl>
    <w:lvl w:ilvl="5">
      <w:start w:val="1"/>
      <w:numFmt w:val="decimal"/>
      <w:lvlText w:val="%1.%2.%3.%4.%5.%6"/>
      <w:lvlJc w:val="left"/>
      <w:pPr>
        <w:ind w:left="6765" w:hanging="1440"/>
      </w:pPr>
      <w:rPr>
        <w:rFonts w:hint="default"/>
        <w:b/>
      </w:rPr>
    </w:lvl>
    <w:lvl w:ilvl="6">
      <w:start w:val="1"/>
      <w:numFmt w:val="decimal"/>
      <w:lvlText w:val="%1.%2.%3.%4.%5.%6.%7"/>
      <w:lvlJc w:val="left"/>
      <w:pPr>
        <w:ind w:left="7830" w:hanging="1440"/>
      </w:pPr>
      <w:rPr>
        <w:rFonts w:hint="default"/>
        <w:b/>
      </w:rPr>
    </w:lvl>
    <w:lvl w:ilvl="7">
      <w:start w:val="1"/>
      <w:numFmt w:val="decimal"/>
      <w:lvlText w:val="%1.%2.%3.%4.%5.%6.%7.%8"/>
      <w:lvlJc w:val="left"/>
      <w:pPr>
        <w:ind w:left="9255" w:hanging="1800"/>
      </w:pPr>
      <w:rPr>
        <w:rFonts w:hint="default"/>
        <w:b/>
      </w:rPr>
    </w:lvl>
    <w:lvl w:ilvl="8">
      <w:start w:val="1"/>
      <w:numFmt w:val="decimal"/>
      <w:lvlText w:val="%1.%2.%3.%4.%5.%6.%7.%8.%9"/>
      <w:lvlJc w:val="left"/>
      <w:pPr>
        <w:ind w:left="10320" w:hanging="1800"/>
      </w:pPr>
      <w:rPr>
        <w:rFonts w:hint="default"/>
        <w:b/>
      </w:rPr>
    </w:lvl>
  </w:abstractNum>
  <w:abstractNum w:abstractNumId="17" w15:restartNumberingAfterBreak="0">
    <w:nsid w:val="363B2970"/>
    <w:multiLevelType w:val="hybridMultilevel"/>
    <w:tmpl w:val="B4F010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4176CD"/>
    <w:multiLevelType w:val="hybridMultilevel"/>
    <w:tmpl w:val="C54683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001A8E"/>
    <w:multiLevelType w:val="hybridMultilevel"/>
    <w:tmpl w:val="76341C28"/>
    <w:lvl w:ilvl="0" w:tplc="C4487F5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6155F5"/>
    <w:multiLevelType w:val="hybridMultilevel"/>
    <w:tmpl w:val="8B3CFE08"/>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77C22EB"/>
    <w:multiLevelType w:val="hybridMultilevel"/>
    <w:tmpl w:val="F288EAE6"/>
    <w:lvl w:ilvl="0" w:tplc="869A2F1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2" w15:restartNumberingAfterBreak="0">
    <w:nsid w:val="48424B7F"/>
    <w:multiLevelType w:val="hybridMultilevel"/>
    <w:tmpl w:val="576E8E9A"/>
    <w:lvl w:ilvl="0" w:tplc="E2DE2394">
      <w:start w:val="1"/>
      <w:numFmt w:val="decimal"/>
      <w:lvlText w:val="(%1)"/>
      <w:lvlJc w:val="left"/>
      <w:pPr>
        <w:ind w:left="355" w:hanging="360"/>
      </w:pPr>
      <w:rPr>
        <w:rFonts w:hint="default"/>
      </w:rPr>
    </w:lvl>
    <w:lvl w:ilvl="1" w:tplc="240A0019" w:tentative="1">
      <w:start w:val="1"/>
      <w:numFmt w:val="lowerLetter"/>
      <w:lvlText w:val="%2."/>
      <w:lvlJc w:val="left"/>
      <w:pPr>
        <w:ind w:left="1075" w:hanging="360"/>
      </w:pPr>
    </w:lvl>
    <w:lvl w:ilvl="2" w:tplc="240A001B" w:tentative="1">
      <w:start w:val="1"/>
      <w:numFmt w:val="lowerRoman"/>
      <w:lvlText w:val="%3."/>
      <w:lvlJc w:val="right"/>
      <w:pPr>
        <w:ind w:left="1795" w:hanging="180"/>
      </w:pPr>
    </w:lvl>
    <w:lvl w:ilvl="3" w:tplc="240A000F" w:tentative="1">
      <w:start w:val="1"/>
      <w:numFmt w:val="decimal"/>
      <w:lvlText w:val="%4."/>
      <w:lvlJc w:val="left"/>
      <w:pPr>
        <w:ind w:left="2515" w:hanging="360"/>
      </w:pPr>
    </w:lvl>
    <w:lvl w:ilvl="4" w:tplc="240A0019" w:tentative="1">
      <w:start w:val="1"/>
      <w:numFmt w:val="lowerLetter"/>
      <w:lvlText w:val="%5."/>
      <w:lvlJc w:val="left"/>
      <w:pPr>
        <w:ind w:left="3235" w:hanging="360"/>
      </w:pPr>
    </w:lvl>
    <w:lvl w:ilvl="5" w:tplc="240A001B" w:tentative="1">
      <w:start w:val="1"/>
      <w:numFmt w:val="lowerRoman"/>
      <w:lvlText w:val="%6."/>
      <w:lvlJc w:val="right"/>
      <w:pPr>
        <w:ind w:left="3955" w:hanging="180"/>
      </w:pPr>
    </w:lvl>
    <w:lvl w:ilvl="6" w:tplc="240A000F" w:tentative="1">
      <w:start w:val="1"/>
      <w:numFmt w:val="decimal"/>
      <w:lvlText w:val="%7."/>
      <w:lvlJc w:val="left"/>
      <w:pPr>
        <w:ind w:left="4675" w:hanging="360"/>
      </w:pPr>
    </w:lvl>
    <w:lvl w:ilvl="7" w:tplc="240A0019" w:tentative="1">
      <w:start w:val="1"/>
      <w:numFmt w:val="lowerLetter"/>
      <w:lvlText w:val="%8."/>
      <w:lvlJc w:val="left"/>
      <w:pPr>
        <w:ind w:left="5395" w:hanging="360"/>
      </w:pPr>
    </w:lvl>
    <w:lvl w:ilvl="8" w:tplc="240A001B" w:tentative="1">
      <w:start w:val="1"/>
      <w:numFmt w:val="lowerRoman"/>
      <w:lvlText w:val="%9."/>
      <w:lvlJc w:val="right"/>
      <w:pPr>
        <w:ind w:left="6115" w:hanging="180"/>
      </w:pPr>
    </w:lvl>
  </w:abstractNum>
  <w:abstractNum w:abstractNumId="23" w15:restartNumberingAfterBreak="0">
    <w:nsid w:val="4FEA13C2"/>
    <w:multiLevelType w:val="hybridMultilevel"/>
    <w:tmpl w:val="3F5C05A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5AEE284F"/>
    <w:multiLevelType w:val="hybridMultilevel"/>
    <w:tmpl w:val="237221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DC17315"/>
    <w:multiLevelType w:val="hybridMultilevel"/>
    <w:tmpl w:val="F6ACA6EC"/>
    <w:lvl w:ilvl="0" w:tplc="C4F2F872">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3B57C5"/>
    <w:multiLevelType w:val="hybridMultilevel"/>
    <w:tmpl w:val="22742894"/>
    <w:lvl w:ilvl="0" w:tplc="6B68F42E">
      <w:start w:val="1"/>
      <w:numFmt w:val="decimal"/>
      <w:lvlText w:val="%1."/>
      <w:lvlJc w:val="left"/>
      <w:pPr>
        <w:ind w:left="350" w:hanging="360"/>
      </w:pPr>
      <w:rPr>
        <w:rFonts w:hint="default"/>
      </w:rPr>
    </w:lvl>
    <w:lvl w:ilvl="1" w:tplc="240A0019" w:tentative="1">
      <w:start w:val="1"/>
      <w:numFmt w:val="lowerLetter"/>
      <w:lvlText w:val="%2."/>
      <w:lvlJc w:val="left"/>
      <w:pPr>
        <w:ind w:left="1070" w:hanging="360"/>
      </w:pPr>
    </w:lvl>
    <w:lvl w:ilvl="2" w:tplc="240A001B" w:tentative="1">
      <w:start w:val="1"/>
      <w:numFmt w:val="lowerRoman"/>
      <w:lvlText w:val="%3."/>
      <w:lvlJc w:val="right"/>
      <w:pPr>
        <w:ind w:left="1790" w:hanging="180"/>
      </w:pPr>
    </w:lvl>
    <w:lvl w:ilvl="3" w:tplc="240A000F" w:tentative="1">
      <w:start w:val="1"/>
      <w:numFmt w:val="decimal"/>
      <w:lvlText w:val="%4."/>
      <w:lvlJc w:val="left"/>
      <w:pPr>
        <w:ind w:left="2510" w:hanging="360"/>
      </w:pPr>
    </w:lvl>
    <w:lvl w:ilvl="4" w:tplc="240A0019" w:tentative="1">
      <w:start w:val="1"/>
      <w:numFmt w:val="lowerLetter"/>
      <w:lvlText w:val="%5."/>
      <w:lvlJc w:val="left"/>
      <w:pPr>
        <w:ind w:left="3230" w:hanging="360"/>
      </w:pPr>
    </w:lvl>
    <w:lvl w:ilvl="5" w:tplc="240A001B" w:tentative="1">
      <w:start w:val="1"/>
      <w:numFmt w:val="lowerRoman"/>
      <w:lvlText w:val="%6."/>
      <w:lvlJc w:val="right"/>
      <w:pPr>
        <w:ind w:left="3950" w:hanging="180"/>
      </w:pPr>
    </w:lvl>
    <w:lvl w:ilvl="6" w:tplc="240A000F" w:tentative="1">
      <w:start w:val="1"/>
      <w:numFmt w:val="decimal"/>
      <w:lvlText w:val="%7."/>
      <w:lvlJc w:val="left"/>
      <w:pPr>
        <w:ind w:left="4670" w:hanging="360"/>
      </w:pPr>
    </w:lvl>
    <w:lvl w:ilvl="7" w:tplc="240A0019" w:tentative="1">
      <w:start w:val="1"/>
      <w:numFmt w:val="lowerLetter"/>
      <w:lvlText w:val="%8."/>
      <w:lvlJc w:val="left"/>
      <w:pPr>
        <w:ind w:left="5390" w:hanging="360"/>
      </w:pPr>
    </w:lvl>
    <w:lvl w:ilvl="8" w:tplc="240A001B" w:tentative="1">
      <w:start w:val="1"/>
      <w:numFmt w:val="lowerRoman"/>
      <w:lvlText w:val="%9."/>
      <w:lvlJc w:val="right"/>
      <w:pPr>
        <w:ind w:left="6110" w:hanging="180"/>
      </w:pPr>
    </w:lvl>
  </w:abstractNum>
  <w:abstractNum w:abstractNumId="27" w15:restartNumberingAfterBreak="0">
    <w:nsid w:val="667A1C0C"/>
    <w:multiLevelType w:val="hybridMultilevel"/>
    <w:tmpl w:val="594C3A8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6B3B0486"/>
    <w:multiLevelType w:val="hybridMultilevel"/>
    <w:tmpl w:val="BCB60C8A"/>
    <w:lvl w:ilvl="0" w:tplc="A12C7E9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FD1FB2"/>
    <w:multiLevelType w:val="hybridMultilevel"/>
    <w:tmpl w:val="6F36D458"/>
    <w:lvl w:ilvl="0" w:tplc="F52C2D92">
      <w:start w:val="1"/>
      <w:numFmt w:val="lowerLetter"/>
      <w:lvlText w:val="%1)"/>
      <w:lvlJc w:val="left"/>
      <w:pPr>
        <w:ind w:left="1112" w:hanging="207"/>
      </w:pPr>
      <w:rPr>
        <w:rFonts w:ascii="Arial MT" w:eastAsia="Arial MT" w:hAnsi="Arial MT" w:cs="Arial MT" w:hint="default"/>
        <w:spacing w:val="2"/>
        <w:w w:val="100"/>
        <w:sz w:val="20"/>
        <w:szCs w:val="20"/>
        <w:lang w:val="es-ES" w:eastAsia="en-US" w:bidi="ar-SA"/>
      </w:rPr>
    </w:lvl>
    <w:lvl w:ilvl="1" w:tplc="8E1E7B08">
      <w:numFmt w:val="bullet"/>
      <w:lvlText w:val="•"/>
      <w:lvlJc w:val="left"/>
      <w:pPr>
        <w:ind w:left="1956" w:hanging="207"/>
      </w:pPr>
      <w:rPr>
        <w:rFonts w:hint="default"/>
        <w:lang w:val="es-ES" w:eastAsia="en-US" w:bidi="ar-SA"/>
      </w:rPr>
    </w:lvl>
    <w:lvl w:ilvl="2" w:tplc="5C26B68A">
      <w:numFmt w:val="bullet"/>
      <w:lvlText w:val="•"/>
      <w:lvlJc w:val="left"/>
      <w:pPr>
        <w:ind w:left="2792" w:hanging="207"/>
      </w:pPr>
      <w:rPr>
        <w:rFonts w:hint="default"/>
        <w:lang w:val="es-ES" w:eastAsia="en-US" w:bidi="ar-SA"/>
      </w:rPr>
    </w:lvl>
    <w:lvl w:ilvl="3" w:tplc="4FF00A68">
      <w:numFmt w:val="bullet"/>
      <w:lvlText w:val="•"/>
      <w:lvlJc w:val="left"/>
      <w:pPr>
        <w:ind w:left="3628" w:hanging="207"/>
      </w:pPr>
      <w:rPr>
        <w:rFonts w:hint="default"/>
        <w:lang w:val="es-ES" w:eastAsia="en-US" w:bidi="ar-SA"/>
      </w:rPr>
    </w:lvl>
    <w:lvl w:ilvl="4" w:tplc="8DCA0EF4">
      <w:numFmt w:val="bullet"/>
      <w:lvlText w:val="•"/>
      <w:lvlJc w:val="left"/>
      <w:pPr>
        <w:ind w:left="4464" w:hanging="207"/>
      </w:pPr>
      <w:rPr>
        <w:rFonts w:hint="default"/>
        <w:lang w:val="es-ES" w:eastAsia="en-US" w:bidi="ar-SA"/>
      </w:rPr>
    </w:lvl>
    <w:lvl w:ilvl="5" w:tplc="1EEE1138">
      <w:numFmt w:val="bullet"/>
      <w:lvlText w:val="•"/>
      <w:lvlJc w:val="left"/>
      <w:pPr>
        <w:ind w:left="5300" w:hanging="207"/>
      </w:pPr>
      <w:rPr>
        <w:rFonts w:hint="default"/>
        <w:lang w:val="es-ES" w:eastAsia="en-US" w:bidi="ar-SA"/>
      </w:rPr>
    </w:lvl>
    <w:lvl w:ilvl="6" w:tplc="DE8ADF28">
      <w:numFmt w:val="bullet"/>
      <w:lvlText w:val="•"/>
      <w:lvlJc w:val="left"/>
      <w:pPr>
        <w:ind w:left="6136" w:hanging="207"/>
      </w:pPr>
      <w:rPr>
        <w:rFonts w:hint="default"/>
        <w:lang w:val="es-ES" w:eastAsia="en-US" w:bidi="ar-SA"/>
      </w:rPr>
    </w:lvl>
    <w:lvl w:ilvl="7" w:tplc="A3D230F4">
      <w:numFmt w:val="bullet"/>
      <w:lvlText w:val="•"/>
      <w:lvlJc w:val="left"/>
      <w:pPr>
        <w:ind w:left="6972" w:hanging="207"/>
      </w:pPr>
      <w:rPr>
        <w:rFonts w:hint="default"/>
        <w:lang w:val="es-ES" w:eastAsia="en-US" w:bidi="ar-SA"/>
      </w:rPr>
    </w:lvl>
    <w:lvl w:ilvl="8" w:tplc="766CAB2C">
      <w:numFmt w:val="bullet"/>
      <w:lvlText w:val="•"/>
      <w:lvlJc w:val="left"/>
      <w:pPr>
        <w:ind w:left="7808" w:hanging="207"/>
      </w:pPr>
      <w:rPr>
        <w:rFonts w:hint="default"/>
        <w:lang w:val="es-ES" w:eastAsia="en-US" w:bidi="ar-SA"/>
      </w:rPr>
    </w:lvl>
  </w:abstractNum>
  <w:abstractNum w:abstractNumId="30" w15:restartNumberingAfterBreak="0">
    <w:nsid w:val="70DE3807"/>
    <w:multiLevelType w:val="multilevel"/>
    <w:tmpl w:val="3EEEA05E"/>
    <w:lvl w:ilvl="0">
      <w:start w:val="2"/>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CC45B6"/>
    <w:multiLevelType w:val="hybridMultilevel"/>
    <w:tmpl w:val="F93AEA98"/>
    <w:lvl w:ilvl="0" w:tplc="F8A6879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6E03824"/>
    <w:multiLevelType w:val="hybridMultilevel"/>
    <w:tmpl w:val="0C64B248"/>
    <w:lvl w:ilvl="0" w:tplc="EECCCC64">
      <w:numFmt w:val="bullet"/>
      <w:lvlText w:val=""/>
      <w:lvlJc w:val="left"/>
      <w:pPr>
        <w:ind w:left="-520" w:hanging="567"/>
      </w:pPr>
      <w:rPr>
        <w:rFonts w:ascii="Symbol" w:eastAsia="Symbol" w:hAnsi="Symbol" w:cs="Symbol" w:hint="default"/>
        <w:w w:val="100"/>
        <w:sz w:val="22"/>
        <w:szCs w:val="22"/>
        <w:lang w:val="es-ES" w:eastAsia="en-US" w:bidi="ar-SA"/>
      </w:rPr>
    </w:lvl>
    <w:lvl w:ilvl="1" w:tplc="D540935E">
      <w:numFmt w:val="bullet"/>
      <w:lvlText w:val="•"/>
      <w:lvlJc w:val="left"/>
      <w:pPr>
        <w:ind w:left="324" w:hanging="567"/>
      </w:pPr>
      <w:rPr>
        <w:rFonts w:hint="default"/>
        <w:lang w:val="es-ES" w:eastAsia="en-US" w:bidi="ar-SA"/>
      </w:rPr>
    </w:lvl>
    <w:lvl w:ilvl="2" w:tplc="F3A0F75A">
      <w:numFmt w:val="bullet"/>
      <w:lvlText w:val="•"/>
      <w:lvlJc w:val="left"/>
      <w:pPr>
        <w:ind w:left="1160" w:hanging="567"/>
      </w:pPr>
      <w:rPr>
        <w:rFonts w:hint="default"/>
        <w:lang w:val="es-ES" w:eastAsia="en-US" w:bidi="ar-SA"/>
      </w:rPr>
    </w:lvl>
    <w:lvl w:ilvl="3" w:tplc="CFEC36A0">
      <w:numFmt w:val="bullet"/>
      <w:lvlText w:val="•"/>
      <w:lvlJc w:val="left"/>
      <w:pPr>
        <w:ind w:left="1996" w:hanging="567"/>
      </w:pPr>
      <w:rPr>
        <w:rFonts w:hint="default"/>
        <w:lang w:val="es-ES" w:eastAsia="en-US" w:bidi="ar-SA"/>
      </w:rPr>
    </w:lvl>
    <w:lvl w:ilvl="4" w:tplc="2266FBDA">
      <w:numFmt w:val="bullet"/>
      <w:lvlText w:val="•"/>
      <w:lvlJc w:val="left"/>
      <w:pPr>
        <w:ind w:left="2832" w:hanging="567"/>
      </w:pPr>
      <w:rPr>
        <w:rFonts w:hint="default"/>
        <w:lang w:val="es-ES" w:eastAsia="en-US" w:bidi="ar-SA"/>
      </w:rPr>
    </w:lvl>
    <w:lvl w:ilvl="5" w:tplc="89CAB25E">
      <w:numFmt w:val="bullet"/>
      <w:lvlText w:val="•"/>
      <w:lvlJc w:val="left"/>
      <w:pPr>
        <w:ind w:left="3668" w:hanging="567"/>
      </w:pPr>
      <w:rPr>
        <w:rFonts w:hint="default"/>
        <w:lang w:val="es-ES" w:eastAsia="en-US" w:bidi="ar-SA"/>
      </w:rPr>
    </w:lvl>
    <w:lvl w:ilvl="6" w:tplc="673CD778">
      <w:numFmt w:val="bullet"/>
      <w:lvlText w:val="•"/>
      <w:lvlJc w:val="left"/>
      <w:pPr>
        <w:ind w:left="4504" w:hanging="567"/>
      </w:pPr>
      <w:rPr>
        <w:rFonts w:hint="default"/>
        <w:lang w:val="es-ES" w:eastAsia="en-US" w:bidi="ar-SA"/>
      </w:rPr>
    </w:lvl>
    <w:lvl w:ilvl="7" w:tplc="A2B0BC78">
      <w:numFmt w:val="bullet"/>
      <w:lvlText w:val="•"/>
      <w:lvlJc w:val="left"/>
      <w:pPr>
        <w:ind w:left="5340" w:hanging="567"/>
      </w:pPr>
      <w:rPr>
        <w:rFonts w:hint="default"/>
        <w:lang w:val="es-ES" w:eastAsia="en-US" w:bidi="ar-SA"/>
      </w:rPr>
    </w:lvl>
    <w:lvl w:ilvl="8" w:tplc="B6509846">
      <w:numFmt w:val="bullet"/>
      <w:lvlText w:val="•"/>
      <w:lvlJc w:val="left"/>
      <w:pPr>
        <w:ind w:left="6176" w:hanging="567"/>
      </w:pPr>
      <w:rPr>
        <w:rFonts w:hint="default"/>
        <w:lang w:val="es-ES" w:eastAsia="en-US" w:bidi="ar-SA"/>
      </w:rPr>
    </w:lvl>
  </w:abstractNum>
  <w:abstractNum w:abstractNumId="33" w15:restartNumberingAfterBreak="0">
    <w:nsid w:val="771E0444"/>
    <w:multiLevelType w:val="hybridMultilevel"/>
    <w:tmpl w:val="8B6423B8"/>
    <w:lvl w:ilvl="0" w:tplc="BD8AEE68">
      <w:start w:val="1"/>
      <w:numFmt w:val="lowerLetter"/>
      <w:lvlText w:val="%1)"/>
      <w:lvlJc w:val="left"/>
      <w:pPr>
        <w:ind w:left="1112" w:hanging="567"/>
      </w:pPr>
      <w:rPr>
        <w:rFonts w:ascii="Verdana" w:eastAsia="Verdana" w:hAnsi="Verdana" w:cs="Verdana" w:hint="default"/>
        <w:spacing w:val="0"/>
        <w:w w:val="94"/>
        <w:sz w:val="20"/>
        <w:szCs w:val="20"/>
        <w:lang w:val="es-ES" w:eastAsia="en-US" w:bidi="ar-SA"/>
      </w:rPr>
    </w:lvl>
    <w:lvl w:ilvl="1" w:tplc="AF90D772">
      <w:numFmt w:val="bullet"/>
      <w:lvlText w:val="•"/>
      <w:lvlJc w:val="left"/>
      <w:pPr>
        <w:ind w:left="1120" w:hanging="567"/>
      </w:pPr>
      <w:rPr>
        <w:rFonts w:hint="default"/>
        <w:lang w:val="es-ES" w:eastAsia="en-US" w:bidi="ar-SA"/>
      </w:rPr>
    </w:lvl>
    <w:lvl w:ilvl="2" w:tplc="BC689538">
      <w:numFmt w:val="bullet"/>
      <w:lvlText w:val="•"/>
      <w:lvlJc w:val="left"/>
      <w:pPr>
        <w:ind w:left="2048" w:hanging="567"/>
      </w:pPr>
      <w:rPr>
        <w:rFonts w:hint="default"/>
        <w:lang w:val="es-ES" w:eastAsia="en-US" w:bidi="ar-SA"/>
      </w:rPr>
    </w:lvl>
    <w:lvl w:ilvl="3" w:tplc="FAD69048">
      <w:numFmt w:val="bullet"/>
      <w:lvlText w:val="•"/>
      <w:lvlJc w:val="left"/>
      <w:pPr>
        <w:ind w:left="2977" w:hanging="567"/>
      </w:pPr>
      <w:rPr>
        <w:rFonts w:hint="default"/>
        <w:lang w:val="es-ES" w:eastAsia="en-US" w:bidi="ar-SA"/>
      </w:rPr>
    </w:lvl>
    <w:lvl w:ilvl="4" w:tplc="B7A01A60">
      <w:numFmt w:val="bullet"/>
      <w:lvlText w:val="•"/>
      <w:lvlJc w:val="left"/>
      <w:pPr>
        <w:ind w:left="3906" w:hanging="567"/>
      </w:pPr>
      <w:rPr>
        <w:rFonts w:hint="default"/>
        <w:lang w:val="es-ES" w:eastAsia="en-US" w:bidi="ar-SA"/>
      </w:rPr>
    </w:lvl>
    <w:lvl w:ilvl="5" w:tplc="1BBC748E">
      <w:numFmt w:val="bullet"/>
      <w:lvlText w:val="•"/>
      <w:lvlJc w:val="left"/>
      <w:pPr>
        <w:ind w:left="4835" w:hanging="567"/>
      </w:pPr>
      <w:rPr>
        <w:rFonts w:hint="default"/>
        <w:lang w:val="es-ES" w:eastAsia="en-US" w:bidi="ar-SA"/>
      </w:rPr>
    </w:lvl>
    <w:lvl w:ilvl="6" w:tplc="08A6392A">
      <w:numFmt w:val="bullet"/>
      <w:lvlText w:val="•"/>
      <w:lvlJc w:val="left"/>
      <w:pPr>
        <w:ind w:left="5764" w:hanging="567"/>
      </w:pPr>
      <w:rPr>
        <w:rFonts w:hint="default"/>
        <w:lang w:val="es-ES" w:eastAsia="en-US" w:bidi="ar-SA"/>
      </w:rPr>
    </w:lvl>
    <w:lvl w:ilvl="7" w:tplc="68202286">
      <w:numFmt w:val="bullet"/>
      <w:lvlText w:val="•"/>
      <w:lvlJc w:val="left"/>
      <w:pPr>
        <w:ind w:left="6693" w:hanging="567"/>
      </w:pPr>
      <w:rPr>
        <w:rFonts w:hint="default"/>
        <w:lang w:val="es-ES" w:eastAsia="en-US" w:bidi="ar-SA"/>
      </w:rPr>
    </w:lvl>
    <w:lvl w:ilvl="8" w:tplc="F36AEA2A">
      <w:numFmt w:val="bullet"/>
      <w:lvlText w:val="•"/>
      <w:lvlJc w:val="left"/>
      <w:pPr>
        <w:ind w:left="7622" w:hanging="567"/>
      </w:pPr>
      <w:rPr>
        <w:rFonts w:hint="default"/>
        <w:lang w:val="es-ES" w:eastAsia="en-US" w:bidi="ar-SA"/>
      </w:rPr>
    </w:lvl>
  </w:abstractNum>
  <w:abstractNum w:abstractNumId="34" w15:restartNumberingAfterBreak="0">
    <w:nsid w:val="7BD97D0D"/>
    <w:multiLevelType w:val="hybridMultilevel"/>
    <w:tmpl w:val="66485C52"/>
    <w:lvl w:ilvl="0" w:tplc="AE5A44D8">
      <w:start w:val="1"/>
      <w:numFmt w:val="decimal"/>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num w:numId="1">
    <w:abstractNumId w:val="19"/>
  </w:num>
  <w:num w:numId="2">
    <w:abstractNumId w:val="20"/>
  </w:num>
  <w:num w:numId="3">
    <w:abstractNumId w:val="23"/>
  </w:num>
  <w:num w:numId="4">
    <w:abstractNumId w:val="6"/>
  </w:num>
  <w:num w:numId="5">
    <w:abstractNumId w:val="30"/>
  </w:num>
  <w:num w:numId="6">
    <w:abstractNumId w:val="1"/>
  </w:num>
  <w:num w:numId="7">
    <w:abstractNumId w:val="8"/>
  </w:num>
  <w:num w:numId="8">
    <w:abstractNumId w:val="3"/>
  </w:num>
  <w:num w:numId="9">
    <w:abstractNumId w:val="25"/>
  </w:num>
  <w:num w:numId="10">
    <w:abstractNumId w:val="21"/>
  </w:num>
  <w:num w:numId="11">
    <w:abstractNumId w:val="31"/>
  </w:num>
  <w:num w:numId="12">
    <w:abstractNumId w:val="33"/>
  </w:num>
  <w:num w:numId="13">
    <w:abstractNumId w:val="29"/>
  </w:num>
  <w:num w:numId="14">
    <w:abstractNumId w:val="13"/>
  </w:num>
  <w:num w:numId="15">
    <w:abstractNumId w:val="32"/>
  </w:num>
  <w:num w:numId="16">
    <w:abstractNumId w:val="14"/>
  </w:num>
  <w:num w:numId="17">
    <w:abstractNumId w:val="4"/>
  </w:num>
  <w:num w:numId="18">
    <w:abstractNumId w:val="11"/>
  </w:num>
  <w:num w:numId="19">
    <w:abstractNumId w:val="10"/>
  </w:num>
  <w:num w:numId="20">
    <w:abstractNumId w:val="15"/>
  </w:num>
  <w:num w:numId="21">
    <w:abstractNumId w:val="28"/>
  </w:num>
  <w:num w:numId="22">
    <w:abstractNumId w:val="22"/>
  </w:num>
  <w:num w:numId="23">
    <w:abstractNumId w:val="27"/>
  </w:num>
  <w:num w:numId="24">
    <w:abstractNumId w:val="9"/>
  </w:num>
  <w:num w:numId="25">
    <w:abstractNumId w:val="2"/>
  </w:num>
  <w:num w:numId="26">
    <w:abstractNumId w:val="0"/>
  </w:num>
  <w:num w:numId="27">
    <w:abstractNumId w:val="12"/>
  </w:num>
  <w:num w:numId="28">
    <w:abstractNumId w:val="26"/>
  </w:num>
  <w:num w:numId="29">
    <w:abstractNumId w:val="7"/>
  </w:num>
  <w:num w:numId="30">
    <w:abstractNumId w:val="5"/>
  </w:num>
  <w:num w:numId="31">
    <w:abstractNumId w:val="16"/>
  </w:num>
  <w:num w:numId="32">
    <w:abstractNumId w:val="24"/>
  </w:num>
  <w:num w:numId="33">
    <w:abstractNumId w:val="17"/>
  </w:num>
  <w:num w:numId="34">
    <w:abstractNumId w:val="3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76"/>
    <w:rsid w:val="00016A6F"/>
    <w:rsid w:val="00030ABA"/>
    <w:rsid w:val="00041B72"/>
    <w:rsid w:val="000676A3"/>
    <w:rsid w:val="00082D00"/>
    <w:rsid w:val="000A5CE2"/>
    <w:rsid w:val="000B22D3"/>
    <w:rsid w:val="000B362B"/>
    <w:rsid w:val="000C773A"/>
    <w:rsid w:val="000D422B"/>
    <w:rsid w:val="000E55AD"/>
    <w:rsid w:val="000F1044"/>
    <w:rsid w:val="000F24A2"/>
    <w:rsid w:val="00110C31"/>
    <w:rsid w:val="00113A20"/>
    <w:rsid w:val="00126503"/>
    <w:rsid w:val="00146296"/>
    <w:rsid w:val="00147BF1"/>
    <w:rsid w:val="00151849"/>
    <w:rsid w:val="00160C06"/>
    <w:rsid w:val="00163475"/>
    <w:rsid w:val="00172540"/>
    <w:rsid w:val="00177EC2"/>
    <w:rsid w:val="00184945"/>
    <w:rsid w:val="0019517C"/>
    <w:rsid w:val="001973E0"/>
    <w:rsid w:val="001A69E3"/>
    <w:rsid w:val="001B2F89"/>
    <w:rsid w:val="001C00DD"/>
    <w:rsid w:val="001C705D"/>
    <w:rsid w:val="001D1681"/>
    <w:rsid w:val="001D2E5A"/>
    <w:rsid w:val="001E158A"/>
    <w:rsid w:val="001E3DFD"/>
    <w:rsid w:val="001F5BC8"/>
    <w:rsid w:val="00205D8D"/>
    <w:rsid w:val="0021335E"/>
    <w:rsid w:val="002258D4"/>
    <w:rsid w:val="0022676B"/>
    <w:rsid w:val="002274EF"/>
    <w:rsid w:val="00234016"/>
    <w:rsid w:val="002526C4"/>
    <w:rsid w:val="0028199E"/>
    <w:rsid w:val="00282B8A"/>
    <w:rsid w:val="00284FE8"/>
    <w:rsid w:val="00287A3D"/>
    <w:rsid w:val="002930C3"/>
    <w:rsid w:val="002A26F2"/>
    <w:rsid w:val="002C1E6F"/>
    <w:rsid w:val="002C5CBF"/>
    <w:rsid w:val="002D3E62"/>
    <w:rsid w:val="002E2864"/>
    <w:rsid w:val="002E3FC4"/>
    <w:rsid w:val="002F20C2"/>
    <w:rsid w:val="00311F69"/>
    <w:rsid w:val="0035294F"/>
    <w:rsid w:val="0035733A"/>
    <w:rsid w:val="00381906"/>
    <w:rsid w:val="00382851"/>
    <w:rsid w:val="003852F0"/>
    <w:rsid w:val="003938A1"/>
    <w:rsid w:val="003A16A3"/>
    <w:rsid w:val="003A7D7D"/>
    <w:rsid w:val="003C26B3"/>
    <w:rsid w:val="003D5939"/>
    <w:rsid w:val="003D7414"/>
    <w:rsid w:val="003D761F"/>
    <w:rsid w:val="003E22DA"/>
    <w:rsid w:val="003F0331"/>
    <w:rsid w:val="003F1D06"/>
    <w:rsid w:val="004060CF"/>
    <w:rsid w:val="00447EE0"/>
    <w:rsid w:val="004515F2"/>
    <w:rsid w:val="004523C6"/>
    <w:rsid w:val="00467890"/>
    <w:rsid w:val="00493A78"/>
    <w:rsid w:val="004B1F21"/>
    <w:rsid w:val="004B4658"/>
    <w:rsid w:val="004C54FC"/>
    <w:rsid w:val="004C5F36"/>
    <w:rsid w:val="004C6FF6"/>
    <w:rsid w:val="004C764D"/>
    <w:rsid w:val="004D1D14"/>
    <w:rsid w:val="004D24EB"/>
    <w:rsid w:val="004F16AB"/>
    <w:rsid w:val="004F390A"/>
    <w:rsid w:val="005038F2"/>
    <w:rsid w:val="00515501"/>
    <w:rsid w:val="0052749C"/>
    <w:rsid w:val="005450C8"/>
    <w:rsid w:val="005640AA"/>
    <w:rsid w:val="00580095"/>
    <w:rsid w:val="005837E3"/>
    <w:rsid w:val="00586171"/>
    <w:rsid w:val="005879CF"/>
    <w:rsid w:val="00591139"/>
    <w:rsid w:val="005A0064"/>
    <w:rsid w:val="005A2216"/>
    <w:rsid w:val="005A3494"/>
    <w:rsid w:val="005A6DE9"/>
    <w:rsid w:val="005B532E"/>
    <w:rsid w:val="005B7409"/>
    <w:rsid w:val="005D26A0"/>
    <w:rsid w:val="005D5C4D"/>
    <w:rsid w:val="0060079D"/>
    <w:rsid w:val="00604599"/>
    <w:rsid w:val="00605AF2"/>
    <w:rsid w:val="00605B70"/>
    <w:rsid w:val="0061634F"/>
    <w:rsid w:val="00640732"/>
    <w:rsid w:val="00646943"/>
    <w:rsid w:val="00652A5D"/>
    <w:rsid w:val="00656398"/>
    <w:rsid w:val="00656E71"/>
    <w:rsid w:val="0066284E"/>
    <w:rsid w:val="00674987"/>
    <w:rsid w:val="006833F8"/>
    <w:rsid w:val="00684B73"/>
    <w:rsid w:val="006D126D"/>
    <w:rsid w:val="006E77C5"/>
    <w:rsid w:val="007063AA"/>
    <w:rsid w:val="00715E51"/>
    <w:rsid w:val="007267F8"/>
    <w:rsid w:val="00732C9D"/>
    <w:rsid w:val="0074330F"/>
    <w:rsid w:val="00745238"/>
    <w:rsid w:val="00767598"/>
    <w:rsid w:val="00767DE9"/>
    <w:rsid w:val="0078030B"/>
    <w:rsid w:val="00781FF3"/>
    <w:rsid w:val="007827E9"/>
    <w:rsid w:val="00784C08"/>
    <w:rsid w:val="007C147E"/>
    <w:rsid w:val="007E6910"/>
    <w:rsid w:val="007F7D36"/>
    <w:rsid w:val="008125FF"/>
    <w:rsid w:val="00813231"/>
    <w:rsid w:val="00855B9E"/>
    <w:rsid w:val="008A302A"/>
    <w:rsid w:val="008A6A4E"/>
    <w:rsid w:val="008B5FB2"/>
    <w:rsid w:val="008B711A"/>
    <w:rsid w:val="008C3190"/>
    <w:rsid w:val="008C34A2"/>
    <w:rsid w:val="008C43E7"/>
    <w:rsid w:val="008D653A"/>
    <w:rsid w:val="0090020B"/>
    <w:rsid w:val="00904D44"/>
    <w:rsid w:val="009056D9"/>
    <w:rsid w:val="00910936"/>
    <w:rsid w:val="00911F60"/>
    <w:rsid w:val="00916B49"/>
    <w:rsid w:val="00937F46"/>
    <w:rsid w:val="00961661"/>
    <w:rsid w:val="0097697E"/>
    <w:rsid w:val="00976B5E"/>
    <w:rsid w:val="00981397"/>
    <w:rsid w:val="009814DA"/>
    <w:rsid w:val="009850EE"/>
    <w:rsid w:val="00987B9F"/>
    <w:rsid w:val="00995735"/>
    <w:rsid w:val="00995CFD"/>
    <w:rsid w:val="009B752E"/>
    <w:rsid w:val="009C220B"/>
    <w:rsid w:val="009E3469"/>
    <w:rsid w:val="009F1252"/>
    <w:rsid w:val="009F2DD5"/>
    <w:rsid w:val="00A0636B"/>
    <w:rsid w:val="00A359D2"/>
    <w:rsid w:val="00A43CD0"/>
    <w:rsid w:val="00A459A8"/>
    <w:rsid w:val="00A513EE"/>
    <w:rsid w:val="00A53BEC"/>
    <w:rsid w:val="00A54C57"/>
    <w:rsid w:val="00A64668"/>
    <w:rsid w:val="00A83550"/>
    <w:rsid w:val="00A917A2"/>
    <w:rsid w:val="00AA328C"/>
    <w:rsid w:val="00AE1639"/>
    <w:rsid w:val="00AF044B"/>
    <w:rsid w:val="00B24552"/>
    <w:rsid w:val="00B25586"/>
    <w:rsid w:val="00B312DB"/>
    <w:rsid w:val="00B3272B"/>
    <w:rsid w:val="00B43837"/>
    <w:rsid w:val="00B63676"/>
    <w:rsid w:val="00B7698F"/>
    <w:rsid w:val="00B87FA0"/>
    <w:rsid w:val="00B93CB9"/>
    <w:rsid w:val="00B93F35"/>
    <w:rsid w:val="00B94932"/>
    <w:rsid w:val="00B94D33"/>
    <w:rsid w:val="00BA17C8"/>
    <w:rsid w:val="00BA42FC"/>
    <w:rsid w:val="00BA5A38"/>
    <w:rsid w:val="00BA6102"/>
    <w:rsid w:val="00BB0A6B"/>
    <w:rsid w:val="00BB7330"/>
    <w:rsid w:val="00BC0BDD"/>
    <w:rsid w:val="00BC1368"/>
    <w:rsid w:val="00BC2BBE"/>
    <w:rsid w:val="00BD0998"/>
    <w:rsid w:val="00BE1430"/>
    <w:rsid w:val="00BF28EA"/>
    <w:rsid w:val="00C0742B"/>
    <w:rsid w:val="00C10F71"/>
    <w:rsid w:val="00C27BD4"/>
    <w:rsid w:val="00C409FA"/>
    <w:rsid w:val="00C45DC1"/>
    <w:rsid w:val="00C50CF4"/>
    <w:rsid w:val="00C523AE"/>
    <w:rsid w:val="00C57E4B"/>
    <w:rsid w:val="00C6143E"/>
    <w:rsid w:val="00C646E3"/>
    <w:rsid w:val="00C768BC"/>
    <w:rsid w:val="00C87072"/>
    <w:rsid w:val="00CA4A26"/>
    <w:rsid w:val="00CC1A3B"/>
    <w:rsid w:val="00CC6C24"/>
    <w:rsid w:val="00CC722D"/>
    <w:rsid w:val="00CE3158"/>
    <w:rsid w:val="00CE6BA1"/>
    <w:rsid w:val="00CF3C06"/>
    <w:rsid w:val="00CF67B9"/>
    <w:rsid w:val="00D01700"/>
    <w:rsid w:val="00D0623C"/>
    <w:rsid w:val="00D0672D"/>
    <w:rsid w:val="00D138F9"/>
    <w:rsid w:val="00D357FD"/>
    <w:rsid w:val="00D449DF"/>
    <w:rsid w:val="00D553FA"/>
    <w:rsid w:val="00D562D8"/>
    <w:rsid w:val="00D56C6F"/>
    <w:rsid w:val="00D65976"/>
    <w:rsid w:val="00D66A33"/>
    <w:rsid w:val="00D71094"/>
    <w:rsid w:val="00D7593E"/>
    <w:rsid w:val="00D7745E"/>
    <w:rsid w:val="00D95A60"/>
    <w:rsid w:val="00DA4C17"/>
    <w:rsid w:val="00DA716F"/>
    <w:rsid w:val="00DC5FD7"/>
    <w:rsid w:val="00DD23CD"/>
    <w:rsid w:val="00DD3452"/>
    <w:rsid w:val="00DE2F38"/>
    <w:rsid w:val="00DE4A14"/>
    <w:rsid w:val="00DF1181"/>
    <w:rsid w:val="00E009E0"/>
    <w:rsid w:val="00E01D1C"/>
    <w:rsid w:val="00E2600B"/>
    <w:rsid w:val="00E2702E"/>
    <w:rsid w:val="00E30021"/>
    <w:rsid w:val="00E4383F"/>
    <w:rsid w:val="00E604DE"/>
    <w:rsid w:val="00E61D00"/>
    <w:rsid w:val="00E64C41"/>
    <w:rsid w:val="00E76CDF"/>
    <w:rsid w:val="00E8071D"/>
    <w:rsid w:val="00E84EB6"/>
    <w:rsid w:val="00EA2AE4"/>
    <w:rsid w:val="00EA6318"/>
    <w:rsid w:val="00EB3E28"/>
    <w:rsid w:val="00EC2A8F"/>
    <w:rsid w:val="00ED39B0"/>
    <w:rsid w:val="00EE0F5A"/>
    <w:rsid w:val="00EF01FA"/>
    <w:rsid w:val="00F016EA"/>
    <w:rsid w:val="00F1092D"/>
    <w:rsid w:val="00F32635"/>
    <w:rsid w:val="00F5505C"/>
    <w:rsid w:val="00F84D7A"/>
    <w:rsid w:val="00F9242D"/>
    <w:rsid w:val="00F940AD"/>
    <w:rsid w:val="00F977EF"/>
    <w:rsid w:val="00FC4554"/>
    <w:rsid w:val="00FC4CE3"/>
    <w:rsid w:val="00FD2BCF"/>
    <w:rsid w:val="00FD4CA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883FE"/>
  <w15:docId w15:val="{36BEE335-7B85-423F-A95C-10F6B321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676"/>
    <w:pPr>
      <w:suppressAutoHyphens/>
      <w:spacing w:after="0" w:line="240" w:lineRule="auto"/>
    </w:pPr>
    <w:rPr>
      <w:rFonts w:ascii="Times New Roman" w:eastAsia="Times New Roman" w:hAnsi="Times New Roman" w:cs="Times New Roman"/>
      <w:sz w:val="20"/>
      <w:szCs w:val="20"/>
      <w:lang w:val="es-ES_tradnl" w:eastAsia="zh-CN"/>
    </w:rPr>
  </w:style>
  <w:style w:type="paragraph" w:styleId="Ttulo1">
    <w:name w:val="heading 1"/>
    <w:next w:val="Normal"/>
    <w:link w:val="Ttulo1Car"/>
    <w:uiPriority w:val="1"/>
    <w:unhideWhenUsed/>
    <w:qFormat/>
    <w:rsid w:val="0019517C"/>
    <w:pPr>
      <w:keepNext/>
      <w:keepLines/>
      <w:spacing w:after="0"/>
      <w:ind w:left="10" w:hanging="10"/>
      <w:jc w:val="center"/>
      <w:outlineLvl w:val="0"/>
    </w:pPr>
    <w:rPr>
      <w:rFonts w:ascii="Arial" w:eastAsia="Arial" w:hAnsi="Arial" w:cs="Arial"/>
      <w:b/>
      <w:color w:val="000000"/>
      <w:sz w:val="24"/>
      <w:lang w:eastAsia="es-CO"/>
    </w:rPr>
  </w:style>
  <w:style w:type="paragraph" w:styleId="Ttulo2">
    <w:name w:val="heading 2"/>
    <w:basedOn w:val="Normal"/>
    <w:next w:val="Normal"/>
    <w:link w:val="Ttulo2Car"/>
    <w:uiPriority w:val="9"/>
    <w:unhideWhenUsed/>
    <w:qFormat/>
    <w:rsid w:val="0019517C"/>
    <w:pPr>
      <w:keepNext/>
      <w:keepLines/>
      <w:spacing w:before="40"/>
      <w:outlineLvl w:val="1"/>
    </w:pPr>
    <w:rPr>
      <w:rFonts w:ascii="Arial" w:eastAsiaTheme="majorEastAsia" w:hAnsi="Arial"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3676"/>
    <w:pPr>
      <w:tabs>
        <w:tab w:val="center" w:pos="4419"/>
        <w:tab w:val="right" w:pos="8838"/>
      </w:tabs>
      <w:suppressAutoHyphens w:val="0"/>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B63676"/>
  </w:style>
  <w:style w:type="paragraph" w:styleId="Piedepgina">
    <w:name w:val="footer"/>
    <w:basedOn w:val="Normal"/>
    <w:link w:val="PiedepginaCar"/>
    <w:uiPriority w:val="99"/>
    <w:unhideWhenUsed/>
    <w:rsid w:val="00B63676"/>
    <w:pPr>
      <w:tabs>
        <w:tab w:val="center" w:pos="4419"/>
        <w:tab w:val="right" w:pos="8838"/>
      </w:tabs>
      <w:suppressAutoHyphens w:val="0"/>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B63676"/>
  </w:style>
  <w:style w:type="paragraph" w:styleId="Sinespaciado">
    <w:name w:val="No Spacing"/>
    <w:uiPriority w:val="1"/>
    <w:qFormat/>
    <w:rsid w:val="00B63676"/>
    <w:pPr>
      <w:suppressAutoHyphens/>
      <w:spacing w:after="0" w:line="240" w:lineRule="auto"/>
    </w:pPr>
    <w:rPr>
      <w:rFonts w:ascii="Calibri" w:eastAsia="Times New Roman" w:hAnsi="Calibri" w:cs="Calibri"/>
      <w:lang w:eastAsia="zh-CN"/>
    </w:rPr>
  </w:style>
  <w:style w:type="paragraph" w:styleId="Textodeglobo">
    <w:name w:val="Balloon Text"/>
    <w:basedOn w:val="Normal"/>
    <w:link w:val="TextodegloboCar"/>
    <w:uiPriority w:val="99"/>
    <w:semiHidden/>
    <w:unhideWhenUsed/>
    <w:rsid w:val="001C00DD"/>
    <w:rPr>
      <w:rFonts w:ascii="Tahoma" w:hAnsi="Tahoma" w:cs="Tahoma"/>
      <w:sz w:val="16"/>
      <w:szCs w:val="16"/>
    </w:rPr>
  </w:style>
  <w:style w:type="character" w:customStyle="1" w:styleId="TextodegloboCar">
    <w:name w:val="Texto de globo Car"/>
    <w:basedOn w:val="Fuentedeprrafopredeter"/>
    <w:link w:val="Textodeglobo"/>
    <w:uiPriority w:val="99"/>
    <w:semiHidden/>
    <w:rsid w:val="001C00DD"/>
    <w:rPr>
      <w:rFonts w:ascii="Tahoma" w:eastAsia="Times New Roman" w:hAnsi="Tahoma" w:cs="Tahoma"/>
      <w:sz w:val="16"/>
      <w:szCs w:val="16"/>
      <w:lang w:val="es-ES_tradnl" w:eastAsia="zh-CN"/>
    </w:rPr>
  </w:style>
  <w:style w:type="paragraph" w:customStyle="1" w:styleId="Default">
    <w:name w:val="Default"/>
    <w:rsid w:val="00CF67B9"/>
    <w:pPr>
      <w:autoSpaceDE w:val="0"/>
      <w:autoSpaceDN w:val="0"/>
      <w:adjustRightInd w:val="0"/>
      <w:spacing w:after="0" w:line="240" w:lineRule="auto"/>
    </w:pPr>
    <w:rPr>
      <w:rFonts w:ascii="Verdana" w:hAnsi="Verdana" w:cs="Verdana"/>
      <w:color w:val="000000"/>
      <w:sz w:val="24"/>
      <w:szCs w:val="24"/>
      <w:lang w:val="es-ES"/>
    </w:rPr>
  </w:style>
  <w:style w:type="paragraph" w:styleId="Prrafodelista">
    <w:name w:val="List Paragraph"/>
    <w:basedOn w:val="Normal"/>
    <w:uiPriority w:val="1"/>
    <w:qFormat/>
    <w:rsid w:val="005A0064"/>
    <w:pPr>
      <w:ind w:left="720"/>
      <w:contextualSpacing/>
    </w:pPr>
  </w:style>
  <w:style w:type="table" w:styleId="Tablaconcuadrcula">
    <w:name w:val="Table Grid"/>
    <w:basedOn w:val="Tablanormal"/>
    <w:uiPriority w:val="39"/>
    <w:rsid w:val="004F1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1"/>
    <w:rsid w:val="0019517C"/>
    <w:rPr>
      <w:rFonts w:ascii="Arial" w:eastAsia="Arial" w:hAnsi="Arial" w:cs="Arial"/>
      <w:b/>
      <w:color w:val="000000"/>
      <w:sz w:val="24"/>
      <w:lang w:eastAsia="es-CO"/>
    </w:rPr>
  </w:style>
  <w:style w:type="table" w:customStyle="1" w:styleId="TableGrid">
    <w:name w:val="TableGrid"/>
    <w:rsid w:val="005879CF"/>
    <w:pPr>
      <w:spacing w:after="0" w:line="240" w:lineRule="auto"/>
    </w:pPr>
    <w:rPr>
      <w:rFonts w:eastAsiaTheme="minorEastAsia"/>
      <w:lang w:eastAsia="es-CO"/>
    </w:rPr>
    <w:tblPr>
      <w:tblCellMar>
        <w:top w:w="0" w:type="dxa"/>
        <w:left w:w="0" w:type="dxa"/>
        <w:bottom w:w="0" w:type="dxa"/>
        <w:right w:w="0" w:type="dxa"/>
      </w:tblCellMar>
    </w:tblPr>
  </w:style>
  <w:style w:type="table" w:customStyle="1" w:styleId="TableNormal">
    <w:name w:val="Table Normal"/>
    <w:uiPriority w:val="2"/>
    <w:semiHidden/>
    <w:unhideWhenUsed/>
    <w:qFormat/>
    <w:rsid w:val="004D1D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39"/>
    <w:qFormat/>
    <w:rsid w:val="004D1D14"/>
    <w:pPr>
      <w:widowControl w:val="0"/>
      <w:suppressAutoHyphens w:val="0"/>
      <w:autoSpaceDE w:val="0"/>
      <w:autoSpaceDN w:val="0"/>
      <w:spacing w:before="93"/>
      <w:ind w:left="545"/>
    </w:pPr>
    <w:rPr>
      <w:rFonts w:ascii="Arial" w:eastAsia="Arial" w:hAnsi="Arial" w:cs="Arial"/>
      <w:b/>
      <w:bCs/>
      <w:sz w:val="22"/>
      <w:szCs w:val="22"/>
      <w:lang w:val="es-ES" w:eastAsia="en-US"/>
    </w:rPr>
  </w:style>
  <w:style w:type="paragraph" w:styleId="TDC2">
    <w:name w:val="toc 2"/>
    <w:basedOn w:val="Normal"/>
    <w:uiPriority w:val="39"/>
    <w:qFormat/>
    <w:rsid w:val="004D1D14"/>
    <w:pPr>
      <w:widowControl w:val="0"/>
      <w:suppressAutoHyphens w:val="0"/>
      <w:autoSpaceDE w:val="0"/>
      <w:autoSpaceDN w:val="0"/>
      <w:spacing w:before="88"/>
      <w:ind w:left="1265" w:hanging="721"/>
    </w:pPr>
    <w:rPr>
      <w:rFonts w:ascii="Arial MT" w:eastAsia="Arial MT" w:hAnsi="Arial MT" w:cs="Arial MT"/>
      <w:sz w:val="22"/>
      <w:szCs w:val="22"/>
      <w:lang w:val="es-ES" w:eastAsia="en-US"/>
    </w:rPr>
  </w:style>
  <w:style w:type="paragraph" w:styleId="Textoindependiente">
    <w:name w:val="Body Text"/>
    <w:basedOn w:val="Normal"/>
    <w:link w:val="TextoindependienteCar"/>
    <w:uiPriority w:val="1"/>
    <w:qFormat/>
    <w:rsid w:val="004D1D14"/>
    <w:pPr>
      <w:widowControl w:val="0"/>
      <w:suppressAutoHyphens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4D1D14"/>
    <w:rPr>
      <w:rFonts w:ascii="Arial MT" w:eastAsia="Arial MT" w:hAnsi="Arial MT" w:cs="Arial MT"/>
      <w:lang w:val="es-ES"/>
    </w:rPr>
  </w:style>
  <w:style w:type="paragraph" w:styleId="Ttulo">
    <w:name w:val="Title"/>
    <w:basedOn w:val="Normal"/>
    <w:link w:val="TtuloCar"/>
    <w:uiPriority w:val="1"/>
    <w:qFormat/>
    <w:rsid w:val="004D1D14"/>
    <w:pPr>
      <w:widowControl w:val="0"/>
      <w:suppressAutoHyphens w:val="0"/>
      <w:autoSpaceDE w:val="0"/>
      <w:autoSpaceDN w:val="0"/>
      <w:spacing w:before="238"/>
      <w:ind w:left="1315" w:right="1997"/>
      <w:jc w:val="center"/>
    </w:pPr>
    <w:rPr>
      <w:rFonts w:ascii="Arial" w:eastAsia="Arial" w:hAnsi="Arial" w:cs="Arial"/>
      <w:b/>
      <w:bCs/>
      <w:sz w:val="44"/>
      <w:szCs w:val="44"/>
      <w:lang w:val="es-ES" w:eastAsia="en-US"/>
    </w:rPr>
  </w:style>
  <w:style w:type="character" w:customStyle="1" w:styleId="TtuloCar">
    <w:name w:val="Título Car"/>
    <w:basedOn w:val="Fuentedeprrafopredeter"/>
    <w:link w:val="Ttulo"/>
    <w:uiPriority w:val="1"/>
    <w:rsid w:val="004D1D14"/>
    <w:rPr>
      <w:rFonts w:ascii="Arial" w:eastAsia="Arial" w:hAnsi="Arial" w:cs="Arial"/>
      <w:b/>
      <w:bCs/>
      <w:sz w:val="44"/>
      <w:szCs w:val="44"/>
      <w:lang w:val="es-ES"/>
    </w:rPr>
  </w:style>
  <w:style w:type="paragraph" w:customStyle="1" w:styleId="TableParagraph">
    <w:name w:val="Table Paragraph"/>
    <w:basedOn w:val="Normal"/>
    <w:uiPriority w:val="1"/>
    <w:qFormat/>
    <w:rsid w:val="004D1D14"/>
    <w:pPr>
      <w:widowControl w:val="0"/>
      <w:suppressAutoHyphens w:val="0"/>
      <w:autoSpaceDE w:val="0"/>
      <w:autoSpaceDN w:val="0"/>
    </w:pPr>
    <w:rPr>
      <w:rFonts w:ascii="Arial MT" w:eastAsia="Arial MT" w:hAnsi="Arial MT" w:cs="Arial MT"/>
      <w:sz w:val="22"/>
      <w:szCs w:val="22"/>
      <w:lang w:val="es-ES" w:eastAsia="en-US"/>
    </w:rPr>
  </w:style>
  <w:style w:type="character" w:customStyle="1" w:styleId="Ttulo2Car">
    <w:name w:val="Título 2 Car"/>
    <w:basedOn w:val="Fuentedeprrafopredeter"/>
    <w:link w:val="Ttulo2"/>
    <w:uiPriority w:val="9"/>
    <w:rsid w:val="0019517C"/>
    <w:rPr>
      <w:rFonts w:ascii="Arial" w:eastAsiaTheme="majorEastAsia" w:hAnsi="Arial" w:cstheme="majorBidi"/>
      <w:b/>
      <w:sz w:val="24"/>
      <w:szCs w:val="26"/>
      <w:lang w:val="es-ES_tradnl" w:eastAsia="zh-CN"/>
    </w:rPr>
  </w:style>
  <w:style w:type="paragraph" w:styleId="TtuloTDC">
    <w:name w:val="TOC Heading"/>
    <w:basedOn w:val="Ttulo1"/>
    <w:next w:val="Normal"/>
    <w:uiPriority w:val="39"/>
    <w:unhideWhenUsed/>
    <w:qFormat/>
    <w:rsid w:val="00EA6318"/>
    <w:pPr>
      <w:spacing w:before="240"/>
      <w:ind w:left="0" w:firstLine="0"/>
      <w:jc w:val="left"/>
      <w:outlineLvl w:val="9"/>
    </w:pPr>
    <w:rPr>
      <w:rFonts w:asciiTheme="majorHAnsi" w:eastAsiaTheme="majorEastAsia" w:hAnsiTheme="majorHAnsi" w:cstheme="majorBidi"/>
      <w:b w:val="0"/>
      <w:color w:val="2E74B5" w:themeColor="accent1" w:themeShade="BF"/>
      <w:sz w:val="32"/>
      <w:szCs w:val="32"/>
    </w:rPr>
  </w:style>
  <w:style w:type="character" w:styleId="Hipervnculo">
    <w:name w:val="Hyperlink"/>
    <w:basedOn w:val="Fuentedeprrafopredeter"/>
    <w:uiPriority w:val="99"/>
    <w:unhideWhenUsed/>
    <w:rsid w:val="00EA6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ospitalpitalito.gov.co/menu-transparencia/planeacion/plan-de-accion/2556-planes-estrategicos-y-plan-de-accion-para-la-vigencia-2026" TargetMode="External"/><Relationship Id="rId4" Type="http://schemas.openxmlformats.org/officeDocument/2006/relationships/settings" Target="settings.xml"/><Relationship Id="rId9" Type="http://schemas.openxmlformats.org/officeDocument/2006/relationships/hyperlink" Target="https://www.hospitalpitalito.gov.co/menu-transparencia/planeacion/plan-de-accion/2555-planes-estrategicos-2026-con-el-objeto-que-la-comunidad-efectue-observacion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CB5A9-A18D-4A29-9930-D8DB197F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3001</Words>
  <Characters>16506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Fernanda Repizo</dc:creator>
  <cp:lastModifiedBy>JENIFER PAOLA GIRALDO TOVAR</cp:lastModifiedBy>
  <cp:revision>4</cp:revision>
  <cp:lastPrinted>2024-02-01T21:25:00Z</cp:lastPrinted>
  <dcterms:created xsi:type="dcterms:W3CDTF">2025-12-27T15:17:00Z</dcterms:created>
  <dcterms:modified xsi:type="dcterms:W3CDTF">2025-12-27T17:17:00Z</dcterms:modified>
</cp:coreProperties>
</file>